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71E0" w:rsidRPr="00C85BDE" w:rsidRDefault="00CC71E0" w:rsidP="00CC71E0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85BD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17 февраля </w:t>
      </w:r>
      <w:r w:rsidRPr="00C85BDE">
        <w:rPr>
          <w:rStyle w:val="a3"/>
          <w:rFonts w:ascii="Times New Roman" w:hAnsi="Times New Roman" w:cs="Times New Roman"/>
          <w:sz w:val="28"/>
          <w:szCs w:val="28"/>
        </w:rPr>
        <w:t>по всей стране стартует масштабный проект по информированию избирателей «</w:t>
      </w:r>
      <w:proofErr w:type="spellStart"/>
      <w:r w:rsidRPr="00C85BDE">
        <w:rPr>
          <w:rStyle w:val="a3"/>
          <w:rFonts w:ascii="Times New Roman" w:hAnsi="Times New Roman" w:cs="Times New Roman"/>
          <w:sz w:val="28"/>
          <w:szCs w:val="28"/>
        </w:rPr>
        <w:t>ИнформУИК</w:t>
      </w:r>
      <w:proofErr w:type="spellEnd"/>
      <w:r w:rsidRPr="00C85BDE">
        <w:rPr>
          <w:rStyle w:val="a3"/>
          <w:rFonts w:ascii="Times New Roman" w:hAnsi="Times New Roman" w:cs="Times New Roman"/>
          <w:sz w:val="28"/>
          <w:szCs w:val="28"/>
        </w:rPr>
        <w:t>» Представители избирательных комиссий лично расскажут жителям всей страны о выборах президента России.</w:t>
      </w:r>
    </w:p>
    <w:p w:rsidR="00CC71E0" w:rsidRPr="00CC71E0" w:rsidRDefault="00CC71E0" w:rsidP="00CC71E0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C71E0">
        <w:rPr>
          <w:rStyle w:val="a3"/>
          <w:rFonts w:ascii="Times New Roman" w:hAnsi="Times New Roman" w:cs="Times New Roman"/>
          <w:b w:val="0"/>
          <w:sz w:val="28"/>
          <w:szCs w:val="28"/>
        </w:rPr>
        <w:t>Узнать членов комиссий проекта «</w:t>
      </w:r>
      <w:proofErr w:type="spellStart"/>
      <w:r w:rsidRPr="00CC71E0">
        <w:rPr>
          <w:rStyle w:val="a3"/>
          <w:rFonts w:ascii="Times New Roman" w:hAnsi="Times New Roman" w:cs="Times New Roman"/>
          <w:b w:val="0"/>
          <w:sz w:val="28"/>
          <w:szCs w:val="28"/>
        </w:rPr>
        <w:t>ИнформУИК</w:t>
      </w:r>
      <w:proofErr w:type="spellEnd"/>
      <w:r w:rsidRPr="00CC71E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» можно по специально изготовленным нагрудному знаку, </w:t>
      </w:r>
      <w:proofErr w:type="spellStart"/>
      <w:r w:rsidRPr="00CC71E0">
        <w:rPr>
          <w:rStyle w:val="a3"/>
          <w:rFonts w:ascii="Times New Roman" w:hAnsi="Times New Roman" w:cs="Times New Roman"/>
          <w:b w:val="0"/>
          <w:sz w:val="28"/>
          <w:szCs w:val="28"/>
        </w:rPr>
        <w:t>бейджу</w:t>
      </w:r>
      <w:proofErr w:type="spellEnd"/>
      <w:r w:rsidRPr="00CC71E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удостоверению.</w:t>
      </w:r>
      <w:proofErr w:type="gramEnd"/>
      <w:r w:rsidRPr="00CC71E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Во время беседы жители смогут задать все вопросы о предстоящих выборах: о способах голосования, местах расположения и времени работы УИК и кандидатах.</w:t>
      </w:r>
    </w:p>
    <w:p w:rsidR="00CC71E0" w:rsidRPr="00CC71E0" w:rsidRDefault="00CC71E0" w:rsidP="00CC71E0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C71E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 необходимости можно будет оставить заявку о голосовании на дому. Или </w:t>
      </w:r>
      <w:proofErr w:type="gramStart"/>
      <w:r w:rsidRPr="00CC71E0">
        <w:rPr>
          <w:rStyle w:val="a3"/>
          <w:rFonts w:ascii="Times New Roman" w:hAnsi="Times New Roman" w:cs="Times New Roman"/>
          <w:b w:val="0"/>
          <w:sz w:val="28"/>
          <w:szCs w:val="28"/>
        </w:rPr>
        <w:t>узнать</w:t>
      </w:r>
      <w:proofErr w:type="gramEnd"/>
      <w:r w:rsidRPr="00CC71E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как зарегистрироваться на дистанционное электронное голосование.</w:t>
      </w:r>
    </w:p>
    <w:p w:rsidR="00517488" w:rsidRPr="00CC71E0" w:rsidRDefault="00CC71E0" w:rsidP="00CC71E0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C71E0">
        <w:rPr>
          <w:rStyle w:val="a3"/>
          <w:rFonts w:ascii="Times New Roman" w:hAnsi="Times New Roman" w:cs="Times New Roman"/>
          <w:b w:val="0"/>
          <w:sz w:val="28"/>
          <w:szCs w:val="28"/>
        </w:rPr>
        <w:t>«Мы применяем много новых технологий, но ничто не заменит простое человеческое общение, — прокомментировала проект председатель ЦИК Элла Памфилова. — Важно общение глаза в глаза, когда наши члены комиссии рассказывают избирателю с уважением и вниманием о новых возможностях».</w:t>
      </w:r>
    </w:p>
    <w:p w:rsidR="00CC71E0" w:rsidRDefault="00CC71E0" w:rsidP="00CC71E0">
      <w:pPr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69FB" w:rsidRDefault="00D04C66" w:rsidP="00CC7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0670D3" wp14:editId="542321F9">
            <wp:extent cx="5940425" cy="37490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4-02-16_16-16-5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9FB" w:rsidRDefault="00CF69FB" w:rsidP="00CC71E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69FB" w:rsidRPr="00CC71E0" w:rsidRDefault="00CF69FB" w:rsidP="00CC71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69FB" w:rsidRPr="00CC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45" w:rsidRDefault="00016245" w:rsidP="00CC71E0">
      <w:pPr>
        <w:spacing w:after="0" w:line="240" w:lineRule="auto"/>
      </w:pPr>
      <w:r>
        <w:separator/>
      </w:r>
    </w:p>
  </w:endnote>
  <w:endnote w:type="continuationSeparator" w:id="0">
    <w:p w:rsidR="00016245" w:rsidRDefault="00016245" w:rsidP="00CC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45" w:rsidRDefault="00016245" w:rsidP="00CC71E0">
      <w:pPr>
        <w:spacing w:after="0" w:line="240" w:lineRule="auto"/>
      </w:pPr>
      <w:r>
        <w:separator/>
      </w:r>
    </w:p>
  </w:footnote>
  <w:footnote w:type="continuationSeparator" w:id="0">
    <w:p w:rsidR="00016245" w:rsidRDefault="00016245" w:rsidP="00CC7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E0"/>
    <w:rsid w:val="00016245"/>
    <w:rsid w:val="00460ACE"/>
    <w:rsid w:val="00517488"/>
    <w:rsid w:val="00580E88"/>
    <w:rsid w:val="00764252"/>
    <w:rsid w:val="0079117F"/>
    <w:rsid w:val="00C85BDE"/>
    <w:rsid w:val="00CC71E0"/>
    <w:rsid w:val="00CF69FB"/>
    <w:rsid w:val="00D04C66"/>
    <w:rsid w:val="00F2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71E0"/>
    <w:rPr>
      <w:b/>
      <w:bCs/>
    </w:rPr>
  </w:style>
  <w:style w:type="character" w:styleId="a4">
    <w:name w:val="Emphasis"/>
    <w:basedOn w:val="a0"/>
    <w:uiPriority w:val="20"/>
    <w:qFormat/>
    <w:rsid w:val="00CC71E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C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1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7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1E0"/>
  </w:style>
  <w:style w:type="paragraph" w:styleId="a9">
    <w:name w:val="footer"/>
    <w:basedOn w:val="a"/>
    <w:link w:val="aa"/>
    <w:uiPriority w:val="99"/>
    <w:unhideWhenUsed/>
    <w:rsid w:val="00CC7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1E0"/>
  </w:style>
  <w:style w:type="paragraph" w:styleId="2">
    <w:name w:val="Quote"/>
    <w:basedOn w:val="a"/>
    <w:next w:val="a"/>
    <w:link w:val="20"/>
    <w:uiPriority w:val="29"/>
    <w:qFormat/>
    <w:rsid w:val="00CC71E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C71E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71E0"/>
    <w:rPr>
      <w:b/>
      <w:bCs/>
    </w:rPr>
  </w:style>
  <w:style w:type="character" w:styleId="a4">
    <w:name w:val="Emphasis"/>
    <w:basedOn w:val="a0"/>
    <w:uiPriority w:val="20"/>
    <w:qFormat/>
    <w:rsid w:val="00CC71E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C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1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7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1E0"/>
  </w:style>
  <w:style w:type="paragraph" w:styleId="a9">
    <w:name w:val="footer"/>
    <w:basedOn w:val="a"/>
    <w:link w:val="aa"/>
    <w:uiPriority w:val="99"/>
    <w:unhideWhenUsed/>
    <w:rsid w:val="00CC7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1E0"/>
  </w:style>
  <w:style w:type="paragraph" w:styleId="2">
    <w:name w:val="Quote"/>
    <w:basedOn w:val="a"/>
    <w:next w:val="a"/>
    <w:link w:val="20"/>
    <w:uiPriority w:val="29"/>
    <w:qFormat/>
    <w:rsid w:val="00CC71E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C71E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3166-5B78-42EB-A534-1868FD8A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2024-02-19T07:43:00Z</dcterms:created>
  <dcterms:modified xsi:type="dcterms:W3CDTF">2024-02-19T14:27:00Z</dcterms:modified>
</cp:coreProperties>
</file>