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082E15" w:rsidP="00082E15">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082E15">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082E15" w:rsidRDefault="008C7359" w:rsidP="008C7359">
      <w:pPr>
        <w:shd w:val="clear" w:color="auto" w:fill="FFFFFF"/>
        <w:tabs>
          <w:tab w:val="left" w:pos="3970"/>
        </w:tabs>
        <w:ind w:left="43"/>
        <w:jc w:val="center"/>
        <w:rPr>
          <w:b/>
          <w:bCs/>
          <w:color w:val="000000"/>
          <w:spacing w:val="-5"/>
          <w:sz w:val="32"/>
          <w:szCs w:val="32"/>
          <w:lang w:val="en-US"/>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082E15">
        <w:rPr>
          <w:b/>
          <w:bCs/>
          <w:color w:val="000000"/>
          <w:spacing w:val="-5"/>
          <w:sz w:val="32"/>
          <w:szCs w:val="32"/>
          <w:lang w:val="en-US"/>
        </w:rPr>
        <w:t>1</w:t>
      </w:r>
      <w:r w:rsidR="00A924CA">
        <w:rPr>
          <w:b/>
          <w:bCs/>
          <w:color w:val="000000"/>
          <w:spacing w:val="-5"/>
          <w:sz w:val="32"/>
          <w:szCs w:val="32"/>
        </w:rPr>
        <w:t>/</w:t>
      </w:r>
      <w:r w:rsidR="00F23E51">
        <w:rPr>
          <w:b/>
          <w:bCs/>
          <w:color w:val="000000"/>
          <w:spacing w:val="-5"/>
          <w:sz w:val="32"/>
          <w:szCs w:val="32"/>
        </w:rPr>
        <w:t>2</w:t>
      </w:r>
      <w:r w:rsidR="00082E15">
        <w:rPr>
          <w:b/>
          <w:bCs/>
          <w:color w:val="000000"/>
          <w:spacing w:val="-5"/>
          <w:sz w:val="32"/>
          <w:szCs w:val="32"/>
          <w:lang w:val="en-US"/>
        </w:rPr>
        <w:t>3</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082E15">
        <w:rPr>
          <w:b/>
          <w:bCs/>
          <w:color w:val="000000"/>
          <w:spacing w:val="-5"/>
          <w:sz w:val="28"/>
          <w:szCs w:val="28"/>
        </w:rPr>
        <w:t>3</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F360A0" w:rsidRPr="00FF64A4">
        <w:rPr>
          <w:spacing w:val="-1"/>
        </w:rPr>
        <w:t>18</w:t>
      </w:r>
      <w:r w:rsidR="00F23E51" w:rsidRPr="00FF64A4">
        <w:rPr>
          <w:spacing w:val="-1"/>
        </w:rPr>
        <w:t>.0</w:t>
      </w:r>
      <w:r w:rsidR="00F360A0" w:rsidRPr="00FF64A4">
        <w:rPr>
          <w:spacing w:val="-1"/>
        </w:rPr>
        <w:t>7</w:t>
      </w:r>
      <w:r w:rsidR="00F23E51" w:rsidRPr="00FF64A4">
        <w:rPr>
          <w:spacing w:val="-1"/>
        </w:rPr>
        <w:t>.202</w:t>
      </w:r>
      <w:r w:rsidR="00FF64A4" w:rsidRPr="00FF64A4">
        <w:rPr>
          <w:spacing w:val="-1"/>
        </w:rPr>
        <w:t>2</w:t>
      </w:r>
      <w:r w:rsidR="00F23E51" w:rsidRPr="00FF64A4">
        <w:rPr>
          <w:color w:val="000000" w:themeColor="text1"/>
          <w:spacing w:val="-1"/>
        </w:rPr>
        <w:t xml:space="preserve"> г. № </w:t>
      </w:r>
      <w:r w:rsidR="00F360A0" w:rsidRPr="00FF64A4">
        <w:rPr>
          <w:color w:val="000000" w:themeColor="text1"/>
          <w:spacing w:val="-1"/>
        </w:rPr>
        <w:t>678</w:t>
      </w:r>
      <w:r w:rsidR="00F23E51" w:rsidRPr="00FF64A4">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lastRenderedPageBreak/>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341E42">
        <w:rPr>
          <w:b/>
        </w:rPr>
        <w:t>24</w:t>
      </w:r>
      <w:r w:rsidR="00FA1C68" w:rsidRPr="00672FE8">
        <w:rPr>
          <w:b/>
        </w:rPr>
        <w:t xml:space="preserve"> </w:t>
      </w:r>
      <w:r w:rsidR="000B4C64">
        <w:rPr>
          <w:b/>
        </w:rPr>
        <w:t>мая</w:t>
      </w:r>
      <w:r w:rsidR="00185B00" w:rsidRPr="00672FE8">
        <w:t xml:space="preserve"> </w:t>
      </w:r>
      <w:r w:rsidR="00444A2C" w:rsidRPr="00672FE8">
        <w:rPr>
          <w:b/>
        </w:rPr>
        <w:t>20</w:t>
      </w:r>
      <w:r w:rsidR="00F1618E" w:rsidRPr="00672FE8">
        <w:rPr>
          <w:b/>
        </w:rPr>
        <w:t>2</w:t>
      </w:r>
      <w:r w:rsidR="000B4C64">
        <w:rPr>
          <w:b/>
        </w:rPr>
        <w:t>3</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lastRenderedPageBreak/>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мороженного, кваса из </w:t>
      </w:r>
      <w:proofErr w:type="spellStart"/>
      <w:r w:rsidRPr="003539E7">
        <w:rPr>
          <w:rFonts w:eastAsiaTheme="minorHAnsi"/>
          <w:lang w:eastAsia="en-US"/>
        </w:rPr>
        <w:t>кег</w:t>
      </w:r>
      <w:proofErr w:type="spellEnd"/>
      <w:r w:rsidRPr="003539E7">
        <w:rPr>
          <w:rFonts w:eastAsiaTheme="minorHAnsi"/>
          <w:lang w:eastAsia="en-US"/>
        </w:rPr>
        <w:t xml:space="preserve"> на розлив - до 6 месяцев (май - октябрь);</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бахчевых культур - до 5 месяцев (июнь - октябрь);</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киосков и павильонов - до 5 лет;</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lastRenderedPageBreak/>
        <w:t>для</w:t>
      </w:r>
      <w:proofErr w:type="gramEnd"/>
      <w:r w:rsidRPr="003539E7">
        <w:rPr>
          <w:rFonts w:eastAsiaTheme="minorHAnsi"/>
          <w:lang w:eastAsia="en-US"/>
        </w:rPr>
        <w:t xml:space="preserve">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(район участковой больницы) </w:t>
            </w:r>
          </w:p>
          <w:p w:rsidR="008B104D" w:rsidRPr="009D35DC" w:rsidRDefault="008B104D" w:rsidP="008B104D">
            <w:pPr>
              <w:widowControl w:val="0"/>
              <w:autoSpaceDE w:val="0"/>
              <w:autoSpaceDN w:val="0"/>
              <w:adjustRightInd w:val="0"/>
            </w:pPr>
            <w:r>
              <w:t>(</w:t>
            </w:r>
            <w:proofErr w:type="gramStart"/>
            <w:r>
              <w:t>приложение</w:t>
            </w:r>
            <w:proofErr w:type="gramEnd"/>
            <w:r>
              <w:t xml:space="preserve"> № 2</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хлебобулочные</w:t>
            </w:r>
            <w:proofErr w:type="gramEnd"/>
            <w:r w:rsidRPr="009D35DC">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п. Северный, ул. Ленина, 22 (приложение № </w:t>
            </w:r>
            <w:r>
              <w:t>3</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5,0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 ул. Ленина </w:t>
            </w:r>
          </w:p>
          <w:p w:rsidR="008B104D" w:rsidRPr="009D35DC" w:rsidRDefault="008B104D" w:rsidP="008B104D">
            <w:pPr>
              <w:widowControl w:val="0"/>
              <w:autoSpaceDE w:val="0"/>
              <w:autoSpaceDN w:val="0"/>
              <w:adjustRightInd w:val="0"/>
              <w:rPr>
                <w:lang w:val="en-US"/>
              </w:rPr>
            </w:pPr>
            <w:r w:rsidRPr="009D35DC">
              <w:t>(</w:t>
            </w:r>
            <w:proofErr w:type="gramStart"/>
            <w:r w:rsidRPr="009D35DC">
              <w:t>приложение</w:t>
            </w:r>
            <w:proofErr w:type="gramEnd"/>
            <w:r w:rsidRPr="009D35DC">
              <w:t xml:space="preserve"> № </w:t>
            </w:r>
            <w:r>
              <w:t>4</w:t>
            </w:r>
            <w:r w:rsidRPr="009D35DC">
              <w:rPr>
                <w:lang w:val="en-US"/>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15,0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Шоссейная и 3-го Переулка </w:t>
            </w:r>
          </w:p>
          <w:p w:rsidR="008B104D" w:rsidRPr="009D35DC" w:rsidRDefault="008B104D" w:rsidP="008B104D">
            <w:pPr>
              <w:widowControl w:val="0"/>
              <w:autoSpaceDE w:val="0"/>
              <w:autoSpaceDN w:val="0"/>
              <w:adjustRightInd w:val="0"/>
            </w:pPr>
            <w:r w:rsidRPr="009D35DC">
              <w:t>(</w:t>
            </w:r>
            <w:proofErr w:type="gramStart"/>
            <w:r w:rsidRPr="009D35DC">
              <w:t>приложение</w:t>
            </w:r>
            <w:proofErr w:type="gramEnd"/>
            <w:r w:rsidRPr="009D35DC">
              <w:t xml:space="preserve"> № </w:t>
            </w:r>
            <w:r>
              <w:t>5</w:t>
            </w:r>
            <w:r w:rsidRPr="009D35DC">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Шоссейная и 3-го Переулка </w:t>
            </w:r>
          </w:p>
          <w:p w:rsidR="008B104D" w:rsidRPr="009D35DC" w:rsidRDefault="008B104D" w:rsidP="008B104D">
            <w:pPr>
              <w:widowControl w:val="0"/>
              <w:autoSpaceDE w:val="0"/>
              <w:autoSpaceDN w:val="0"/>
              <w:adjustRightInd w:val="0"/>
            </w:pPr>
            <w:r>
              <w:t>(</w:t>
            </w:r>
            <w:proofErr w:type="gramStart"/>
            <w:r>
              <w:t>приложение</w:t>
            </w:r>
            <w:proofErr w:type="gramEnd"/>
            <w:r>
              <w:t xml:space="preserve"> № 5</w:t>
            </w:r>
            <w:r w:rsidRPr="009D35DC">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Промышленная и </w:t>
            </w:r>
            <w:proofErr w:type="spellStart"/>
            <w:r w:rsidRPr="009D35DC">
              <w:t>Келермесское</w:t>
            </w:r>
            <w:proofErr w:type="spellEnd"/>
            <w:r w:rsidRPr="009D35DC">
              <w:t xml:space="preserve"> шоссе (приложение № </w:t>
            </w:r>
            <w:r>
              <w:t>6</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w:t>
            </w:r>
            <w:proofErr w:type="spellStart"/>
            <w:r w:rsidRPr="009D35DC">
              <w:t>Хакурате</w:t>
            </w:r>
            <w:proofErr w:type="spellEnd"/>
            <w:r w:rsidRPr="009D35DC">
              <w:t xml:space="preserve">, 636 (приложение № </w:t>
            </w:r>
            <w:r>
              <w:t>7</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 </w:t>
            </w:r>
            <w:proofErr w:type="spellStart"/>
            <w:r w:rsidRPr="009D35DC">
              <w:t>Краснооктябрьская</w:t>
            </w:r>
            <w:proofErr w:type="spellEnd"/>
            <w:r w:rsidRPr="009D35DC">
              <w:t>/</w:t>
            </w:r>
          </w:p>
          <w:p w:rsidR="008B104D" w:rsidRPr="009D35DC" w:rsidRDefault="008B104D" w:rsidP="008B104D">
            <w:pPr>
              <w:widowControl w:val="0"/>
              <w:autoSpaceDE w:val="0"/>
              <w:autoSpaceDN w:val="0"/>
              <w:adjustRightInd w:val="0"/>
              <w:rPr>
                <w:color w:val="000000" w:themeColor="text1"/>
              </w:rPr>
            </w:pPr>
            <w:r w:rsidRPr="009D35DC">
              <w:t>ул. М. </w:t>
            </w:r>
            <w:r w:rsidRPr="009D35DC">
              <w:rPr>
                <w:color w:val="000000" w:themeColor="text1"/>
              </w:rPr>
              <w:t xml:space="preserve">Горького </w:t>
            </w:r>
          </w:p>
          <w:p w:rsidR="008B104D" w:rsidRPr="009D35DC" w:rsidRDefault="008B104D" w:rsidP="008B104D">
            <w:pPr>
              <w:widowControl w:val="0"/>
              <w:autoSpaceDE w:val="0"/>
              <w:autoSpaceDN w:val="0"/>
              <w:adjustRightInd w:val="0"/>
            </w:pPr>
            <w:r w:rsidRPr="009D35DC">
              <w:rPr>
                <w:color w:val="000000" w:themeColor="text1"/>
              </w:rPr>
              <w:t>(</w:t>
            </w:r>
            <w:hyperlink w:anchor="sub_14" w:history="1">
              <w:proofErr w:type="gramStart"/>
              <w:r w:rsidRPr="009D35DC">
                <w:rPr>
                  <w:color w:val="000000" w:themeColor="text1"/>
                </w:rPr>
                <w:t>приложение</w:t>
              </w:r>
              <w:proofErr w:type="gramEnd"/>
              <w:r w:rsidRPr="009D35DC">
                <w:rPr>
                  <w:color w:val="000000" w:themeColor="text1"/>
                </w:rPr>
                <w:t xml:space="preserve"> № </w:t>
              </w:r>
            </w:hyperlink>
            <w:r>
              <w:rPr>
                <w:color w:val="000000" w:themeColor="text1"/>
              </w:rPr>
              <w:t>8</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непродовольственные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21,0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w:t>
            </w:r>
            <w:proofErr w:type="spellStart"/>
            <w:r w:rsidRPr="009D35DC">
              <w:t>Краснооктябрьская</w:t>
            </w:r>
            <w:proofErr w:type="spellEnd"/>
            <w:r w:rsidRPr="009D35DC">
              <w:t xml:space="preserve"> - ул. Пушкина</w:t>
            </w:r>
          </w:p>
          <w:p w:rsidR="008B104D" w:rsidRPr="009D35DC" w:rsidRDefault="008B104D" w:rsidP="008B104D">
            <w:pPr>
              <w:widowControl w:val="0"/>
              <w:autoSpaceDE w:val="0"/>
              <w:autoSpaceDN w:val="0"/>
              <w:adjustRightInd w:val="0"/>
            </w:pPr>
            <w:r w:rsidRPr="009D35DC">
              <w:t>(</w:t>
            </w:r>
            <w:proofErr w:type="gramStart"/>
            <w:r w:rsidRPr="009D35DC">
              <w:t>приложение</w:t>
            </w:r>
            <w:proofErr w:type="gramEnd"/>
            <w:r w:rsidRPr="009D35DC">
              <w:t xml:space="preserve"> № </w:t>
            </w:r>
            <w:r>
              <w:t>9</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мороженое</w:t>
            </w:r>
            <w:proofErr w:type="gramEnd"/>
            <w:r w:rsidRPr="009D35DC">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Пионерская - (Бульвар Победы - у самолета)</w:t>
            </w:r>
          </w:p>
          <w:p w:rsidR="008B104D" w:rsidRPr="009D35DC" w:rsidRDefault="008B104D" w:rsidP="008B104D">
            <w:pPr>
              <w:widowControl w:val="0"/>
              <w:autoSpaceDE w:val="0"/>
              <w:autoSpaceDN w:val="0"/>
              <w:adjustRightInd w:val="0"/>
            </w:pPr>
            <w:r w:rsidRPr="009D35DC">
              <w:t xml:space="preserve"> (</w:t>
            </w:r>
            <w:hyperlink w:anchor="sub_10" w:history="1">
              <w:proofErr w:type="gramStart"/>
              <w:r w:rsidRPr="009D35DC">
                <w:rPr>
                  <w:color w:val="000000" w:themeColor="text1"/>
                </w:rPr>
                <w:t>приложение</w:t>
              </w:r>
              <w:proofErr w:type="gramEnd"/>
              <w:r w:rsidRPr="009D35DC">
                <w:rPr>
                  <w:color w:val="000000" w:themeColor="text1"/>
                </w:rPr>
                <w:t xml:space="preserve"> </w:t>
              </w:r>
            </w:hyperlink>
            <w:r w:rsidRPr="009D35DC">
              <w:rPr>
                <w:color w:val="000000" w:themeColor="text1"/>
              </w:rPr>
              <w:t>№ 1</w:t>
            </w:r>
            <w:r>
              <w:rPr>
                <w:color w:val="000000" w:themeColor="text1"/>
              </w:rPr>
              <w:t>0</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мороженое</w:t>
            </w:r>
            <w:proofErr w:type="gramEnd"/>
            <w:r w:rsidRPr="009D35DC">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Пионерская - (Бульвар Победы - у самолета) </w:t>
            </w:r>
          </w:p>
          <w:p w:rsidR="008B104D" w:rsidRPr="009D35DC" w:rsidRDefault="008B104D" w:rsidP="008B104D">
            <w:pPr>
              <w:widowControl w:val="0"/>
              <w:autoSpaceDE w:val="0"/>
              <w:autoSpaceDN w:val="0"/>
              <w:adjustRightInd w:val="0"/>
            </w:pPr>
            <w:r w:rsidRPr="009D35DC">
              <w:lastRenderedPageBreak/>
              <w:t>(</w:t>
            </w:r>
            <w:hyperlink w:anchor="sub_10" w:history="1">
              <w:proofErr w:type="gramStart"/>
              <w:r w:rsidRPr="009D35DC">
                <w:rPr>
                  <w:color w:val="000000" w:themeColor="text1"/>
                </w:rPr>
                <w:t>приложение</w:t>
              </w:r>
              <w:proofErr w:type="gramEnd"/>
              <w:r w:rsidRPr="009D35DC">
                <w:rPr>
                  <w:color w:val="000000" w:themeColor="text1"/>
                </w:rPr>
                <w:t xml:space="preserve"> </w:t>
              </w:r>
            </w:hyperlink>
            <w:r w:rsidRPr="009D35DC">
              <w:rPr>
                <w:color w:val="000000" w:themeColor="text1"/>
              </w:rPr>
              <w:t>№ 1</w:t>
            </w:r>
            <w:r>
              <w:rPr>
                <w:color w:val="000000" w:themeColor="text1"/>
              </w:rPr>
              <w:t>0</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lastRenderedPageBreak/>
              <w:t>-</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детские</w:t>
            </w:r>
            <w:proofErr w:type="gramEnd"/>
            <w:r w:rsidRPr="009D35DC">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10,0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lastRenderedPageBreak/>
              <w:t>16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Пионерская ул. Ленина </w:t>
            </w:r>
          </w:p>
          <w:p w:rsidR="008B104D" w:rsidRPr="009D35DC" w:rsidRDefault="008B104D" w:rsidP="008B104D">
            <w:pPr>
              <w:widowControl w:val="0"/>
              <w:autoSpaceDE w:val="0"/>
              <w:autoSpaceDN w:val="0"/>
              <w:adjustRightInd w:val="0"/>
            </w:pPr>
            <w:r w:rsidRPr="009D35DC">
              <w:t>(</w:t>
            </w:r>
            <w:proofErr w:type="gramStart"/>
            <w:r w:rsidRPr="009D35DC">
              <w:t>приложение</w:t>
            </w:r>
            <w:proofErr w:type="gramEnd"/>
            <w:r w:rsidRPr="009D35DC">
              <w:t xml:space="preserve"> № </w:t>
            </w:r>
            <w:r>
              <w:t>11</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Пионерская (Бульвар Победы) </w:t>
            </w:r>
          </w:p>
          <w:p w:rsidR="008B104D" w:rsidRPr="009D35DC" w:rsidRDefault="008B104D" w:rsidP="008B104D">
            <w:pPr>
              <w:widowControl w:val="0"/>
              <w:autoSpaceDE w:val="0"/>
              <w:autoSpaceDN w:val="0"/>
              <w:adjustRightInd w:val="0"/>
            </w:pPr>
            <w:r w:rsidRPr="009D35DC">
              <w:rPr>
                <w:color w:val="000000" w:themeColor="text1"/>
              </w:rPr>
              <w:t>(</w:t>
            </w:r>
            <w:hyperlink w:anchor="sub_10" w:history="1">
              <w:proofErr w:type="gramStart"/>
              <w:r w:rsidRPr="009D35DC">
                <w:rPr>
                  <w:color w:val="000000" w:themeColor="text1"/>
                </w:rPr>
                <w:t>приложение</w:t>
              </w:r>
              <w:proofErr w:type="gramEnd"/>
              <w:r w:rsidRPr="009D35DC">
                <w:rPr>
                  <w:color w:val="000000" w:themeColor="text1"/>
                </w:rPr>
                <w:t xml:space="preserve"> № 1</w:t>
              </w:r>
            </w:hyperlink>
            <w:r>
              <w:rPr>
                <w:color w:val="000000" w:themeColor="text1"/>
              </w:rPr>
              <w:t>0</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детские</w:t>
            </w:r>
            <w:proofErr w:type="gramEnd"/>
            <w:r w:rsidRPr="009D35DC">
              <w:t xml:space="preserve"> аттракционы</w:t>
            </w:r>
          </w:p>
          <w:p w:rsidR="008B104D" w:rsidRPr="009D35DC" w:rsidRDefault="008B104D" w:rsidP="008B104D">
            <w:pPr>
              <w:widowControl w:val="0"/>
              <w:autoSpaceDE w:val="0"/>
              <w:autoSpaceDN w:val="0"/>
              <w:adjustRightInd w:val="0"/>
              <w:jc w:val="center"/>
            </w:pPr>
            <w:r w:rsidRPr="009D35DC">
              <w:t>(</w:t>
            </w:r>
            <w:proofErr w:type="gramStart"/>
            <w:r w:rsidRPr="009D35DC">
              <w:t>прокат</w:t>
            </w:r>
            <w:proofErr w:type="gramEnd"/>
            <w:r w:rsidRPr="009D35DC">
              <w:t xml:space="preserve"> пони)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10,0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Шоссейная, 20 (приложение № </w:t>
            </w:r>
            <w:r>
              <w:t>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детские</w:t>
            </w:r>
            <w:proofErr w:type="gramEnd"/>
            <w:r w:rsidRPr="009D35DC">
              <w:t xml:space="preserve"> аттракционы</w:t>
            </w:r>
          </w:p>
          <w:p w:rsidR="008B104D" w:rsidRPr="009D35DC" w:rsidRDefault="008B104D" w:rsidP="008B104D">
            <w:pPr>
              <w:widowControl w:val="0"/>
              <w:autoSpaceDE w:val="0"/>
              <w:autoSpaceDN w:val="0"/>
              <w:adjustRightInd w:val="0"/>
              <w:jc w:val="center"/>
            </w:pPr>
            <w:r w:rsidRPr="009D35DC">
              <w:t>(</w:t>
            </w:r>
            <w:proofErr w:type="gramStart"/>
            <w:r w:rsidRPr="009D35DC">
              <w:t>прокат</w:t>
            </w:r>
            <w:proofErr w:type="gramEnd"/>
            <w:r w:rsidRPr="009D35DC">
              <w:t xml:space="preserve"> пони)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10,0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Революционная </w:t>
            </w:r>
          </w:p>
          <w:p w:rsidR="008B104D" w:rsidRPr="009D35DC" w:rsidRDefault="008B104D" w:rsidP="008B104D">
            <w:pPr>
              <w:widowControl w:val="0"/>
              <w:autoSpaceDE w:val="0"/>
              <w:autoSpaceDN w:val="0"/>
              <w:adjustRightInd w:val="0"/>
            </w:pPr>
            <w:r w:rsidRPr="009D35DC">
              <w:rPr>
                <w:color w:val="000000" w:themeColor="text1"/>
              </w:rPr>
              <w:t>(</w:t>
            </w:r>
            <w:hyperlink w:anchor="sub_20" w:history="1">
              <w:proofErr w:type="gramStart"/>
              <w:r w:rsidRPr="009D35DC">
                <w:rPr>
                  <w:color w:val="000000" w:themeColor="text1"/>
                </w:rPr>
                <w:t>приложение</w:t>
              </w:r>
              <w:proofErr w:type="gramEnd"/>
              <w:r w:rsidRPr="009D35DC">
                <w:rPr>
                  <w:color w:val="000000" w:themeColor="text1"/>
                </w:rPr>
                <w:t xml:space="preserve"> </w:t>
              </w:r>
            </w:hyperlink>
            <w:r>
              <w:rPr>
                <w:color w:val="000000" w:themeColor="text1"/>
              </w:rPr>
              <w:t>№ 12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Революционная </w:t>
            </w:r>
          </w:p>
          <w:p w:rsidR="008B104D" w:rsidRPr="009D35DC" w:rsidRDefault="008B104D" w:rsidP="008B104D">
            <w:pPr>
              <w:widowControl w:val="0"/>
              <w:autoSpaceDE w:val="0"/>
              <w:autoSpaceDN w:val="0"/>
              <w:adjustRightInd w:val="0"/>
            </w:pPr>
            <w:r w:rsidRPr="009D35DC">
              <w:rPr>
                <w:color w:val="000000" w:themeColor="text1"/>
              </w:rPr>
              <w:t>(</w:t>
            </w:r>
            <w:hyperlink w:anchor="sub_20" w:history="1">
              <w:proofErr w:type="gramStart"/>
              <w:r w:rsidRPr="009D35DC">
                <w:rPr>
                  <w:color w:val="000000" w:themeColor="text1"/>
                </w:rPr>
                <w:t>приложение</w:t>
              </w:r>
              <w:proofErr w:type="gramEnd"/>
              <w:r w:rsidRPr="009D35DC">
                <w:rPr>
                  <w:color w:val="000000" w:themeColor="text1"/>
                </w:rPr>
                <w:t xml:space="preserve"> </w:t>
              </w:r>
            </w:hyperlink>
            <w:r>
              <w:rPr>
                <w:color w:val="000000" w:themeColor="text1"/>
              </w:rPr>
              <w:t>№ 12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Революционная </w:t>
            </w:r>
          </w:p>
          <w:p w:rsidR="008B104D" w:rsidRPr="009D35DC" w:rsidRDefault="008B104D" w:rsidP="008B104D">
            <w:pPr>
              <w:widowControl w:val="0"/>
              <w:autoSpaceDE w:val="0"/>
              <w:autoSpaceDN w:val="0"/>
              <w:adjustRightInd w:val="0"/>
            </w:pPr>
            <w:r w:rsidRPr="009D35DC">
              <w:rPr>
                <w:color w:val="000000" w:themeColor="text1"/>
              </w:rPr>
              <w:t>(</w:t>
            </w:r>
            <w:hyperlink w:anchor="sub_20" w:history="1">
              <w:proofErr w:type="gramStart"/>
              <w:r w:rsidRPr="009D35DC">
                <w:rPr>
                  <w:color w:val="000000" w:themeColor="text1"/>
                </w:rPr>
                <w:t>приложение</w:t>
              </w:r>
              <w:proofErr w:type="gramEnd"/>
              <w:r w:rsidRPr="009D35DC">
                <w:rPr>
                  <w:color w:val="000000" w:themeColor="text1"/>
                </w:rPr>
                <w:t xml:space="preserve"> </w:t>
              </w:r>
            </w:hyperlink>
            <w:r>
              <w:rPr>
                <w:color w:val="000000" w:themeColor="text1"/>
              </w:rPr>
              <w:t>№ 12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Революционная </w:t>
            </w:r>
          </w:p>
          <w:p w:rsidR="008B104D" w:rsidRPr="009D35DC" w:rsidRDefault="008B104D" w:rsidP="008B104D">
            <w:pPr>
              <w:widowControl w:val="0"/>
              <w:autoSpaceDE w:val="0"/>
              <w:autoSpaceDN w:val="0"/>
              <w:adjustRightInd w:val="0"/>
            </w:pPr>
            <w:r w:rsidRPr="009D35DC">
              <w:rPr>
                <w:color w:val="000000" w:themeColor="text1"/>
              </w:rPr>
              <w:t>(</w:t>
            </w:r>
            <w:hyperlink w:anchor="sub_20" w:history="1">
              <w:proofErr w:type="gramStart"/>
              <w:r w:rsidRPr="009D35DC">
                <w:rPr>
                  <w:color w:val="000000" w:themeColor="text1"/>
                </w:rPr>
                <w:t>приложение</w:t>
              </w:r>
              <w:proofErr w:type="gramEnd"/>
              <w:r w:rsidRPr="009D35DC">
                <w:rPr>
                  <w:color w:val="000000" w:themeColor="text1"/>
                </w:rPr>
                <w:t xml:space="preserve"> </w:t>
              </w:r>
            </w:hyperlink>
            <w:r>
              <w:rPr>
                <w:color w:val="000000" w:themeColor="text1"/>
              </w:rPr>
              <w:t>№ 12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Революционная </w:t>
            </w:r>
          </w:p>
          <w:p w:rsidR="008B104D" w:rsidRPr="009D35DC" w:rsidRDefault="008B104D" w:rsidP="008B104D">
            <w:pPr>
              <w:widowControl w:val="0"/>
              <w:autoSpaceDE w:val="0"/>
              <w:autoSpaceDN w:val="0"/>
              <w:adjustRightInd w:val="0"/>
            </w:pPr>
            <w:r w:rsidRPr="009D35DC">
              <w:rPr>
                <w:color w:val="000000" w:themeColor="text1"/>
              </w:rPr>
              <w:t>(</w:t>
            </w:r>
            <w:hyperlink w:anchor="sub_20" w:history="1">
              <w:proofErr w:type="gramStart"/>
              <w:r w:rsidRPr="009D35DC">
                <w:rPr>
                  <w:color w:val="000000" w:themeColor="text1"/>
                </w:rPr>
                <w:t>приложение</w:t>
              </w:r>
              <w:proofErr w:type="gramEnd"/>
              <w:r w:rsidRPr="009D35DC">
                <w:rPr>
                  <w:color w:val="000000" w:themeColor="text1"/>
                </w:rPr>
                <w:t xml:space="preserve"> </w:t>
              </w:r>
            </w:hyperlink>
            <w:r>
              <w:rPr>
                <w:color w:val="000000" w:themeColor="text1"/>
              </w:rPr>
              <w:t>№ 12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sidRPr="009D35DC">
              <w:rPr>
                <w:color w:val="000000" w:themeColor="text1"/>
              </w:rPr>
              <w:t xml:space="preserve"> № 1</w:t>
            </w:r>
            <w:r>
              <w:rPr>
                <w:color w:val="000000" w:themeColor="text1"/>
              </w:rPr>
              <w:t>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sidRPr="009D35DC">
              <w:rPr>
                <w:color w:val="000000" w:themeColor="text1"/>
              </w:rPr>
              <w:t xml:space="preserve"> № 1</w:t>
            </w:r>
            <w:r>
              <w:rPr>
                <w:color w:val="000000" w:themeColor="text1"/>
              </w:rPr>
              <w:t>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Pr>
                <w:color w:val="000000" w:themeColor="text1"/>
              </w:rPr>
              <w:t xml:space="preserve"> № 13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Pr>
                <w:color w:val="000000" w:themeColor="text1"/>
              </w:rPr>
              <w:t xml:space="preserve"> № 13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Pr>
                <w:color w:val="000000" w:themeColor="text1"/>
              </w:rPr>
              <w:t xml:space="preserve"> № 13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Pr>
                <w:color w:val="000000" w:themeColor="text1"/>
              </w:rPr>
              <w:t xml:space="preserve"> № 13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п. Северный, ул. Ленина (напротив дома № 56) (</w:t>
            </w:r>
            <w:hyperlink w:anchor="sub_17" w:history="1">
              <w:r w:rsidRPr="009D35DC">
                <w:rPr>
                  <w:color w:val="000000" w:themeColor="text1"/>
                </w:rPr>
                <w:t>приложение</w:t>
              </w:r>
            </w:hyperlink>
            <w:r>
              <w:rPr>
                <w:color w:val="000000" w:themeColor="text1"/>
              </w:rPr>
              <w:t xml:space="preserve"> № 13</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плодовоовощная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lastRenderedPageBreak/>
              <w:t>31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Комсомольская, 316 (приложение № 1</w:t>
            </w:r>
            <w:r>
              <w:t>4</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п. Северный, ул. Ленина, 14 (приложение № </w:t>
            </w:r>
            <w:r>
              <w:t>15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w:t>
            </w:r>
            <w:r w:rsidRPr="009D35DC">
              <w:rPr>
                <w:color w:val="000000" w:themeColor="text1"/>
              </w:rPr>
              <w:t>Майкоп, ул. Юннатов, 2б (</w:t>
            </w:r>
            <w:hyperlink w:anchor="sub_12" w:history="1">
              <w:r w:rsidRPr="009D35DC">
                <w:rPr>
                  <w:color w:val="000000" w:themeColor="text1"/>
                </w:rPr>
                <w:t xml:space="preserve">приложение </w:t>
              </w:r>
            </w:hyperlink>
            <w:r w:rsidRPr="009D35DC">
              <w:rPr>
                <w:color w:val="000000" w:themeColor="text1"/>
              </w:rPr>
              <w:t xml:space="preserve">№ </w:t>
            </w:r>
            <w:r>
              <w:rPr>
                <w:color w:val="000000" w:themeColor="text1"/>
              </w:rPr>
              <w:t>16</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хлебобулочные</w:t>
            </w:r>
            <w:proofErr w:type="gramEnd"/>
            <w:r w:rsidRPr="009D35DC">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Пионерская, 383а (н</w:t>
            </w:r>
            <w:r>
              <w:t>апротив фонтана) (приложение № 17</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Железнодорожная, 172 (рядом с ТЦ «ЦКЗ») (приложение № 1</w:t>
            </w:r>
            <w:r>
              <w:t>8</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36</w:t>
            </w:r>
          </w:p>
          <w:p w:rsidR="008B104D" w:rsidRPr="000C104A" w:rsidRDefault="008B104D" w:rsidP="008B104D">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г. Майкоп, ул. </w:t>
            </w:r>
            <w:proofErr w:type="spellStart"/>
            <w:r w:rsidRPr="009D35DC">
              <w:rPr>
                <w:color w:val="000000" w:themeColor="text1"/>
              </w:rPr>
              <w:t>Краснооктябрьская</w:t>
            </w:r>
            <w:proofErr w:type="spellEnd"/>
            <w:r w:rsidRPr="009D35DC">
              <w:rPr>
                <w:color w:val="000000" w:themeColor="text1"/>
              </w:rPr>
              <w:t>, 2 (</w:t>
            </w:r>
            <w:hyperlink w:anchor="sub_19" w:history="1">
              <w:r w:rsidRPr="009D35DC">
                <w:rPr>
                  <w:color w:val="000000" w:themeColor="text1"/>
                </w:rPr>
                <w:t>приложение № </w:t>
              </w:r>
            </w:hyperlink>
            <w:r>
              <w:rPr>
                <w:color w:val="000000" w:themeColor="text1"/>
              </w:rPr>
              <w:t>19</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Батарейная </w:t>
            </w:r>
          </w:p>
          <w:p w:rsidR="008B104D" w:rsidRPr="009D35DC" w:rsidRDefault="008B104D" w:rsidP="008B104D">
            <w:pPr>
              <w:widowControl w:val="0"/>
              <w:autoSpaceDE w:val="0"/>
              <w:autoSpaceDN w:val="0"/>
              <w:adjustRightInd w:val="0"/>
            </w:pPr>
            <w:r w:rsidRPr="009D35DC">
              <w:t>(</w:t>
            </w:r>
            <w:proofErr w:type="gramStart"/>
            <w:r w:rsidRPr="009D35DC">
              <w:t>на</w:t>
            </w:r>
            <w:proofErr w:type="gramEnd"/>
            <w:r w:rsidRPr="009D35DC">
              <w:t xml:space="preserve"> углу с пер. Батарейный) (приложение № </w:t>
            </w:r>
            <w:r>
              <w:t>20</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Железнодорожная - ул. Пушкина </w:t>
            </w:r>
          </w:p>
          <w:p w:rsidR="008B104D" w:rsidRPr="009D35DC" w:rsidRDefault="008B104D" w:rsidP="008B104D">
            <w:pPr>
              <w:widowControl w:val="0"/>
              <w:autoSpaceDE w:val="0"/>
              <w:autoSpaceDN w:val="0"/>
              <w:adjustRightInd w:val="0"/>
            </w:pPr>
            <w:r w:rsidRPr="009D35DC">
              <w:t>(</w:t>
            </w:r>
            <w:proofErr w:type="gramStart"/>
            <w:r w:rsidRPr="009D35DC">
              <w:t>приложе</w:t>
            </w:r>
            <w:r>
              <w:t>ние</w:t>
            </w:r>
            <w:proofErr w:type="gramEnd"/>
            <w:r>
              <w:t xml:space="preserve"> № 21</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Пионерская (площадь «Дружбы») </w:t>
            </w:r>
            <w:r w:rsidRPr="009D35DC">
              <w:rPr>
                <w:color w:val="000000" w:themeColor="text1"/>
              </w:rPr>
              <w:t>(</w:t>
            </w:r>
            <w:hyperlink w:anchor="sub_18" w:history="1">
              <w:r w:rsidRPr="009D35DC">
                <w:rPr>
                  <w:color w:val="000000" w:themeColor="text1"/>
                </w:rPr>
                <w:t>приложение № </w:t>
              </w:r>
            </w:hyperlink>
            <w:r w:rsidRPr="009D35DC">
              <w:rPr>
                <w:color w:val="000000" w:themeColor="text1"/>
              </w:rPr>
              <w:t>2</w:t>
            </w:r>
            <w:r>
              <w:rPr>
                <w:color w:val="000000" w:themeColor="text1"/>
              </w:rPr>
              <w:t>2</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мороженое</w:t>
            </w:r>
            <w:proofErr w:type="gramEnd"/>
            <w:r w:rsidRPr="009D35DC">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w:t>
            </w:r>
            <w:r>
              <w:t>. 12 Марта, 160 (приложение № 23</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20,0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пер. Кузнечный (на углу с ул. Пионерская) (приложение № </w:t>
            </w:r>
            <w:r>
              <w:t>24</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w:t>
            </w:r>
            <w:proofErr w:type="spellStart"/>
            <w:r w:rsidRPr="009D35DC">
              <w:t>Краснооктябрьская</w:t>
            </w:r>
            <w:proofErr w:type="spellEnd"/>
            <w:r w:rsidRPr="009D35DC">
              <w:t xml:space="preserve"> (на углу с ул. Пушкина, нечетная сторона) (приложение № </w:t>
            </w:r>
            <w:r>
              <w:t>9</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Шоссейная, 20 (приложение № </w:t>
            </w:r>
            <w:r>
              <w:t>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мороженое</w:t>
            </w:r>
            <w:proofErr w:type="gramEnd"/>
            <w:r w:rsidRPr="009D35DC">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 Верещагина/ ул. Ленина</w:t>
            </w:r>
          </w:p>
          <w:p w:rsidR="008B104D" w:rsidRPr="009D35DC" w:rsidRDefault="008B104D" w:rsidP="008B104D">
            <w:pPr>
              <w:widowControl w:val="0"/>
              <w:autoSpaceDE w:val="0"/>
              <w:autoSpaceDN w:val="0"/>
              <w:adjustRightInd w:val="0"/>
            </w:pPr>
            <w:r w:rsidRPr="009D35DC">
              <w:t>(</w:t>
            </w:r>
            <w:proofErr w:type="gramStart"/>
            <w:r w:rsidRPr="009D35DC">
              <w:t>приложение</w:t>
            </w:r>
            <w:proofErr w:type="gramEnd"/>
            <w:r w:rsidRPr="009D35DC">
              <w:t xml:space="preserve"> № </w:t>
            </w:r>
            <w:r>
              <w:t>4</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живая</w:t>
            </w:r>
            <w:proofErr w:type="gramEnd"/>
            <w:r w:rsidRPr="009D35DC">
              <w:t xml:space="preserve"> рыба</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Первомайская - нечетная сторона (рядом с МГТУ) (приложение № </w:t>
            </w:r>
            <w:r>
              <w:t>25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Первомайская - четная сторона (рядом с АГУ) (приложение №</w:t>
            </w:r>
            <w:r>
              <w:t>25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Пионерская (напротив ТЦ «Галерея № 1») (приложение № </w:t>
            </w:r>
            <w:r>
              <w:t>26</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spellStart"/>
            <w:proofErr w:type="gramStart"/>
            <w:r w:rsidRPr="009D35DC">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ул. Шоссейная, 20 (приложение № </w:t>
            </w:r>
            <w:r>
              <w:t>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попкорн</w:t>
            </w:r>
            <w:proofErr w:type="gramEnd"/>
            <w:r w:rsidRPr="009D35DC">
              <w:t>, сладкая вата</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lastRenderedPageBreak/>
              <w:t>49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ул. Пионерская - ул. </w:t>
            </w:r>
            <w:r>
              <w:t>3 Интернационала (приложение № 2</w:t>
            </w:r>
            <w:r w:rsidRPr="009D35DC">
              <w:t xml:space="preserve">7)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бахчевой</w:t>
            </w:r>
            <w:proofErr w:type="gramEnd"/>
            <w:r w:rsidRPr="009D35DC">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пл. Ленина (приложение № </w:t>
            </w:r>
            <w:r>
              <w:t>2</w:t>
            </w:r>
            <w:r w:rsidRPr="009D35DC">
              <w:t xml:space="preserve">8)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6-й Переулок, 5 (приложение № </w:t>
            </w:r>
            <w:r>
              <w:t>2</w:t>
            </w:r>
            <w:r w:rsidRPr="009D35DC">
              <w:t xml:space="preserve">9)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rPr>
                <w:color w:val="000000" w:themeColor="text1"/>
              </w:rPr>
            </w:pPr>
            <w:r w:rsidRPr="000C104A">
              <w:rPr>
                <w:color w:val="000000" w:themeColor="text1"/>
              </w:rPr>
              <w:t>52</w:t>
            </w:r>
          </w:p>
          <w:p w:rsidR="008B104D" w:rsidRPr="000C104A" w:rsidRDefault="008B104D" w:rsidP="008B104D">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bCs/>
                <w:color w:val="000000" w:themeColor="text1"/>
              </w:rPr>
            </w:pPr>
            <w:r w:rsidRPr="009D35DC">
              <w:rPr>
                <w:rFonts w:ascii="Times New Roman" w:hAnsi="Times New Roman" w:cs="Times New Roman"/>
                <w:bCs/>
                <w:color w:val="000000" w:themeColor="text1"/>
              </w:rPr>
              <w:t>г. Майкоп, 6-й Переулок (согласно приложенной схемы, с левой стороны от магазина «Пятерочка»)</w:t>
            </w:r>
          </w:p>
          <w:p w:rsidR="008B104D" w:rsidRPr="009D35DC" w:rsidRDefault="008B104D" w:rsidP="008B104D">
            <w:r w:rsidRPr="009D35DC">
              <w:t>(</w:t>
            </w:r>
            <w:proofErr w:type="gramStart"/>
            <w:r w:rsidRPr="009D35DC">
              <w:t>приложение</w:t>
            </w:r>
            <w:proofErr w:type="gramEnd"/>
            <w:r w:rsidRPr="009D35DC">
              <w:t xml:space="preserve"> № </w:t>
            </w:r>
            <w:r>
              <w:t>29</w:t>
            </w:r>
            <w:r w:rsidRPr="009D35DC">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непродовольственные</w:t>
            </w:r>
            <w:proofErr w:type="gramEnd"/>
            <w:r w:rsidRPr="009D35DC">
              <w:rPr>
                <w:color w:val="000000" w:themeColor="text1"/>
              </w:rPr>
              <w:t xml:space="preserve"> товары</w:t>
            </w:r>
          </w:p>
          <w:p w:rsidR="008B104D" w:rsidRPr="009D35DC" w:rsidRDefault="008B104D" w:rsidP="008B104D">
            <w:pPr>
              <w:widowControl w:val="0"/>
              <w:autoSpaceDE w:val="0"/>
              <w:autoSpaceDN w:val="0"/>
              <w:adjustRightInd w:val="0"/>
              <w:jc w:val="center"/>
              <w:rPr>
                <w:color w:val="000000" w:themeColor="text1"/>
              </w:rPr>
            </w:pPr>
            <w:r w:rsidRPr="009D35DC">
              <w:rPr>
                <w:color w:val="000000" w:themeColor="text1"/>
              </w:rPr>
              <w:t>(</w:t>
            </w:r>
            <w:proofErr w:type="gramStart"/>
            <w:r w:rsidRPr="009D35DC">
              <w:rPr>
                <w:color w:val="000000" w:themeColor="text1"/>
              </w:rPr>
              <w:t>канцелярские</w:t>
            </w:r>
            <w:proofErr w:type="gramEnd"/>
            <w:r w:rsidRPr="009D35DC">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bCs/>
                <w:color w:val="000000" w:themeColor="text1"/>
              </w:rPr>
            </w:pPr>
            <w:r w:rsidRPr="009D35DC">
              <w:rPr>
                <w:rFonts w:ascii="Times New Roman" w:hAnsi="Times New Roman" w:cs="Times New Roman"/>
                <w:bCs/>
                <w:color w:val="000000" w:themeColor="text1"/>
              </w:rPr>
              <w:t>г. Майкоп, 6-й Переулок (согласно приложенной схемы, с левой стороны от магазина «Пятерочка»)</w:t>
            </w:r>
          </w:p>
          <w:p w:rsidR="008B104D" w:rsidRPr="009D35DC" w:rsidRDefault="008B104D" w:rsidP="008B104D">
            <w:r>
              <w:t>(</w:t>
            </w:r>
            <w:proofErr w:type="gramStart"/>
            <w:r>
              <w:t>приложение</w:t>
            </w:r>
            <w:proofErr w:type="gramEnd"/>
            <w:r>
              <w:t xml:space="preserve"> № 2</w:t>
            </w:r>
            <w:r w:rsidRPr="009D35DC">
              <w:t>9)</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продовольственные</w:t>
            </w:r>
            <w:proofErr w:type="gramEnd"/>
            <w:r w:rsidRPr="009D35DC">
              <w:rPr>
                <w:color w:val="000000" w:themeColor="text1"/>
              </w:rPr>
              <w:t xml:space="preserve"> товары</w:t>
            </w:r>
          </w:p>
          <w:p w:rsidR="008B104D" w:rsidRPr="009D35DC" w:rsidRDefault="008B104D" w:rsidP="008B104D">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15,0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color w:val="000000" w:themeColor="text1"/>
              </w:rPr>
            </w:pPr>
            <w:r w:rsidRPr="009D35DC">
              <w:rPr>
                <w:rFonts w:ascii="Times New Roman" w:hAnsi="Times New Roman" w:cs="Times New Roman"/>
                <w:color w:val="000000" w:themeColor="text1"/>
              </w:rPr>
              <w:t xml:space="preserve">г. Майкоп, </w:t>
            </w:r>
            <w:r>
              <w:rPr>
                <w:rFonts w:ascii="Times New Roman" w:hAnsi="Times New Roman" w:cs="Times New Roman"/>
                <w:color w:val="000000" w:themeColor="text1"/>
              </w:rPr>
              <w:t>7-й Переулок, 14 (приложение № 3</w:t>
            </w:r>
            <w:r w:rsidRPr="009D35DC">
              <w:rPr>
                <w:rFonts w:ascii="Times New Roman" w:hAnsi="Times New Roman" w:cs="Times New Roman"/>
                <w:color w:val="000000" w:themeColor="text1"/>
              </w:rPr>
              <w:t xml:space="preserve">0)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color w:val="000000" w:themeColor="text1"/>
              </w:rPr>
            </w:pPr>
            <w:proofErr w:type="spellStart"/>
            <w:proofErr w:type="gramStart"/>
            <w:r w:rsidRPr="009D35DC">
              <w:rPr>
                <w:rFonts w:ascii="Times New Roman" w:hAnsi="Times New Roman" w:cs="Times New Roman"/>
                <w:color w:val="000000" w:themeColor="text1"/>
              </w:rPr>
              <w:t>тонар</w:t>
            </w:r>
            <w:proofErr w:type="spellEnd"/>
            <w:proofErr w:type="gramEnd"/>
          </w:p>
          <w:p w:rsidR="008B104D" w:rsidRPr="009D35DC" w:rsidRDefault="008B104D" w:rsidP="008B104D">
            <w:pPr>
              <w:pStyle w:val="af6"/>
              <w:jc w:val="center"/>
              <w:rPr>
                <w:rFonts w:ascii="Times New Roman" w:hAnsi="Times New Roman" w:cs="Times New Roman"/>
                <w:color w:val="000000" w:themeColor="text1"/>
              </w:rPr>
            </w:pPr>
            <w:r w:rsidRPr="009D35DC">
              <w:rPr>
                <w:rFonts w:ascii="Times New Roman" w:hAnsi="Times New Roman" w:cs="Times New Roman"/>
                <w:color w:val="000000" w:themeColor="text1"/>
              </w:rPr>
              <w:t>(</w:t>
            </w:r>
            <w:proofErr w:type="spellStart"/>
            <w:proofErr w:type="gramStart"/>
            <w:r w:rsidRPr="009D35DC">
              <w:rPr>
                <w:rFonts w:ascii="Times New Roman" w:hAnsi="Times New Roman" w:cs="Times New Roman"/>
                <w:color w:val="000000" w:themeColor="text1"/>
              </w:rPr>
              <w:t>фуд</w:t>
            </w:r>
            <w:proofErr w:type="spellEnd"/>
            <w:proofErr w:type="gramEnd"/>
            <w:r w:rsidRPr="009D35DC">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color w:val="000000" w:themeColor="text1"/>
                <w:sz w:val="20"/>
                <w:szCs w:val="20"/>
              </w:rPr>
            </w:pPr>
            <w:proofErr w:type="gramStart"/>
            <w:r w:rsidRPr="009D35DC">
              <w:rPr>
                <w:rFonts w:ascii="Times New Roman" w:hAnsi="Times New Roman" w:cs="Times New Roman"/>
                <w:color w:val="000000" w:themeColor="text1"/>
                <w:sz w:val="20"/>
                <w:szCs w:val="20"/>
              </w:rPr>
              <w:t>услуги</w:t>
            </w:r>
            <w:proofErr w:type="gramEnd"/>
            <w:r w:rsidRPr="009D35DC">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r w:rsidRPr="009D35DC">
              <w:rPr>
                <w:rFonts w:ascii="Times New Roman" w:hAnsi="Times New Roman" w:cs="Times New Roman"/>
                <w:color w:val="000000" w:themeColor="text1"/>
              </w:rPr>
              <w:t>12,0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w:t>
            </w:r>
            <w:r>
              <w:t> Верещагина, 155 (приложение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 Верещагина, 155 (приложен</w:t>
            </w:r>
            <w:r>
              <w:t>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w:t>
            </w:r>
            <w:r>
              <w:t> Верещагина, 155 (приложение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 Верещагина, 155 (приложение №</w:t>
            </w:r>
            <w:r>
              <w:t xml:space="preserve">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w:t>
            </w:r>
            <w:r>
              <w:t> Верещагина, 155 (приложение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ст. Ханская, ул.</w:t>
            </w:r>
            <w:r>
              <w:t> Верещагина, 155 (приложение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ст. Ханская, ул. Верещагина, </w:t>
            </w:r>
            <w:r>
              <w:t>155 (приложение № 3</w:t>
            </w:r>
            <w:r w:rsidRPr="009D35DC">
              <w:t xml:space="preserve">1)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плодоовощная</w:t>
            </w:r>
            <w:proofErr w:type="gramEnd"/>
            <w:r w:rsidRPr="009D35DC">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г. Майкоп, п</w:t>
            </w:r>
            <w:r>
              <w:t>ер. Заречный, 2б (приложение № 3</w:t>
            </w:r>
            <w:r w:rsidRPr="009D35DC">
              <w:t xml:space="preserve">2)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продовольственные</w:t>
            </w:r>
            <w:proofErr w:type="gramEnd"/>
            <w:r w:rsidRPr="009D35DC">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rPr>
                <w:color w:val="000000" w:themeColor="text1"/>
              </w:rPr>
            </w:pPr>
            <w:r w:rsidRPr="009D35DC">
              <w:rPr>
                <w:color w:val="000000" w:themeColor="text1"/>
              </w:rPr>
              <w:t>г. Майкоп, ул. Адыгейская, 47 (напротив, через дорогу). (</w:t>
            </w:r>
            <w:proofErr w:type="gramStart"/>
            <w:r w:rsidRPr="009D35DC">
              <w:rPr>
                <w:color w:val="000000" w:themeColor="text1"/>
              </w:rPr>
              <w:t>приложение</w:t>
            </w:r>
            <w:proofErr w:type="gramEnd"/>
            <w:r w:rsidRPr="009D35DC">
              <w:rPr>
                <w:color w:val="000000" w:themeColor="text1"/>
              </w:rPr>
              <w:t xml:space="preserve"> № 3</w:t>
            </w:r>
            <w:r>
              <w:rPr>
                <w:color w:val="000000" w:themeColor="text1"/>
              </w:rPr>
              <w:t>3</w:t>
            </w:r>
            <w:r w:rsidRPr="009D35DC">
              <w:rP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бахчевой</w:t>
            </w:r>
            <w:proofErr w:type="gramEnd"/>
            <w:r w:rsidRPr="009D35DC">
              <w:rPr>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proofErr w:type="gramStart"/>
            <w:r w:rsidRPr="009D35DC">
              <w:rPr>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rPr>
                <w:color w:val="000000" w:themeColor="text1"/>
              </w:rPr>
            </w:pPr>
            <w:r w:rsidRPr="009D35DC">
              <w:rPr>
                <w:color w:val="000000" w:themeColor="text1"/>
              </w:rPr>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rPr>
            </w:pPr>
            <w:r w:rsidRPr="009D35DC">
              <w:rPr>
                <w:rFonts w:ascii="Times New Roman" w:hAnsi="Times New Roman" w:cs="Times New Roman"/>
              </w:rPr>
              <w:t>г. Майкоп, угол ул. </w:t>
            </w:r>
            <w:proofErr w:type="spellStart"/>
            <w:r w:rsidRPr="009D35DC">
              <w:rPr>
                <w:rFonts w:ascii="Times New Roman" w:hAnsi="Times New Roman" w:cs="Times New Roman"/>
              </w:rPr>
              <w:t>Низпоташная</w:t>
            </w:r>
            <w:proofErr w:type="spellEnd"/>
            <w:r w:rsidRPr="009D35DC">
              <w:rPr>
                <w:rFonts w:ascii="Times New Roman" w:hAnsi="Times New Roman" w:cs="Times New Roman"/>
              </w:rPr>
              <w:t xml:space="preserve"> и ул. 9 Января (приложение № </w:t>
            </w:r>
            <w:r>
              <w:rPr>
                <w:rFonts w:ascii="Times New Roman" w:hAnsi="Times New Roman" w:cs="Times New Roman"/>
              </w:rPr>
              <w:t>34</w:t>
            </w:r>
            <w:r w:rsidRPr="009D35DC">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rPr>
            </w:pPr>
            <w:proofErr w:type="gramStart"/>
            <w:r w:rsidRPr="009D35D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rPr>
            </w:pPr>
            <w:proofErr w:type="gramStart"/>
            <w:r w:rsidRPr="009D35DC">
              <w:rPr>
                <w:rFonts w:ascii="Times New Roman" w:hAnsi="Times New Roman" w:cs="Times New Roman"/>
              </w:rPr>
              <w:t>хлебобулочные</w:t>
            </w:r>
            <w:proofErr w:type="gramEnd"/>
            <w:r w:rsidRPr="009D35DC">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rPr>
            </w:pPr>
            <w:r w:rsidRPr="009D35DC">
              <w:rPr>
                <w:rFonts w:ascii="Times New Roman" w:hAnsi="Times New Roman" w:cs="Times New Roman"/>
              </w:rPr>
              <w:t>6,0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pPr>
            <w:r w:rsidRPr="009D35DC">
              <w:t xml:space="preserve">г. Майкоп, х. </w:t>
            </w:r>
            <w:proofErr w:type="spellStart"/>
            <w:r w:rsidRPr="009D35DC">
              <w:t>Гавердовский</w:t>
            </w:r>
            <w:proofErr w:type="spellEnd"/>
            <w:r w:rsidRPr="009D35DC">
              <w:t>, ул. Садовая, 7</w:t>
            </w:r>
          </w:p>
          <w:p w:rsidR="008B104D" w:rsidRPr="009D35DC" w:rsidRDefault="008B104D" w:rsidP="008B104D">
            <w:pPr>
              <w:widowControl w:val="0"/>
              <w:autoSpaceDE w:val="0"/>
              <w:autoSpaceDN w:val="0"/>
              <w:adjustRightInd w:val="0"/>
            </w:pPr>
            <w:r w:rsidRPr="009D35DC">
              <w:t>(</w:t>
            </w:r>
            <w:proofErr w:type="gramStart"/>
            <w:r w:rsidRPr="009D35DC">
              <w:t>приложение</w:t>
            </w:r>
            <w:proofErr w:type="gramEnd"/>
            <w:r w:rsidRPr="009D35DC">
              <w:t xml:space="preserve"> № </w:t>
            </w:r>
            <w:r>
              <w:t>35</w:t>
            </w:r>
            <w:r w:rsidRPr="009D35DC">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киоск</w:t>
            </w:r>
            <w:proofErr w:type="gramEnd"/>
            <w:r w:rsidRPr="009D35DC">
              <w:t xml:space="preserve"> (</w:t>
            </w:r>
            <w:r>
              <w:t>«</w:t>
            </w:r>
            <w:r w:rsidRPr="009D35DC">
              <w:t>стакан</w:t>
            </w:r>
            <w:r>
              <w:t>»</w:t>
            </w:r>
            <w:r w:rsidRPr="009D35DC">
              <w:t>)</w:t>
            </w:r>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t>квас</w:t>
            </w:r>
            <w:proofErr w:type="gramEnd"/>
            <w:r w:rsidRPr="009D35DC">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3,0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bCs/>
                <w:color w:val="000000" w:themeColor="text1"/>
              </w:rPr>
            </w:pPr>
            <w:r w:rsidRPr="009D35DC">
              <w:rPr>
                <w:rFonts w:ascii="Times New Roman" w:hAnsi="Times New Roman" w:cs="Times New Roman"/>
                <w:bCs/>
                <w:color w:val="000000" w:themeColor="text1"/>
              </w:rPr>
              <w:t>г. Майкоп, ул. Кирпичная,2</w:t>
            </w:r>
          </w:p>
          <w:p w:rsidR="008B104D" w:rsidRPr="009D35DC" w:rsidRDefault="008B104D" w:rsidP="008B104D">
            <w:r w:rsidRPr="009D35DC">
              <w:rPr>
                <w:color w:val="000000" w:themeColor="text1"/>
              </w:rPr>
              <w:t>(</w:t>
            </w:r>
            <w:proofErr w:type="gramStart"/>
            <w:r w:rsidRPr="009D35DC">
              <w:rPr>
                <w:color w:val="000000" w:themeColor="text1"/>
              </w:rPr>
              <w:t>приложение</w:t>
            </w:r>
            <w:proofErr w:type="gramEnd"/>
            <w:r w:rsidRPr="009D35DC">
              <w:rPr>
                <w:color w:val="000000" w:themeColor="text1"/>
              </w:rPr>
              <w:t xml:space="preserve"> № </w:t>
            </w:r>
            <w:r>
              <w:rPr>
                <w:color w:val="000000" w:themeColor="text1"/>
              </w:rPr>
              <w:t>36</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color w:val="000000" w:themeColor="text1"/>
              </w:rPr>
            </w:pPr>
            <w:proofErr w:type="gramStart"/>
            <w:r w:rsidRPr="009D35DC">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center"/>
              <w:rPr>
                <w:rFonts w:ascii="Times New Roman" w:hAnsi="Times New Roman" w:cs="Times New Roman"/>
                <w:color w:val="000000" w:themeColor="text1"/>
              </w:rPr>
            </w:pPr>
            <w:proofErr w:type="gramStart"/>
            <w:r w:rsidRPr="009D35DC">
              <w:rPr>
                <w:rFonts w:ascii="Times New Roman" w:hAnsi="Times New Roman" w:cs="Times New Roman"/>
                <w:color w:val="000000" w:themeColor="text1"/>
              </w:rPr>
              <w:t>непродовольственные</w:t>
            </w:r>
            <w:proofErr w:type="gramEnd"/>
            <w:r w:rsidRPr="009D35DC">
              <w:rPr>
                <w:rFonts w:ascii="Times New Roman" w:hAnsi="Times New Roman" w:cs="Times New Roman"/>
                <w:color w:val="000000" w:themeColor="text1"/>
              </w:rPr>
              <w:t xml:space="preserve">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r w:rsidRPr="009D35DC">
              <w:rPr>
                <w:rFonts w:ascii="Times New Roman" w:hAnsi="Times New Roman" w:cs="Times New Roman"/>
                <w:color w:val="000000" w:themeColor="text1"/>
              </w:rPr>
              <w:t>28,0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bCs/>
                <w:color w:val="000000" w:themeColor="text1"/>
              </w:rPr>
            </w:pPr>
            <w:r w:rsidRPr="009D35DC">
              <w:rPr>
                <w:rFonts w:ascii="Times New Roman" w:hAnsi="Times New Roman" w:cs="Times New Roman"/>
                <w:bCs/>
                <w:color w:val="000000" w:themeColor="text1"/>
              </w:rPr>
              <w:t>г. Майкоп, ул. Депутатская, 6</w:t>
            </w:r>
          </w:p>
          <w:p w:rsidR="008B104D" w:rsidRPr="009D35DC" w:rsidRDefault="008B104D" w:rsidP="008B104D">
            <w:pPr>
              <w:widowControl w:val="0"/>
              <w:autoSpaceDE w:val="0"/>
              <w:autoSpaceDN w:val="0"/>
              <w:adjustRightInd w:val="0"/>
            </w:pPr>
            <w:r w:rsidRPr="009D35DC">
              <w:rPr>
                <w:color w:val="000000" w:themeColor="text1"/>
              </w:rPr>
              <w:lastRenderedPageBreak/>
              <w:t>(</w:t>
            </w:r>
            <w:proofErr w:type="gramStart"/>
            <w:r w:rsidRPr="009D35DC">
              <w:rPr>
                <w:color w:val="000000" w:themeColor="text1"/>
              </w:rPr>
              <w:t>приложение</w:t>
            </w:r>
            <w:proofErr w:type="gramEnd"/>
            <w:r w:rsidRPr="009D35DC">
              <w:rPr>
                <w:color w:val="000000" w:themeColor="text1"/>
              </w:rPr>
              <w:t xml:space="preserve"> № </w:t>
            </w:r>
            <w:r>
              <w:rPr>
                <w:color w:val="000000" w:themeColor="text1"/>
              </w:rPr>
              <w:t>37</w:t>
            </w:r>
            <w:r w:rsidRPr="009D35DC">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rPr>
                <w:color w:val="000000" w:themeColor="text1"/>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proofErr w:type="gramStart"/>
            <w:r w:rsidRPr="009D35DC">
              <w:rPr>
                <w:color w:val="000000" w:themeColor="text1"/>
              </w:rPr>
              <w:t>плодоовощная</w:t>
            </w:r>
            <w:proofErr w:type="gramEnd"/>
            <w:r w:rsidRPr="009D35DC">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widowControl w:val="0"/>
              <w:autoSpaceDE w:val="0"/>
              <w:autoSpaceDN w:val="0"/>
              <w:adjustRightInd w:val="0"/>
              <w:jc w:val="center"/>
            </w:pPr>
            <w:r w:rsidRPr="009D35DC">
              <w:t>24,0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lastRenderedPageBreak/>
              <w:t>68</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color w:val="000000" w:themeColor="text1"/>
              </w:rPr>
            </w:pPr>
            <w:proofErr w:type="spellStart"/>
            <w:r w:rsidRPr="009D35DC">
              <w:rPr>
                <w:rFonts w:ascii="Times New Roman" w:hAnsi="Times New Roman" w:cs="Times New Roman"/>
                <w:color w:val="000000" w:themeColor="text1"/>
              </w:rPr>
              <w:t>г.Майкоп</w:t>
            </w:r>
            <w:proofErr w:type="spellEnd"/>
            <w:r w:rsidRPr="009D35DC">
              <w:rPr>
                <w:rFonts w:ascii="Times New Roman" w:hAnsi="Times New Roman" w:cs="Times New Roman"/>
                <w:color w:val="000000" w:themeColor="text1"/>
              </w:rPr>
              <w:t xml:space="preserve">, </w:t>
            </w:r>
            <w:proofErr w:type="spellStart"/>
            <w:r w:rsidRPr="009D35DC">
              <w:rPr>
                <w:rFonts w:ascii="Times New Roman" w:hAnsi="Times New Roman" w:cs="Times New Roman"/>
                <w:color w:val="000000" w:themeColor="text1"/>
              </w:rPr>
              <w:t>ул.Красногвардейская</w:t>
            </w:r>
            <w:proofErr w:type="spellEnd"/>
            <w:r w:rsidRPr="009D35DC">
              <w:rPr>
                <w:rFonts w:ascii="Times New Roman" w:hAnsi="Times New Roman" w:cs="Times New Roman"/>
                <w:color w:val="000000" w:themeColor="text1"/>
              </w:rPr>
              <w:t>, 6</w:t>
            </w:r>
          </w:p>
          <w:p w:rsidR="008B104D" w:rsidRPr="00CA0D10" w:rsidRDefault="008B104D" w:rsidP="008B104D">
            <w:pPr>
              <w:pStyle w:val="af6"/>
              <w:jc w:val="both"/>
              <w:rPr>
                <w:rFonts w:ascii="Times New Roman" w:hAnsi="Times New Roman" w:cs="Times New Roman"/>
                <w:color w:val="000000" w:themeColor="text1"/>
              </w:rPr>
            </w:pPr>
            <w:r w:rsidRPr="009D35DC">
              <w:rPr>
                <w:rFonts w:ascii="Times New Roman" w:hAnsi="Times New Roman" w:cs="Times New Roman"/>
                <w:color w:val="000000" w:themeColor="text1"/>
              </w:rPr>
              <w:t>(</w:t>
            </w:r>
            <w:proofErr w:type="gramStart"/>
            <w:r w:rsidRPr="009D35DC">
              <w:rPr>
                <w:rStyle w:val="af4"/>
                <w:rFonts w:ascii="Times New Roman" w:hAnsi="Times New Roman" w:cs="Times New Roman"/>
                <w:color w:val="000000" w:themeColor="text1"/>
              </w:rPr>
              <w:t>приложение</w:t>
            </w:r>
            <w:proofErr w:type="gramEnd"/>
            <w:r w:rsidRPr="009D35DC">
              <w:rPr>
                <w:rStyle w:val="af4"/>
                <w:rFonts w:ascii="Times New Roman" w:hAnsi="Times New Roman" w:cs="Times New Roman"/>
                <w:color w:val="000000" w:themeColor="text1"/>
              </w:rPr>
              <w:t xml:space="preserve"> № </w:t>
            </w:r>
            <w:r>
              <w:rPr>
                <w:rStyle w:val="af4"/>
                <w:rFonts w:ascii="Times New Roman" w:hAnsi="Times New Roman" w:cs="Times New Roman"/>
                <w:color w:val="000000" w:themeColor="text1"/>
              </w:rPr>
              <w:t>38</w:t>
            </w:r>
            <w:r w:rsidRPr="009D35DC">
              <w:rPr>
                <w:rStyle w:val="af4"/>
                <w:rFonts w:ascii="Times New Roman" w:hAnsi="Times New Roman" w:cs="Times New Roman"/>
                <w:color w:val="000000" w:themeColor="text1"/>
              </w:rPr>
              <w:t>)</w:t>
            </w:r>
            <w:r w:rsidRPr="009D35DC">
              <w:rPr>
                <w:b/>
              </w:rPr>
              <w:t xml:space="preserve"> </w:t>
            </w:r>
          </w:p>
          <w:p w:rsidR="008B104D" w:rsidRPr="009D35DC" w:rsidRDefault="008B104D" w:rsidP="008B104D">
            <w:pPr>
              <w:pStyle w:val="af6"/>
              <w:jc w:val="both"/>
              <w:rPr>
                <w:rFonts w:ascii="Times New Roman" w:hAnsi="Times New Roman" w:cs="Times New Roman"/>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proofErr w:type="gramStart"/>
            <w:r w:rsidRPr="009D35DC">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proofErr w:type="gramStart"/>
            <w:r w:rsidRPr="009D35DC">
              <w:rPr>
                <w:rFonts w:ascii="Times New Roman" w:hAnsi="Times New Roman" w:cs="Times New Roman"/>
                <w:color w:val="000000" w:themeColor="text1"/>
              </w:rPr>
              <w:t>плодоовощная</w:t>
            </w:r>
            <w:proofErr w:type="gramEnd"/>
            <w:r w:rsidRPr="009D35DC">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r w:rsidRPr="009D35DC">
              <w:rPr>
                <w:rFonts w:ascii="Times New Roman" w:hAnsi="Times New Roman" w:cs="Times New Roman"/>
                <w:color w:val="000000" w:themeColor="text1"/>
              </w:rPr>
              <w:t>10,0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Pr="000C104A" w:rsidRDefault="008B104D" w:rsidP="008B104D">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6"/>
              <w:jc w:val="both"/>
              <w:rPr>
                <w:rFonts w:ascii="Times New Roman" w:hAnsi="Times New Roman" w:cs="Times New Roman"/>
                <w:color w:val="000000" w:themeColor="text1"/>
              </w:rPr>
            </w:pPr>
            <w:r w:rsidRPr="009D35DC">
              <w:rPr>
                <w:rFonts w:ascii="Times New Roman" w:hAnsi="Times New Roman" w:cs="Times New Roman"/>
                <w:color w:val="000000" w:themeColor="text1"/>
              </w:rPr>
              <w:t>г. Майкоп, ул. Пролетарская - К. Маркса</w:t>
            </w:r>
          </w:p>
          <w:p w:rsidR="008B104D" w:rsidRPr="009D35DC" w:rsidRDefault="008B104D" w:rsidP="008B104D">
            <w:pPr>
              <w:pStyle w:val="af6"/>
              <w:jc w:val="both"/>
              <w:rPr>
                <w:rFonts w:ascii="Times New Roman" w:hAnsi="Times New Roman" w:cs="Times New Roman"/>
                <w:color w:val="000000" w:themeColor="text1"/>
              </w:rPr>
            </w:pPr>
            <w:r w:rsidRPr="009D35DC">
              <w:rPr>
                <w:rFonts w:ascii="Times New Roman" w:hAnsi="Times New Roman" w:cs="Times New Roman"/>
                <w:color w:val="000000" w:themeColor="text1"/>
              </w:rPr>
              <w:t>(</w:t>
            </w:r>
            <w:proofErr w:type="gramStart"/>
            <w:r w:rsidRPr="009D35DC">
              <w:rPr>
                <w:rFonts w:ascii="Times New Roman" w:hAnsi="Times New Roman" w:cs="Times New Roman"/>
                <w:color w:val="000000" w:themeColor="text1"/>
              </w:rPr>
              <w:t>приложение</w:t>
            </w:r>
            <w:proofErr w:type="gramEnd"/>
            <w:r w:rsidRPr="009D35DC">
              <w:rPr>
                <w:rFonts w:ascii="Times New Roman" w:hAnsi="Times New Roman" w:cs="Times New Roman"/>
                <w:color w:val="000000" w:themeColor="text1"/>
              </w:rPr>
              <w:t xml:space="preserve"> № </w:t>
            </w:r>
            <w:r>
              <w:rPr>
                <w:rFonts w:ascii="Times New Roman" w:hAnsi="Times New Roman" w:cs="Times New Roman"/>
                <w:color w:val="000000" w:themeColor="text1"/>
              </w:rPr>
              <w:t>39</w:t>
            </w:r>
            <w:r w:rsidRPr="009D35DC">
              <w:rPr>
                <w:rFonts w:ascii="Times New Roman" w:hAnsi="Times New Roman" w:cs="Times New Roman"/>
                <w:color w:val="000000" w:themeColor="text1"/>
              </w:rPr>
              <w:t>)</w:t>
            </w:r>
            <w:r w:rsidRPr="009D35DC">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proofErr w:type="spellStart"/>
            <w:proofErr w:type="gramStart"/>
            <w:r w:rsidRPr="009D35DC">
              <w:rPr>
                <w:rFonts w:ascii="Times New Roman" w:hAnsi="Times New Roman" w:cs="Times New Roman"/>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proofErr w:type="gramStart"/>
            <w:r w:rsidRPr="009D35DC">
              <w:rPr>
                <w:rFonts w:ascii="Times New Roman" w:hAnsi="Times New Roman" w:cs="Times New Roman"/>
                <w:color w:val="000000" w:themeColor="text1"/>
              </w:rPr>
              <w:t>продовольственные</w:t>
            </w:r>
            <w:proofErr w:type="gramEnd"/>
            <w:r w:rsidRPr="009D35DC">
              <w:rPr>
                <w:rFonts w:ascii="Times New Roman" w:hAnsi="Times New Roman" w:cs="Times New Roman"/>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8B104D" w:rsidRPr="009D35DC" w:rsidRDefault="008B104D" w:rsidP="008B104D">
            <w:pPr>
              <w:pStyle w:val="af5"/>
              <w:jc w:val="center"/>
              <w:rPr>
                <w:rFonts w:ascii="Times New Roman" w:hAnsi="Times New Roman" w:cs="Times New Roman"/>
                <w:color w:val="000000" w:themeColor="text1"/>
              </w:rPr>
            </w:pPr>
            <w:r w:rsidRPr="009D35DC">
              <w:rPr>
                <w:rFonts w:ascii="Times New Roman" w:hAnsi="Times New Roman" w:cs="Times New Roman"/>
                <w:color w:val="000000" w:themeColor="text1"/>
              </w:rPr>
              <w:t>5,0</w:t>
            </w:r>
          </w:p>
        </w:tc>
      </w:tr>
      <w:tr w:rsidR="008B104D" w:rsidRPr="000C104A" w:rsidTr="008C5A39">
        <w:tc>
          <w:tcPr>
            <w:tcW w:w="710" w:type="dxa"/>
            <w:tcBorders>
              <w:top w:val="single" w:sz="4" w:space="0" w:color="auto"/>
              <w:left w:val="single" w:sz="4" w:space="0" w:color="auto"/>
              <w:bottom w:val="single" w:sz="4" w:space="0" w:color="auto"/>
              <w:right w:val="single" w:sz="4" w:space="0" w:color="auto"/>
            </w:tcBorders>
          </w:tcPr>
          <w:p w:rsidR="008B104D" w:rsidRDefault="008B104D" w:rsidP="008B104D">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8B104D" w:rsidRPr="00B50FEE" w:rsidRDefault="008B104D" w:rsidP="008B104D">
            <w:pPr>
              <w:widowControl w:val="0"/>
              <w:autoSpaceDE w:val="0"/>
              <w:autoSpaceDN w:val="0"/>
              <w:adjustRightInd w:val="0"/>
              <w:rPr>
                <w:color w:val="000000" w:themeColor="text1"/>
              </w:rPr>
            </w:pPr>
            <w:proofErr w:type="spellStart"/>
            <w:r w:rsidRPr="00B50FEE">
              <w:rPr>
                <w:color w:val="000000" w:themeColor="text1"/>
              </w:rPr>
              <w:t>х.Гавердовский</w:t>
            </w:r>
            <w:proofErr w:type="spellEnd"/>
            <w:r w:rsidRPr="00B50FEE">
              <w:rPr>
                <w:color w:val="000000" w:themeColor="text1"/>
              </w:rPr>
              <w:t xml:space="preserve">, </w:t>
            </w:r>
          </w:p>
          <w:p w:rsidR="008B104D" w:rsidRPr="00B50FEE" w:rsidRDefault="008B104D" w:rsidP="008B104D">
            <w:pPr>
              <w:widowControl w:val="0"/>
              <w:autoSpaceDE w:val="0"/>
              <w:autoSpaceDN w:val="0"/>
              <w:adjustRightInd w:val="0"/>
              <w:rPr>
                <w:color w:val="000000" w:themeColor="text1"/>
              </w:rPr>
            </w:pPr>
            <w:r w:rsidRPr="00B50FEE">
              <w:rPr>
                <w:color w:val="000000" w:themeColor="text1"/>
              </w:rPr>
              <w:t>ул. Садовая, 118</w:t>
            </w:r>
          </w:p>
          <w:p w:rsidR="008B104D" w:rsidRPr="00B50FEE" w:rsidRDefault="008B104D" w:rsidP="008B104D">
            <w:pPr>
              <w:widowControl w:val="0"/>
              <w:autoSpaceDE w:val="0"/>
              <w:autoSpaceDN w:val="0"/>
              <w:adjustRightInd w:val="0"/>
              <w:rPr>
                <w:color w:val="000000" w:themeColor="text1"/>
              </w:rPr>
            </w:pPr>
            <w:r>
              <w:rPr>
                <w:color w:val="000000" w:themeColor="text1"/>
              </w:rPr>
              <w:t>(</w:t>
            </w:r>
            <w:proofErr w:type="gramStart"/>
            <w:r>
              <w:rPr>
                <w:color w:val="000000" w:themeColor="text1"/>
              </w:rPr>
              <w:t>приложение</w:t>
            </w:r>
            <w:proofErr w:type="gramEnd"/>
            <w:r>
              <w:rPr>
                <w:color w:val="000000" w:themeColor="text1"/>
              </w:rPr>
              <w:t xml:space="preserve"> № 40</w:t>
            </w:r>
            <w:r w:rsidRPr="00B50FEE">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8B104D" w:rsidRPr="00B50FEE" w:rsidRDefault="008B104D" w:rsidP="008B104D">
            <w:pPr>
              <w:widowControl w:val="0"/>
              <w:autoSpaceDE w:val="0"/>
              <w:autoSpaceDN w:val="0"/>
              <w:adjustRightInd w:val="0"/>
              <w:jc w:val="center"/>
              <w:rPr>
                <w:color w:val="000000" w:themeColor="text1"/>
              </w:rPr>
            </w:pPr>
            <w:proofErr w:type="gramStart"/>
            <w:r w:rsidRPr="00B50FEE">
              <w:rPr>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8B104D" w:rsidRPr="00B50FEE" w:rsidRDefault="008B104D" w:rsidP="008B104D">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8B104D" w:rsidRPr="00B50FEE" w:rsidRDefault="008B104D" w:rsidP="008B104D">
            <w:pPr>
              <w:widowControl w:val="0"/>
              <w:autoSpaceDE w:val="0"/>
              <w:autoSpaceDN w:val="0"/>
              <w:adjustRightInd w:val="0"/>
              <w:jc w:val="center"/>
              <w:rPr>
                <w:color w:val="000000" w:themeColor="text1"/>
              </w:rPr>
            </w:pPr>
            <w:r w:rsidRPr="00B50FEE">
              <w:rPr>
                <w:color w:val="000000" w:themeColor="text1"/>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0B4C64" w:rsidRDefault="000B4C64" w:rsidP="00967AE4">
      <w:pPr>
        <w:shd w:val="clear" w:color="auto" w:fill="FFFFFF"/>
        <w:spacing w:before="274"/>
        <w:rPr>
          <w:b/>
          <w:bCs/>
          <w:color w:val="000000"/>
          <w:spacing w:val="1"/>
        </w:rPr>
      </w:pPr>
    </w:p>
    <w:p w:rsidR="000B4C64" w:rsidRDefault="000B4C64" w:rsidP="000B4C64">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0B4C64" w:rsidRPr="00913A07" w:rsidRDefault="000B4C64" w:rsidP="000B4C64">
      <w:pPr>
        <w:rPr>
          <w:b/>
          <w:lang w:eastAsia="zh-CN"/>
        </w:rPr>
      </w:pPr>
      <w:r>
        <w:rPr>
          <w:noProof/>
        </w:rPr>
        <w:drawing>
          <wp:inline distT="0" distB="0" distL="0" distR="0" wp14:anchorId="2580F082" wp14:editId="5E9777F4">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73E1A57A" wp14:editId="3296315B">
            <wp:extent cx="2550695" cy="221145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46F04999" wp14:editId="0B444EBF">
            <wp:extent cx="2897204" cy="2178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0B4C64" w:rsidRPr="00913A07" w:rsidRDefault="000B4C64" w:rsidP="000B4C64">
      <w:pPr>
        <w:suppressAutoHyphens/>
        <w:rPr>
          <w:b/>
          <w:lang w:eastAsia="zh-CN"/>
        </w:rPr>
      </w:pPr>
    </w:p>
    <w:p w:rsidR="000B4C64" w:rsidRPr="00913A07" w:rsidRDefault="000B4C64" w:rsidP="000B4C64">
      <w:pPr>
        <w:suppressAutoHyphens/>
        <w:rPr>
          <w:b/>
          <w:lang w:eastAsia="zh-CN"/>
        </w:rPr>
      </w:pPr>
    </w:p>
    <w:p w:rsidR="000B4C64" w:rsidRPr="00913A07" w:rsidRDefault="000B4C64" w:rsidP="000B4C64">
      <w:pPr>
        <w:tabs>
          <w:tab w:val="left" w:pos="993"/>
        </w:tabs>
        <w:suppressAutoHyphens/>
        <w:rPr>
          <w:b/>
          <w:lang w:eastAsia="zh-CN"/>
        </w:rPr>
      </w:pPr>
      <w:r w:rsidRPr="00913A07">
        <w:rPr>
          <w:b/>
          <w:lang w:eastAsia="zh-CN"/>
        </w:rPr>
        <w:t xml:space="preserve">Описание: </w:t>
      </w:r>
    </w:p>
    <w:p w:rsidR="000B4C64" w:rsidRPr="00913A07" w:rsidRDefault="000B4C64" w:rsidP="000B4C64">
      <w:pPr>
        <w:tabs>
          <w:tab w:val="left" w:pos="993"/>
        </w:tabs>
        <w:suppressAutoHyphens/>
        <w:rPr>
          <w:b/>
          <w:lang w:eastAsia="zh-CN"/>
        </w:rPr>
      </w:pPr>
    </w:p>
    <w:p w:rsidR="000B4C64" w:rsidRDefault="000B4C64" w:rsidP="000B4C64">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0B4C64" w:rsidRDefault="000B4C64" w:rsidP="000B4C64">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0B4C64" w:rsidRDefault="000B4C64" w:rsidP="000B4C64">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0B4C64" w:rsidRDefault="000B4C64" w:rsidP="000B4C64">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0B4C64" w:rsidRDefault="000B4C64" w:rsidP="000B4C64">
      <w:pPr>
        <w:tabs>
          <w:tab w:val="left" w:pos="426"/>
          <w:tab w:val="left" w:pos="900"/>
        </w:tabs>
        <w:suppressAutoHyphens/>
        <w:ind w:left="454"/>
        <w:rPr>
          <w:lang w:eastAsia="zh-CN"/>
        </w:rPr>
      </w:pPr>
    </w:p>
    <w:p w:rsidR="000B4C64" w:rsidRDefault="000B4C64" w:rsidP="00967AE4">
      <w:pPr>
        <w:shd w:val="clear" w:color="auto" w:fill="FFFFFF"/>
        <w:spacing w:before="274"/>
        <w:rPr>
          <w:b/>
          <w:bCs/>
          <w:color w:val="000000"/>
          <w:spacing w:val="1"/>
        </w:rPr>
      </w:pPr>
    </w:p>
    <w:p w:rsidR="000B4C64" w:rsidRDefault="000B4C64" w:rsidP="00967AE4">
      <w:pPr>
        <w:shd w:val="clear" w:color="auto" w:fill="FFFFFF"/>
        <w:spacing w:before="274"/>
        <w:rPr>
          <w:b/>
          <w:bCs/>
          <w:color w:val="000000"/>
          <w:spacing w:val="1"/>
        </w:rPr>
      </w:pPr>
    </w:p>
    <w:p w:rsidR="000B4C64" w:rsidRDefault="000B4C64" w:rsidP="00967AE4">
      <w:pPr>
        <w:shd w:val="clear" w:color="auto" w:fill="FFFFFF"/>
        <w:spacing w:before="274"/>
        <w:rPr>
          <w:b/>
          <w:bCs/>
          <w:color w:val="000000"/>
          <w:spacing w:val="1"/>
        </w:rPr>
      </w:pPr>
    </w:p>
    <w:p w:rsidR="000B4C64" w:rsidRPr="00132886" w:rsidRDefault="000B4C64" w:rsidP="000B4C64">
      <w:pPr>
        <w:suppressAutoHyphens/>
        <w:rPr>
          <w:color w:val="000000" w:themeColor="text1"/>
          <w:sz w:val="20"/>
          <w:szCs w:val="20"/>
          <w:lang w:eastAsia="zh-CN"/>
        </w:rPr>
      </w:pPr>
      <w:r w:rsidRPr="00132886">
        <w:rPr>
          <w:b/>
          <w:color w:val="000000" w:themeColor="text1"/>
          <w:lang w:eastAsia="zh-CN"/>
        </w:rPr>
        <w:lastRenderedPageBreak/>
        <w:t xml:space="preserve">ВИД ОБЪЕКТА: </w:t>
      </w:r>
      <w:r w:rsidRPr="00132886">
        <w:rPr>
          <w:b/>
          <w:color w:val="000000" w:themeColor="text1"/>
          <w:u w:val="single"/>
          <w:lang w:eastAsia="zh-CN"/>
        </w:rPr>
        <w:t>киоск («стакан»)</w:t>
      </w:r>
      <w:r w:rsidRPr="00132886">
        <w:rPr>
          <w:color w:val="000000" w:themeColor="text1"/>
          <w:lang w:eastAsia="zh-CN"/>
        </w:rPr>
        <w:t xml:space="preserve"> - нестационарный торговый объект, изготовленный из композиционных элементов, имеющий дизайн в форме «стакана» и торговое оборудование.</w:t>
      </w:r>
    </w:p>
    <w:p w:rsidR="000B4C64" w:rsidRPr="00132886" w:rsidRDefault="000B4C64" w:rsidP="000B4C64">
      <w:pPr>
        <w:suppressAutoHyphens/>
        <w:rPr>
          <w:b/>
          <w:color w:val="000000" w:themeColor="text1"/>
          <w:lang w:eastAsia="zh-CN"/>
        </w:rPr>
      </w:pPr>
    </w:p>
    <w:p w:rsidR="000B4C64" w:rsidRPr="00132886" w:rsidRDefault="000B4C64" w:rsidP="000B4C64">
      <w:pPr>
        <w:suppressAutoHyphens/>
        <w:rPr>
          <w:b/>
          <w:color w:val="000000" w:themeColor="text1"/>
          <w:lang w:eastAsia="zh-CN"/>
        </w:rPr>
      </w:pPr>
      <w:r w:rsidRPr="00132886">
        <w:rPr>
          <w:b/>
          <w:noProof/>
          <w:color w:val="000000" w:themeColor="text1"/>
        </w:rPr>
        <w:drawing>
          <wp:inline distT="0" distB="0" distL="0" distR="0" wp14:anchorId="4E140928" wp14:editId="71B027EF">
            <wp:extent cx="1691640" cy="232966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сной стакан.jpg"/>
                    <pic:cNvPicPr/>
                  </pic:nvPicPr>
                  <pic:blipFill>
                    <a:blip r:embed="rId16">
                      <a:extLst>
                        <a:ext uri="{28A0092B-C50C-407E-A947-70E740481C1C}">
                          <a14:useLocalDpi xmlns:a14="http://schemas.microsoft.com/office/drawing/2010/main" val="0"/>
                        </a:ext>
                      </a:extLst>
                    </a:blip>
                    <a:stretch>
                      <a:fillRect/>
                    </a:stretch>
                  </pic:blipFill>
                  <pic:spPr>
                    <a:xfrm>
                      <a:off x="0" y="0"/>
                      <a:ext cx="1698304" cy="2338841"/>
                    </a:xfrm>
                    <a:prstGeom prst="rect">
                      <a:avLst/>
                    </a:prstGeom>
                  </pic:spPr>
                </pic:pic>
              </a:graphicData>
            </a:graphic>
          </wp:inline>
        </w:drawing>
      </w:r>
      <w:r w:rsidRPr="00132886">
        <w:rPr>
          <w:b/>
          <w:color w:val="000000" w:themeColor="text1"/>
          <w:lang w:eastAsia="zh-CN"/>
        </w:rPr>
        <w:t xml:space="preserve">       </w:t>
      </w:r>
      <w:r w:rsidRPr="00132886">
        <w:rPr>
          <w:color w:val="000000" w:themeColor="text1"/>
          <w:lang w:eastAsia="zh-CN"/>
        </w:rPr>
        <w:t>- образец</w:t>
      </w:r>
    </w:p>
    <w:p w:rsidR="000B4C64" w:rsidRPr="00132886" w:rsidRDefault="000B4C64" w:rsidP="000B4C64">
      <w:pPr>
        <w:suppressAutoHyphens/>
        <w:rPr>
          <w:b/>
          <w:color w:val="000000" w:themeColor="text1"/>
          <w:lang w:eastAsia="zh-CN"/>
        </w:rPr>
      </w:pPr>
    </w:p>
    <w:p w:rsidR="000B4C64" w:rsidRPr="00132886" w:rsidRDefault="000B4C64" w:rsidP="000B4C64">
      <w:pPr>
        <w:suppressAutoHyphens/>
        <w:rPr>
          <w:b/>
          <w:color w:val="000000" w:themeColor="text1"/>
          <w:lang w:eastAsia="zh-CN"/>
        </w:rPr>
      </w:pPr>
    </w:p>
    <w:p w:rsidR="000B4C64" w:rsidRPr="00132886" w:rsidRDefault="000B4C64" w:rsidP="000B4C64">
      <w:pPr>
        <w:tabs>
          <w:tab w:val="left" w:pos="993"/>
        </w:tabs>
        <w:suppressAutoHyphens/>
        <w:rPr>
          <w:b/>
          <w:color w:val="000000" w:themeColor="text1"/>
          <w:lang w:eastAsia="zh-CN"/>
        </w:rPr>
      </w:pPr>
      <w:r w:rsidRPr="00132886">
        <w:rPr>
          <w:b/>
          <w:color w:val="000000" w:themeColor="text1"/>
          <w:lang w:eastAsia="zh-CN"/>
        </w:rPr>
        <w:t xml:space="preserve">Описание: </w:t>
      </w:r>
    </w:p>
    <w:p w:rsidR="000B4C64" w:rsidRPr="00132886" w:rsidRDefault="000B4C64" w:rsidP="000B4C64">
      <w:pPr>
        <w:suppressAutoHyphens/>
        <w:rPr>
          <w:b/>
          <w:color w:val="000000" w:themeColor="text1"/>
          <w:lang w:eastAsia="zh-CN"/>
        </w:rPr>
      </w:pPr>
    </w:p>
    <w:p w:rsidR="000B4C64" w:rsidRPr="00132886" w:rsidRDefault="000B4C64" w:rsidP="000B4C64">
      <w:pPr>
        <w:numPr>
          <w:ilvl w:val="0"/>
          <w:numId w:val="10"/>
        </w:numPr>
        <w:suppressAutoHyphens/>
        <w:ind w:left="0" w:firstLine="360"/>
        <w:rPr>
          <w:color w:val="000000" w:themeColor="text1"/>
          <w:lang w:eastAsia="zh-CN"/>
        </w:rPr>
      </w:pPr>
      <w:r w:rsidRPr="00132886">
        <w:rPr>
          <w:color w:val="000000" w:themeColor="text1"/>
          <w:lang w:eastAsia="zh-CN"/>
        </w:rPr>
        <w:t xml:space="preserve">Киоск состоящий из: корпуса, крыши с трубочкой, окна с закрывающими </w:t>
      </w:r>
      <w:proofErr w:type="spellStart"/>
      <w:r w:rsidRPr="00132886">
        <w:rPr>
          <w:color w:val="000000" w:themeColor="text1"/>
          <w:lang w:eastAsia="zh-CN"/>
        </w:rPr>
        <w:t>рольставнями</w:t>
      </w:r>
      <w:proofErr w:type="spellEnd"/>
      <w:r w:rsidRPr="00132886">
        <w:rPr>
          <w:color w:val="000000" w:themeColor="text1"/>
          <w:lang w:eastAsia="zh-CN"/>
        </w:rPr>
        <w:t>, дверью в который устанавливается специальное оборудование для розлива кваса, прохладительных напитков.</w:t>
      </w:r>
    </w:p>
    <w:p w:rsidR="000B4C64" w:rsidRPr="00132886" w:rsidRDefault="000B4C64" w:rsidP="000B4C64">
      <w:pPr>
        <w:pStyle w:val="a9"/>
        <w:numPr>
          <w:ilvl w:val="0"/>
          <w:numId w:val="10"/>
        </w:numPr>
        <w:suppressAutoHyphens/>
        <w:ind w:left="0" w:firstLine="360"/>
        <w:rPr>
          <w:b/>
          <w:color w:val="000000" w:themeColor="text1"/>
          <w:lang w:eastAsia="zh-CN"/>
        </w:rPr>
      </w:pPr>
      <w:r w:rsidRPr="00132886">
        <w:rPr>
          <w:color w:val="000000" w:themeColor="text1"/>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0B4C64" w:rsidRPr="00132886" w:rsidRDefault="000B4C64" w:rsidP="000B4C64">
      <w:pPr>
        <w:pStyle w:val="a9"/>
        <w:numPr>
          <w:ilvl w:val="0"/>
          <w:numId w:val="10"/>
        </w:numPr>
        <w:suppressAutoHyphens/>
        <w:ind w:left="0" w:firstLine="360"/>
        <w:rPr>
          <w:color w:val="000000" w:themeColor="text1"/>
          <w:lang w:eastAsia="zh-CN"/>
        </w:rPr>
      </w:pPr>
      <w:r w:rsidRPr="00132886">
        <w:rPr>
          <w:color w:val="000000" w:themeColor="text1"/>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0B4C64" w:rsidRDefault="000B4C64" w:rsidP="000B4C64">
      <w:pPr>
        <w:shd w:val="clear" w:color="auto" w:fill="FFFFFF"/>
        <w:spacing w:before="274"/>
        <w:ind w:left="284"/>
        <w:rPr>
          <w:b/>
          <w:bCs/>
          <w:color w:val="000000"/>
          <w:spacing w:val="1"/>
        </w:rPr>
      </w:pPr>
    </w:p>
    <w:p w:rsidR="000B4C64" w:rsidRDefault="000B4C64" w:rsidP="00967AE4">
      <w:pPr>
        <w:shd w:val="clear" w:color="auto" w:fill="FFFFFF"/>
        <w:spacing w:before="274"/>
        <w:rPr>
          <w:b/>
          <w:bCs/>
          <w:color w:val="000000"/>
          <w:spacing w:val="1"/>
        </w:rPr>
      </w:pPr>
    </w:p>
    <w:p w:rsidR="00E8102D" w:rsidRPr="00E8102D" w:rsidRDefault="00E8102D" w:rsidP="00967AE4">
      <w:pPr>
        <w:shd w:val="clear" w:color="auto" w:fill="FFFFFF"/>
        <w:spacing w:before="27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проката детских автомобилей, пони - площадка, на которой размещен пункт проката детских автомобилей, пони.</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r w:rsidR="00E92F93">
        <w:t xml:space="preserve">     </w:t>
      </w:r>
      <w:r w:rsidR="00E92F93">
        <w:rPr>
          <w:noProof/>
        </w:rPr>
        <w:drawing>
          <wp:inline distT="0" distB="0" distL="0" distR="0" wp14:anchorId="06401375">
            <wp:extent cx="3066415" cy="19507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8F056A">
        <w:rPr>
          <w:b/>
        </w:rPr>
        <w:t>10</w:t>
      </w:r>
      <w:r w:rsidR="00A71A0C" w:rsidRPr="00672FE8">
        <w:rPr>
          <w:b/>
        </w:rPr>
        <w:t xml:space="preserve"> </w:t>
      </w:r>
      <w:r w:rsidR="008F056A">
        <w:rPr>
          <w:b/>
        </w:rPr>
        <w:t>мая</w:t>
      </w:r>
      <w:r w:rsidR="009E0360" w:rsidRPr="00672FE8">
        <w:rPr>
          <w:b/>
        </w:rPr>
        <w:t xml:space="preserve"> </w:t>
      </w:r>
      <w:r w:rsidR="005C57EA" w:rsidRPr="00672FE8">
        <w:rPr>
          <w:b/>
        </w:rPr>
        <w:t>20</w:t>
      </w:r>
      <w:r w:rsidR="00FA70C4" w:rsidRPr="00672FE8">
        <w:rPr>
          <w:b/>
        </w:rPr>
        <w:t>2</w:t>
      </w:r>
      <w:r w:rsidR="004A7ACA">
        <w:rPr>
          <w:b/>
        </w:rPr>
        <w:t>3</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lastRenderedPageBreak/>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lastRenderedPageBreak/>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xml:space="preserve">-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w:t>
      </w:r>
      <w:r w:rsidRPr="00C4346D">
        <w:lastRenderedPageBreak/>
        <w:t>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lastRenderedPageBreak/>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4A7AC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5951FC" w:rsidRPr="008D44C8" w:rsidTr="00E35CBC">
        <w:trPr>
          <w:trHeight w:val="219"/>
        </w:trPr>
        <w:tc>
          <w:tcPr>
            <w:tcW w:w="921" w:type="dxa"/>
            <w:vMerge w:val="restart"/>
            <w:tcBorders>
              <w:top w:val="single" w:sz="4" w:space="0" w:color="auto"/>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br/>
            </w:r>
          </w:p>
          <w:p w:rsidR="005951FC" w:rsidRPr="005F1822"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br/>
            </w:r>
          </w:p>
          <w:p w:rsidR="005951FC" w:rsidRPr="005F1822"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shd w:val="clear" w:color="auto" w:fill="FFFFFF"/>
              <w:tabs>
                <w:tab w:val="left" w:pos="3970"/>
              </w:tabs>
              <w:rPr>
                <w:lang w:val="en-US"/>
              </w:rPr>
            </w:pPr>
            <w:r w:rsidRPr="00A67FC9">
              <w:t xml:space="preserve">Лот № 1 – </w:t>
            </w:r>
            <w:r w:rsidR="00A67FC9" w:rsidRPr="00A67FC9">
              <w:rPr>
                <w:lang w:val="en-US"/>
              </w:rPr>
              <w:t>5 683</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A67FC9">
            <w:pPr>
              <w:rPr>
                <w:lang w:val="en-US"/>
              </w:rPr>
            </w:pPr>
            <w:r w:rsidRPr="00A67FC9">
              <w:t xml:space="preserve">Лот № </w:t>
            </w:r>
            <w:proofErr w:type="gramStart"/>
            <w:r w:rsidRPr="00A67FC9">
              <w:t xml:space="preserve">36  </w:t>
            </w:r>
            <w:r w:rsidRPr="00A67FC9">
              <w:rPr>
                <w:lang w:val="en-US"/>
              </w:rPr>
              <w:t>-</w:t>
            </w:r>
            <w:proofErr w:type="gramEnd"/>
            <w:r w:rsidRPr="00A67FC9">
              <w:rPr>
                <w:lang w:val="en-US"/>
              </w:rPr>
              <w:t xml:space="preserve"> </w:t>
            </w:r>
            <w:r w:rsidR="00A67FC9" w:rsidRPr="00A67FC9">
              <w:rPr>
                <w:lang w:val="en-US"/>
              </w:rPr>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 – </w:t>
            </w:r>
            <w:r w:rsidR="00A67FC9" w:rsidRPr="00A67FC9">
              <w:rPr>
                <w:lang w:val="en-US"/>
              </w:rPr>
              <w:t>5 683</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37  </w:t>
            </w:r>
            <w:r w:rsidRPr="00A67FC9">
              <w:rPr>
                <w:lang w:val="en-US"/>
              </w:rPr>
              <w:t>-</w:t>
            </w:r>
            <w:proofErr w:type="gramEnd"/>
            <w:r w:rsidRPr="00A67FC9">
              <w:rPr>
                <w:lang w:val="en-US"/>
              </w:rPr>
              <w:t xml:space="preserve"> </w:t>
            </w:r>
            <w:r w:rsidR="00A67FC9" w:rsidRPr="00A67FC9">
              <w:t>7 129</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3 – </w:t>
            </w:r>
            <w:r w:rsidR="00A67FC9" w:rsidRPr="00A67FC9">
              <w:rPr>
                <w:lang w:val="en-US"/>
              </w:rPr>
              <w:t>5 683</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38  </w:t>
            </w:r>
            <w:r w:rsidRPr="00A67FC9">
              <w:rPr>
                <w:lang w:val="en-US"/>
              </w:rPr>
              <w:t>-</w:t>
            </w:r>
            <w:proofErr w:type="gramEnd"/>
            <w:r w:rsidRPr="00A67FC9">
              <w:rPr>
                <w:lang w:val="en-US"/>
              </w:rPr>
              <w:t xml:space="preserve"> </w:t>
            </w:r>
            <w:r w:rsidRPr="00A67FC9">
              <w:t>7 129</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rPr>
                <w:lang w:val="en-US"/>
              </w:rPr>
            </w:pPr>
            <w:r w:rsidRPr="00A67FC9">
              <w:t xml:space="preserve">Лот № 4 – </w:t>
            </w:r>
            <w:r w:rsidR="00A67FC9" w:rsidRPr="00A67FC9">
              <w:rPr>
                <w:lang w:val="en-US"/>
              </w:rPr>
              <w:t>6 957</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39  </w:t>
            </w:r>
            <w:r w:rsidRPr="00A67FC9">
              <w:rPr>
                <w:lang w:val="en-US"/>
              </w:rPr>
              <w:t>-</w:t>
            </w:r>
            <w:proofErr w:type="gramEnd"/>
            <w:r w:rsidRPr="00A67FC9">
              <w:rPr>
                <w:lang w:val="en-US"/>
              </w:rPr>
              <w:t xml:space="preserve"> </w:t>
            </w:r>
            <w:r w:rsidR="00A67FC9" w:rsidRPr="00A67FC9">
              <w:t>3 564</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5 – 2 874</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40  </w:t>
            </w:r>
            <w:r w:rsidRPr="00A67FC9">
              <w:rPr>
                <w:lang w:val="en-US"/>
              </w:rPr>
              <w:t>-</w:t>
            </w:r>
            <w:proofErr w:type="gramEnd"/>
            <w:r w:rsidRPr="00A67FC9">
              <w:rPr>
                <w:lang w:val="en-US"/>
              </w:rPr>
              <w:t xml:space="preserve"> </w:t>
            </w:r>
            <w:r w:rsidR="00A67FC9" w:rsidRPr="00A67FC9">
              <w:t>102 960</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w:t>
            </w:r>
            <w:r w:rsidR="00A67FC9" w:rsidRPr="00A67FC9">
              <w:t>6 – 30 888</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41  </w:t>
            </w:r>
            <w:r w:rsidRPr="00A67FC9">
              <w:rPr>
                <w:lang w:val="en-US"/>
              </w:rPr>
              <w:t>-</w:t>
            </w:r>
            <w:proofErr w:type="gramEnd"/>
            <w:r w:rsidRPr="00A67FC9">
              <w:rPr>
                <w:lang w:val="en-US"/>
              </w:rPr>
              <w:t xml:space="preserve"> </w:t>
            </w:r>
            <w:r w:rsidR="00A67FC9" w:rsidRPr="00A67FC9">
              <w:t>7 129</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7 – 7 129</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42  </w:t>
            </w:r>
            <w:r w:rsidRPr="00A67FC9">
              <w:rPr>
                <w:lang w:val="en-US"/>
              </w:rPr>
              <w:t>-</w:t>
            </w:r>
            <w:proofErr w:type="gramEnd"/>
            <w:r w:rsidRPr="00A67FC9">
              <w:rPr>
                <w:lang w:val="en-US"/>
              </w:rPr>
              <w:t xml:space="preserve"> </w:t>
            </w:r>
            <w:r w:rsidR="00A67FC9" w:rsidRPr="00A67FC9">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 xml:space="preserve">Лот № 8 – </w:t>
            </w:r>
            <w:r w:rsidRPr="00A67FC9">
              <w:t>7 129</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43  </w:t>
            </w:r>
            <w:r w:rsidRPr="00A67FC9">
              <w:rPr>
                <w:lang w:val="en-US"/>
              </w:rPr>
              <w:t>-</w:t>
            </w:r>
            <w:proofErr w:type="gramEnd"/>
            <w:r w:rsidRPr="00A67FC9">
              <w:rPr>
                <w:lang w:val="en-US"/>
              </w:rPr>
              <w:t xml:space="preserve"> </w:t>
            </w:r>
            <w:r w:rsidR="00A67FC9" w:rsidRPr="00A67FC9">
              <w:t>7 129</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Лот № 9 – 7 129</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44  </w:t>
            </w:r>
            <w:r w:rsidRPr="00A67FC9">
              <w:rPr>
                <w:lang w:val="en-US"/>
              </w:rPr>
              <w:t>-</w:t>
            </w:r>
            <w:proofErr w:type="gramEnd"/>
            <w:r w:rsidRPr="00A67FC9">
              <w:rPr>
                <w:lang w:val="en-US"/>
              </w:rPr>
              <w:t xml:space="preserve"> </w:t>
            </w:r>
            <w:r w:rsidR="00A67FC9" w:rsidRPr="00A67FC9">
              <w:t>6 957</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Лот № 10 –7 129</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45  </w:t>
            </w:r>
            <w:r w:rsidRPr="00A67FC9">
              <w:rPr>
                <w:lang w:val="en-US"/>
              </w:rPr>
              <w:t>-</w:t>
            </w:r>
            <w:proofErr w:type="gramEnd"/>
            <w:r w:rsidRPr="00A67FC9">
              <w:rPr>
                <w:lang w:val="en-US"/>
              </w:rPr>
              <w:t xml:space="preserve"> </w:t>
            </w:r>
            <w:r w:rsidR="00A67FC9" w:rsidRPr="00A67FC9">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rPr>
                <w:lang w:val="en-US"/>
              </w:rPr>
            </w:pPr>
            <w:r w:rsidRPr="00A67FC9">
              <w:t xml:space="preserve">Лот № 11 – </w:t>
            </w:r>
            <w:r w:rsidR="00A67FC9" w:rsidRPr="00A67FC9">
              <w:rPr>
                <w:lang w:val="en-US"/>
              </w:rPr>
              <w:t>35 482</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pPr>
              <w:rPr>
                <w:lang w:val="en-US"/>
              </w:rPr>
            </w:pPr>
            <w:r w:rsidRPr="00A67FC9">
              <w:t xml:space="preserve">Лот № </w:t>
            </w:r>
            <w:proofErr w:type="gramStart"/>
            <w:r w:rsidRPr="00A67FC9">
              <w:t xml:space="preserve">46  </w:t>
            </w:r>
            <w:r w:rsidRPr="00A67FC9">
              <w:rPr>
                <w:lang w:val="en-US"/>
              </w:rPr>
              <w:t>-</w:t>
            </w:r>
            <w:proofErr w:type="gramEnd"/>
            <w:r w:rsidRPr="00A67FC9">
              <w:rPr>
                <w:lang w:val="en-US"/>
              </w:rPr>
              <w:t xml:space="preserve"> </w:t>
            </w:r>
            <w:r w:rsidR="00A67FC9" w:rsidRPr="00A67FC9">
              <w:t>1</w:t>
            </w:r>
            <w:r w:rsidR="00A67FC9" w:rsidRPr="00A67FC9">
              <w:rPr>
                <w:lang w:val="en-US"/>
              </w:rPr>
              <w:t>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12 – 15 683</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47  </w:t>
            </w:r>
            <w:r w:rsidRPr="00A67FC9">
              <w:rPr>
                <w:lang w:val="en-US"/>
              </w:rPr>
              <w:t>-</w:t>
            </w:r>
            <w:proofErr w:type="gramEnd"/>
            <w:r w:rsidRPr="00A67FC9">
              <w:rPr>
                <w:lang w:val="en-US"/>
              </w:rPr>
              <w:t xml:space="preserve"> </w:t>
            </w:r>
            <w:r w:rsidR="00A67FC9" w:rsidRPr="00A67FC9">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13 – 3 564</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48  </w:t>
            </w:r>
            <w:r w:rsidRPr="00A67FC9">
              <w:rPr>
                <w:lang w:val="en-US"/>
              </w:rPr>
              <w:t>-</w:t>
            </w:r>
            <w:proofErr w:type="gramEnd"/>
            <w:r w:rsidRPr="00A67FC9">
              <w:rPr>
                <w:lang w:val="en-US"/>
              </w:rPr>
              <w:t xml:space="preserve"> </w:t>
            </w:r>
            <w:r w:rsidR="00A67FC9" w:rsidRPr="00A67FC9">
              <w:t>3 564</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rPr>
                <w:lang w:val="en-US"/>
              </w:rPr>
            </w:pPr>
            <w:r w:rsidRPr="00A67FC9">
              <w:t xml:space="preserve">Лот № 14 – </w:t>
            </w:r>
            <w:r w:rsidR="00A67FC9" w:rsidRPr="00A67FC9">
              <w:rPr>
                <w:lang w:val="en-US"/>
              </w:rPr>
              <w:t>3 564</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A67FC9">
            <w:pPr>
              <w:rPr>
                <w:lang w:val="en-US"/>
              </w:rPr>
            </w:pPr>
            <w:r w:rsidRPr="00A67FC9">
              <w:t xml:space="preserve">Лот № </w:t>
            </w:r>
            <w:proofErr w:type="gramStart"/>
            <w:r w:rsidRPr="00A67FC9">
              <w:t xml:space="preserve">49  </w:t>
            </w:r>
            <w:r w:rsidRPr="00A67FC9">
              <w:rPr>
                <w:lang w:val="en-US"/>
              </w:rPr>
              <w:t>-</w:t>
            </w:r>
            <w:proofErr w:type="gramEnd"/>
            <w:r w:rsidRPr="00A67FC9">
              <w:rPr>
                <w:lang w:val="en-US"/>
              </w:rPr>
              <w:t xml:space="preserve"> </w:t>
            </w:r>
            <w:r w:rsidR="00A67FC9" w:rsidRPr="00A67FC9">
              <w:rPr>
                <w:lang w:val="en-US"/>
              </w:rPr>
              <w:t>7 129</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15 – 11 881</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50  </w:t>
            </w:r>
            <w:r w:rsidRPr="00A67FC9">
              <w:rPr>
                <w:lang w:val="en-US"/>
              </w:rPr>
              <w:t>-</w:t>
            </w:r>
            <w:proofErr w:type="gramEnd"/>
            <w:r w:rsidRPr="00A67FC9">
              <w:rPr>
                <w:lang w:val="en-US"/>
              </w:rPr>
              <w:t xml:space="preserve"> </w:t>
            </w:r>
            <w:r w:rsidR="00A67FC9" w:rsidRPr="00A67FC9">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16 – 3 564</w:t>
            </w:r>
          </w:p>
        </w:tc>
        <w:tc>
          <w:tcPr>
            <w:tcW w:w="2835" w:type="dxa"/>
            <w:tcBorders>
              <w:top w:val="single" w:sz="6" w:space="0" w:color="auto"/>
              <w:left w:val="single" w:sz="6" w:space="0" w:color="auto"/>
              <w:bottom w:val="single" w:sz="6" w:space="0" w:color="auto"/>
              <w:right w:val="single" w:sz="6" w:space="0" w:color="auto"/>
            </w:tcBorders>
          </w:tcPr>
          <w:p w:rsidR="005951FC" w:rsidRPr="00A67FC9" w:rsidRDefault="00A67FC9" w:rsidP="00A67FC9">
            <w:r w:rsidRPr="00A67FC9">
              <w:t xml:space="preserve">Лот № </w:t>
            </w:r>
            <w:proofErr w:type="gramStart"/>
            <w:r w:rsidRPr="00A67FC9">
              <w:t xml:space="preserve">51  </w:t>
            </w:r>
            <w:r w:rsidRPr="00A67FC9">
              <w:rPr>
                <w:lang w:val="en-US"/>
              </w:rPr>
              <w:t>-</w:t>
            </w:r>
            <w:proofErr w:type="gramEnd"/>
            <w:r w:rsidR="005951FC" w:rsidRPr="00A67FC9">
              <w:rPr>
                <w:lang w:val="en-US"/>
              </w:rPr>
              <w:t xml:space="preserve"> </w:t>
            </w:r>
            <w:r w:rsidRPr="00A67FC9">
              <w:rPr>
                <w:color w:val="000000" w:themeColor="text1"/>
              </w:rPr>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Лот № 17 – 26 138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9F734E">
            <w:pPr>
              <w:rPr>
                <w:lang w:val="en-US"/>
              </w:rPr>
            </w:pPr>
            <w:r w:rsidRPr="009F734E">
              <w:t xml:space="preserve">Лот № </w:t>
            </w:r>
            <w:proofErr w:type="gramStart"/>
            <w:r w:rsidRPr="009F734E">
              <w:t xml:space="preserve">52  </w:t>
            </w:r>
            <w:r w:rsidRPr="009F734E">
              <w:rPr>
                <w:lang w:val="en-US"/>
              </w:rPr>
              <w:t>-</w:t>
            </w:r>
            <w:proofErr w:type="gramEnd"/>
            <w:r w:rsidRPr="009F734E">
              <w:rPr>
                <w:lang w:val="en-US"/>
              </w:rPr>
              <w:t xml:space="preserve">  </w:t>
            </w:r>
            <w:r w:rsidR="009F734E" w:rsidRPr="009F734E">
              <w:rPr>
                <w:lang w:val="en-US"/>
              </w:rPr>
              <w:t>31 366</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pPr>
              <w:rPr>
                <w:lang w:val="en-US"/>
              </w:rPr>
            </w:pPr>
            <w:r w:rsidRPr="00A67FC9">
              <w:t xml:space="preserve">Лот № 18 – </w:t>
            </w:r>
            <w:r w:rsidRPr="00A67FC9">
              <w:rPr>
                <w:lang w:val="en-US"/>
              </w:rPr>
              <w:t>26 138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53  </w:t>
            </w:r>
            <w:r w:rsidR="005951FC" w:rsidRPr="009F734E">
              <w:t>-</w:t>
            </w:r>
            <w:proofErr w:type="gramEnd"/>
            <w:r w:rsidRPr="009F734E">
              <w:rPr>
                <w:lang w:val="en-US"/>
              </w:rPr>
              <w:t xml:space="preserve">  </w:t>
            </w:r>
            <w:r w:rsidR="009F734E" w:rsidRPr="009F734E">
              <w:t>77 220</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w:t>
            </w:r>
            <w:r w:rsidR="00A67FC9" w:rsidRPr="00A67FC9">
              <w:t>19 – 13 911</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54  </w:t>
            </w:r>
            <w:r w:rsidRPr="009F734E">
              <w:rPr>
                <w:lang w:val="en-US"/>
              </w:rPr>
              <w:t>-</w:t>
            </w:r>
            <w:proofErr w:type="gramEnd"/>
            <w:r w:rsidRPr="009F734E">
              <w:rPr>
                <w:lang w:val="en-US"/>
              </w:rPr>
              <w:t xml:space="preserve">  </w:t>
            </w:r>
            <w:r w:rsidR="009F734E" w:rsidRPr="009F734E">
              <w:t>27 456</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 xml:space="preserve">Лот № 20 – </w:t>
            </w:r>
            <w:r w:rsidRPr="00A67FC9">
              <w:t>13 911</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55  </w:t>
            </w:r>
            <w:r w:rsidR="005951FC" w:rsidRPr="009F734E">
              <w:rPr>
                <w:lang w:val="en-US"/>
              </w:rPr>
              <w:t>-</w:t>
            </w:r>
            <w:proofErr w:type="gramEnd"/>
            <w:r w:rsidR="005951FC" w:rsidRPr="009F734E">
              <w:rPr>
                <w:lang w:val="en-US"/>
              </w:rPr>
              <w:t xml:space="preserve">  </w:t>
            </w:r>
            <w:r w:rsidR="009F734E" w:rsidRPr="009F734E">
              <w:t xml:space="preserve"> 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21 – </w:t>
            </w:r>
            <w:r w:rsidR="00A67FC9" w:rsidRPr="00A67FC9">
              <w:t>13 911</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56  </w:t>
            </w:r>
            <w:r w:rsidR="005951FC" w:rsidRPr="009F734E">
              <w:rPr>
                <w:lang w:val="en-US"/>
              </w:rPr>
              <w:t>-</w:t>
            </w:r>
            <w:proofErr w:type="gramEnd"/>
            <w:r w:rsidR="005951FC" w:rsidRPr="009F734E">
              <w:rPr>
                <w:lang w:val="en-US"/>
              </w:rPr>
              <w:t xml:space="preserve">  </w:t>
            </w:r>
            <w:r w:rsidR="005951FC" w:rsidRPr="009F734E">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22 – </w:t>
            </w:r>
            <w:r w:rsidR="00A67FC9" w:rsidRPr="00A67FC9">
              <w:t>13 911</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57  </w:t>
            </w:r>
            <w:r w:rsidR="005951FC" w:rsidRPr="009F734E">
              <w:rPr>
                <w:lang w:val="en-US"/>
              </w:rPr>
              <w:t>-</w:t>
            </w:r>
            <w:proofErr w:type="gramEnd"/>
            <w:r w:rsidR="005951FC" w:rsidRPr="009F734E">
              <w:rPr>
                <w:lang w:val="en-US"/>
              </w:rPr>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23 – </w:t>
            </w:r>
            <w:r w:rsidR="00A67FC9" w:rsidRPr="00A67FC9">
              <w:t>13 911</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58  </w:t>
            </w:r>
            <w:r w:rsidR="005951FC" w:rsidRPr="009F734E">
              <w:t>-</w:t>
            </w:r>
            <w:proofErr w:type="gramEnd"/>
            <w:r w:rsidR="005951FC" w:rsidRPr="009F734E">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rPr>
                <w:lang w:val="en-US"/>
              </w:rPr>
            </w:pPr>
            <w:r w:rsidRPr="00A67FC9">
              <w:t xml:space="preserve">Лот № 24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5951FC" w:rsidP="005951FC">
            <w:r w:rsidRPr="009F734E">
              <w:t>Л</w:t>
            </w:r>
            <w:r w:rsidR="00A67FC9" w:rsidRPr="009F734E">
              <w:t xml:space="preserve">от № </w:t>
            </w:r>
            <w:proofErr w:type="gramStart"/>
            <w:r w:rsidR="00A67FC9" w:rsidRPr="009F734E">
              <w:t xml:space="preserve">59  </w:t>
            </w:r>
            <w:r w:rsidRPr="009F734E">
              <w:rPr>
                <w:lang w:val="en-US"/>
              </w:rPr>
              <w:t>-</w:t>
            </w:r>
            <w:proofErr w:type="gramEnd"/>
            <w:r w:rsidRPr="009F734E">
              <w:rPr>
                <w:lang w:val="en-US"/>
              </w:rPr>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A67FC9" w:rsidP="005951FC">
            <w:r w:rsidRPr="00A67FC9">
              <w:t xml:space="preserve">Лот № 25 – </w:t>
            </w:r>
            <w:r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60  </w:t>
            </w:r>
            <w:r w:rsidR="005951FC" w:rsidRPr="009F734E">
              <w:rPr>
                <w:lang w:val="en-US"/>
              </w:rPr>
              <w:t>-</w:t>
            </w:r>
            <w:proofErr w:type="gramEnd"/>
            <w:r w:rsidR="005951FC" w:rsidRPr="009F734E">
              <w:rPr>
                <w:lang w:val="en-US"/>
              </w:rPr>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26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61  </w:t>
            </w:r>
            <w:r w:rsidR="005951FC" w:rsidRPr="009F734E">
              <w:rPr>
                <w:lang w:val="en-US"/>
              </w:rPr>
              <w:t>-</w:t>
            </w:r>
            <w:proofErr w:type="gramEnd"/>
            <w:r w:rsidR="005951FC" w:rsidRPr="009F734E">
              <w:rPr>
                <w:lang w:val="en-US"/>
              </w:rPr>
              <w:t xml:space="preserve">   </w:t>
            </w:r>
            <w:r w:rsidR="009F734E" w:rsidRPr="009F734E">
              <w:t>13 911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27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9F734E">
            <w:pPr>
              <w:rPr>
                <w:lang w:val="en-US"/>
              </w:rPr>
            </w:pPr>
            <w:r w:rsidRPr="009F734E">
              <w:t xml:space="preserve">Лот № </w:t>
            </w:r>
            <w:proofErr w:type="gramStart"/>
            <w:r w:rsidRPr="009F734E">
              <w:t xml:space="preserve">62  </w:t>
            </w:r>
            <w:r w:rsidR="005951FC" w:rsidRPr="009F734E">
              <w:rPr>
                <w:lang w:val="en-US"/>
              </w:rPr>
              <w:t>-</w:t>
            </w:r>
            <w:proofErr w:type="gramEnd"/>
            <w:r w:rsidR="005951FC" w:rsidRPr="009F734E">
              <w:rPr>
                <w:lang w:val="en-US"/>
              </w:rPr>
              <w:t xml:space="preserve">  </w:t>
            </w:r>
            <w:r w:rsidR="005951FC" w:rsidRPr="009F734E">
              <w:t xml:space="preserve"> </w:t>
            </w:r>
            <w:r w:rsidR="009F734E" w:rsidRPr="009F734E">
              <w:rPr>
                <w:lang w:val="en-US"/>
              </w:rPr>
              <w:t>15 683</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28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63  </w:t>
            </w:r>
            <w:r w:rsidR="005951FC" w:rsidRPr="009F734E">
              <w:rPr>
                <w:lang w:val="en-US"/>
              </w:rPr>
              <w:t>-</w:t>
            </w:r>
            <w:proofErr w:type="gramEnd"/>
            <w:r w:rsidR="005951FC" w:rsidRPr="009F734E">
              <w:rPr>
                <w:lang w:val="en-US"/>
              </w:rPr>
              <w:t xml:space="preserve">  </w:t>
            </w:r>
            <w:r w:rsidR="009F734E" w:rsidRPr="009F734E">
              <w:t xml:space="preserve"> 7 129</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29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64  </w:t>
            </w:r>
            <w:r w:rsidR="005951FC" w:rsidRPr="009F734E">
              <w:rPr>
                <w:lang w:val="en-US"/>
              </w:rPr>
              <w:t>-</w:t>
            </w:r>
            <w:proofErr w:type="gramEnd"/>
            <w:r w:rsidR="005951FC" w:rsidRPr="009F734E">
              <w:rPr>
                <w:lang w:val="en-US"/>
              </w:rPr>
              <w:t xml:space="preserve">  </w:t>
            </w:r>
            <w:r w:rsidR="009F734E" w:rsidRPr="009F734E">
              <w:t xml:space="preserve"> 15 683</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30 – </w:t>
            </w:r>
            <w:r w:rsidR="00A67FC9" w:rsidRPr="00A67FC9">
              <w:rPr>
                <w:lang w:val="en-US"/>
              </w:rPr>
              <w:t>6 898</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65  </w:t>
            </w:r>
            <w:r w:rsidR="005951FC" w:rsidRPr="009F734E">
              <w:rPr>
                <w:lang w:val="en-US"/>
              </w:rPr>
              <w:t>-</w:t>
            </w:r>
            <w:proofErr w:type="gramEnd"/>
            <w:r w:rsidR="005951FC" w:rsidRPr="009F734E">
              <w:rPr>
                <w:lang w:val="en-US"/>
              </w:rPr>
              <w:t xml:space="preserve">  </w:t>
            </w:r>
            <w:r w:rsidR="009F734E" w:rsidRPr="009F734E">
              <w:t xml:space="preserve"> 3 639</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A67FC9">
            <w:pPr>
              <w:rPr>
                <w:lang w:val="en-US"/>
              </w:rPr>
            </w:pPr>
            <w:r w:rsidRPr="00A67FC9">
              <w:t xml:space="preserve">Лот № 31 – </w:t>
            </w:r>
            <w:r w:rsidR="00A67FC9" w:rsidRPr="00A67FC9">
              <w:rPr>
                <w:lang w:val="en-US"/>
              </w:rPr>
              <w:t>7 129</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5951FC" w:rsidP="005951FC">
            <w:r w:rsidRPr="009F734E">
              <w:t>Л</w:t>
            </w:r>
            <w:r w:rsidR="00A67FC9" w:rsidRPr="009F734E">
              <w:t xml:space="preserve">от № </w:t>
            </w:r>
            <w:proofErr w:type="gramStart"/>
            <w:r w:rsidR="00A67FC9" w:rsidRPr="009F734E">
              <w:t xml:space="preserve">66  </w:t>
            </w:r>
            <w:r w:rsidRPr="009F734E">
              <w:rPr>
                <w:lang w:val="en-US"/>
              </w:rPr>
              <w:t>-</w:t>
            </w:r>
            <w:proofErr w:type="gramEnd"/>
            <w:r w:rsidRPr="009F734E">
              <w:rPr>
                <w:lang w:val="en-US"/>
              </w:rPr>
              <w:t xml:space="preserve">  </w:t>
            </w:r>
            <w:r w:rsidR="009F734E" w:rsidRPr="009F734E">
              <w:t xml:space="preserve"> 247 296</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32 </w:t>
            </w:r>
            <w:r w:rsidRPr="00A67FC9">
              <w:rPr>
                <w:lang w:val="en-US"/>
              </w:rPr>
              <w:t xml:space="preserve">– </w:t>
            </w:r>
            <w:r w:rsidR="00A67FC9" w:rsidRPr="00A67FC9">
              <w:t>16 474</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67  </w:t>
            </w:r>
            <w:r w:rsidR="005951FC" w:rsidRPr="009F734E">
              <w:rPr>
                <w:lang w:val="en-US"/>
              </w:rPr>
              <w:t>-</w:t>
            </w:r>
            <w:proofErr w:type="gramEnd"/>
            <w:r w:rsidR="005951FC" w:rsidRPr="009F734E">
              <w:rPr>
                <w:lang w:val="en-US"/>
              </w:rPr>
              <w:t xml:space="preserve">  </w:t>
            </w:r>
            <w:r w:rsidR="009F734E" w:rsidRPr="009F734E">
              <w:t xml:space="preserve"> 114 048</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33  </w:t>
            </w:r>
            <w:r w:rsidRPr="00A67FC9">
              <w:rPr>
                <w:lang w:val="en-US"/>
              </w:rPr>
              <w:t>-</w:t>
            </w:r>
            <w:proofErr w:type="gramEnd"/>
            <w:r w:rsidRPr="00A67FC9">
              <w:rPr>
                <w:lang w:val="en-US"/>
              </w:rPr>
              <w:t xml:space="preserve"> </w:t>
            </w:r>
            <w:r w:rsidR="00A67FC9" w:rsidRPr="00A67FC9">
              <w:t>15 683</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68  </w:t>
            </w:r>
            <w:r w:rsidR="005951FC" w:rsidRPr="009F734E">
              <w:rPr>
                <w:lang w:val="en-US"/>
              </w:rPr>
              <w:t>-</w:t>
            </w:r>
            <w:proofErr w:type="gramEnd"/>
            <w:r w:rsidR="005951FC" w:rsidRPr="009F734E">
              <w:rPr>
                <w:lang w:val="en-US"/>
              </w:rPr>
              <w:t xml:space="preserve">  </w:t>
            </w:r>
            <w:r w:rsidR="009F734E" w:rsidRPr="009F734E">
              <w:t xml:space="preserve"> 26 138</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34  </w:t>
            </w:r>
            <w:r w:rsidRPr="00A67FC9">
              <w:rPr>
                <w:lang w:val="en-US"/>
              </w:rPr>
              <w:t>-</w:t>
            </w:r>
            <w:proofErr w:type="gramEnd"/>
            <w:r w:rsidRPr="00A67FC9">
              <w:rPr>
                <w:lang w:val="en-US"/>
              </w:rPr>
              <w:t xml:space="preserve"> </w:t>
            </w:r>
            <w:r w:rsidR="00A67FC9" w:rsidRPr="00A67FC9">
              <w:t>15 683</w:t>
            </w:r>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69  </w:t>
            </w:r>
            <w:r w:rsidR="005951FC" w:rsidRPr="009F734E">
              <w:rPr>
                <w:lang w:val="en-US"/>
              </w:rPr>
              <w:t>-</w:t>
            </w:r>
            <w:proofErr w:type="gramEnd"/>
            <w:r w:rsidR="005951FC" w:rsidRPr="009F734E">
              <w:rPr>
                <w:lang w:val="en-US"/>
              </w:rPr>
              <w:t xml:space="preserve">  </w:t>
            </w:r>
            <w:r w:rsidR="009F734E" w:rsidRPr="009F734E">
              <w:t xml:space="preserve"> 13 069</w:t>
            </w:r>
          </w:p>
        </w:tc>
      </w:tr>
      <w:tr w:rsidR="005951FC" w:rsidRPr="008D44C8" w:rsidTr="003539E7">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5951FC" w:rsidRPr="00A67FC9" w:rsidRDefault="005951FC" w:rsidP="005951FC">
            <w:r w:rsidRPr="00A67FC9">
              <w:t xml:space="preserve">Лот № </w:t>
            </w:r>
            <w:proofErr w:type="gramStart"/>
            <w:r w:rsidRPr="00A67FC9">
              <w:t xml:space="preserve">35  </w:t>
            </w:r>
            <w:r w:rsidRPr="00A67FC9">
              <w:rPr>
                <w:lang w:val="en-US"/>
              </w:rPr>
              <w:t>-</w:t>
            </w:r>
            <w:proofErr w:type="gramEnd"/>
            <w:r w:rsidRPr="00A67FC9">
              <w:rPr>
                <w:lang w:val="en-US"/>
              </w:rPr>
              <w:t xml:space="preserve"> </w:t>
            </w:r>
            <w:r w:rsidR="00A67FC9" w:rsidRPr="00A67FC9">
              <w:t>7 129</w:t>
            </w:r>
            <w:bookmarkStart w:id="35" w:name="_GoBack"/>
            <w:bookmarkEnd w:id="35"/>
          </w:p>
        </w:tc>
        <w:tc>
          <w:tcPr>
            <w:tcW w:w="2835" w:type="dxa"/>
            <w:tcBorders>
              <w:top w:val="single" w:sz="6" w:space="0" w:color="auto"/>
              <w:left w:val="single" w:sz="6" w:space="0" w:color="auto"/>
              <w:bottom w:val="single" w:sz="6" w:space="0" w:color="auto"/>
              <w:right w:val="single" w:sz="6" w:space="0" w:color="auto"/>
            </w:tcBorders>
          </w:tcPr>
          <w:p w:rsidR="005951FC" w:rsidRPr="009F734E" w:rsidRDefault="00A67FC9" w:rsidP="005951FC">
            <w:r w:rsidRPr="009F734E">
              <w:t xml:space="preserve">Лот № </w:t>
            </w:r>
            <w:proofErr w:type="gramStart"/>
            <w:r w:rsidRPr="009F734E">
              <w:t xml:space="preserve">70  </w:t>
            </w:r>
            <w:r w:rsidR="005951FC" w:rsidRPr="009F734E">
              <w:rPr>
                <w:lang w:val="en-US"/>
              </w:rPr>
              <w:t>-</w:t>
            </w:r>
            <w:proofErr w:type="gramEnd"/>
            <w:r w:rsidR="005951FC" w:rsidRPr="009F734E">
              <w:rPr>
                <w:lang w:val="en-US"/>
              </w:rPr>
              <w:t xml:space="preserve">  </w:t>
            </w:r>
            <w:r w:rsidR="009F734E" w:rsidRPr="009F734E">
              <w:t xml:space="preserve"> 4 709</w:t>
            </w:r>
          </w:p>
        </w:tc>
      </w:tr>
      <w:tr w:rsidR="005951FC"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5951FC" w:rsidRDefault="005951FC" w:rsidP="005951FC">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5951FC" w:rsidRPr="00B93267" w:rsidRDefault="005951FC" w:rsidP="005951FC">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5951FC" w:rsidRPr="001D044F" w:rsidRDefault="005951FC" w:rsidP="005951FC">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объектов по реализации мороженного, кваса из </w:t>
            </w:r>
            <w:proofErr w:type="spellStart"/>
            <w:r w:rsidRPr="001C6DBF">
              <w:rPr>
                <w:rFonts w:ascii="Times New Roman" w:hAnsi="Times New Roman" w:cs="Times New Roman"/>
              </w:rPr>
              <w:t>кег</w:t>
            </w:r>
            <w:proofErr w:type="spellEnd"/>
            <w:r w:rsidRPr="001C6DBF">
              <w:rPr>
                <w:rFonts w:ascii="Times New Roman" w:hAnsi="Times New Roman" w:cs="Times New Roman"/>
              </w:rPr>
              <w:t xml:space="preserve"> на розлив - до 6 месяцев (май - октябрь);</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объектов по реализации бахчевых культур - до 5 месяцев (июнь - октябрь);</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киосков и павильонов - до 5 лет;</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иных нестационарных объектов - до 1 года;</w:t>
            </w:r>
          </w:p>
          <w:p w:rsidR="005951FC" w:rsidRPr="00891AE1" w:rsidRDefault="005951FC" w:rsidP="005951FC">
            <w:pPr>
              <w:pStyle w:val="ConsPlusCell"/>
              <w:widowContro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аттракционов - до 3 лет.</w:t>
            </w:r>
          </w:p>
        </w:tc>
      </w:tr>
      <w:tr w:rsidR="005951FC"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5951FC" w:rsidRDefault="005951FC" w:rsidP="005951FC">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5951FC"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p>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5951FC" w:rsidRDefault="005951FC" w:rsidP="005951FC">
            <w:pPr>
              <w:pStyle w:val="ConsPlusNormal"/>
              <w:widowControl/>
              <w:ind w:firstLine="342"/>
              <w:rPr>
                <w:rFonts w:ascii="Times New Roman" w:hAnsi="Times New Roman" w:cs="Times New Roman"/>
              </w:rPr>
            </w:pPr>
          </w:p>
        </w:tc>
      </w:tr>
      <w:tr w:rsidR="005951FC"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5951FC" w:rsidRDefault="005951FC" w:rsidP="005951FC">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5951FC" w:rsidRPr="0095075C" w:rsidRDefault="005951FC" w:rsidP="005951FC">
            <w:pPr>
              <w:ind w:firstLine="709"/>
            </w:pPr>
            <w:r>
              <w:t>Участники К</w:t>
            </w:r>
            <w:r w:rsidRPr="0095075C">
              <w:t>онкурса должны соответствовать следующим требованиям:</w:t>
            </w:r>
          </w:p>
          <w:p w:rsidR="005951FC" w:rsidRPr="0095075C" w:rsidRDefault="005951FC" w:rsidP="005951FC">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5951FC" w:rsidRPr="0095075C" w:rsidRDefault="005951FC" w:rsidP="005951FC">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5951FC" w:rsidRPr="0043298C" w:rsidRDefault="005951FC" w:rsidP="0019764B">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r>
      <w:tr w:rsidR="005951FC"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5951FC"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p>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00384B" w:rsidRDefault="005951FC" w:rsidP="005951FC">
            <w:pPr>
              <w:rPr>
                <w:b/>
              </w:rPr>
            </w:pPr>
            <w:r w:rsidRPr="0000384B">
              <w:rPr>
                <w:rFonts w:eastAsiaTheme="minorEastAsia"/>
                <w:b/>
              </w:rPr>
              <w:t xml:space="preserve">        Заявка на участие в Конкурсе в ее открытой форме должна содержать:</w:t>
            </w:r>
          </w:p>
          <w:p w:rsidR="005951FC" w:rsidRPr="0000384B" w:rsidRDefault="005951FC" w:rsidP="005951FC">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5951FC" w:rsidRPr="0000384B" w:rsidRDefault="005951FC" w:rsidP="005951FC">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w:t>
            </w:r>
            <w:r w:rsidRPr="0000384B">
              <w:rPr>
                <w:rFonts w:eastAsiaTheme="minorEastAsia"/>
              </w:rPr>
              <w:lastRenderedPageBreak/>
              <w:t>на участие в конкурсе должна содержать также документ, подтверждающий полномочия такого лица;</w:t>
            </w:r>
          </w:p>
          <w:p w:rsidR="005951FC" w:rsidRPr="0000384B" w:rsidRDefault="005951FC" w:rsidP="005951FC">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5951FC" w:rsidRPr="0000384B" w:rsidRDefault="005951FC" w:rsidP="005951FC">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5951FC" w:rsidRPr="0000384B" w:rsidRDefault="005951FC" w:rsidP="005951FC">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вид НТО;</w:t>
            </w:r>
          </w:p>
          <w:p w:rsidR="005951FC" w:rsidRDefault="005951FC" w:rsidP="005951FC">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951FC" w:rsidRPr="007E29AC" w:rsidRDefault="005951FC" w:rsidP="005951FC">
            <w:pPr>
              <w:widowControl w:val="0"/>
              <w:autoSpaceDE w:val="0"/>
              <w:autoSpaceDN w:val="0"/>
              <w:adjustRightInd w:val="0"/>
              <w:ind w:firstLine="720"/>
              <w:rPr>
                <w:rFonts w:eastAsiaTheme="minorEastAsia"/>
                <w:b/>
              </w:rPr>
            </w:pPr>
            <w:r w:rsidRPr="007B30D0">
              <w:rPr>
                <w:rFonts w:eastAsiaTheme="minorEastAsia"/>
              </w:rPr>
              <w:t xml:space="preserve">При подаче участником более одной заявки на участие в Конкурсе по нескольким предметам </w:t>
            </w:r>
            <w:r w:rsidRPr="007B30D0">
              <w:rPr>
                <w:rFonts w:eastAsiaTheme="minorEastAsia"/>
              </w:rPr>
              <w:lastRenderedPageBreak/>
              <w:t>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5951FC"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672FE8" w:rsidRDefault="005951FC" w:rsidP="005951FC">
            <w:r w:rsidRPr="00672FE8">
              <w:t>Прием заявок осуществляется</w:t>
            </w:r>
            <w:r>
              <w:t xml:space="preserve"> </w:t>
            </w:r>
            <w:r>
              <w:rPr>
                <w:b/>
              </w:rPr>
              <w:t xml:space="preserve">с </w:t>
            </w:r>
            <w:r w:rsidR="0019764B">
              <w:rPr>
                <w:b/>
              </w:rPr>
              <w:t>10</w:t>
            </w:r>
            <w:r w:rsidRPr="00AA05C2">
              <w:rPr>
                <w:b/>
              </w:rPr>
              <w:t xml:space="preserve"> </w:t>
            </w:r>
            <w:r w:rsidR="0019764B">
              <w:rPr>
                <w:b/>
              </w:rPr>
              <w:t>мая</w:t>
            </w:r>
            <w:r w:rsidRPr="00AA05C2">
              <w:rPr>
                <w:b/>
              </w:rPr>
              <w:t xml:space="preserve"> 202</w:t>
            </w:r>
            <w:r>
              <w:rPr>
                <w:b/>
              </w:rPr>
              <w:t>3</w:t>
            </w:r>
            <w:r w:rsidRPr="00AA05C2">
              <w:rPr>
                <w:b/>
              </w:rPr>
              <w:t xml:space="preserve">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21, каб.245, с понедельника по четверг с 9.00 до 18.00</w:t>
            </w:r>
            <w:proofErr w:type="gramStart"/>
            <w:r w:rsidRPr="00672FE8">
              <w:t>,  в</w:t>
            </w:r>
            <w:proofErr w:type="gramEnd"/>
            <w:r w:rsidRPr="00672FE8">
              <w:t xml:space="preserve"> пятницу с 9.00 до 17.00 обед с 13.00 до 13.48. </w:t>
            </w:r>
          </w:p>
          <w:p w:rsidR="005951FC" w:rsidRPr="00672FE8" w:rsidRDefault="005951FC" w:rsidP="0019764B">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sidR="0019764B">
              <w:rPr>
                <w:rFonts w:ascii="Times New Roman" w:hAnsi="Times New Roman" w:cs="Times New Roman"/>
                <w:b/>
              </w:rPr>
              <w:t>24</w:t>
            </w:r>
            <w:r>
              <w:rPr>
                <w:rFonts w:ascii="Times New Roman" w:hAnsi="Times New Roman" w:cs="Times New Roman"/>
                <w:b/>
              </w:rPr>
              <w:t xml:space="preserve"> мая</w:t>
            </w:r>
            <w:r w:rsidRPr="00672FE8">
              <w:rPr>
                <w:rFonts w:ascii="Times New Roman" w:hAnsi="Times New Roman" w:cs="Times New Roman"/>
                <w:b/>
              </w:rPr>
              <w:t xml:space="preserve"> 202</w:t>
            </w:r>
            <w:r>
              <w:rPr>
                <w:rFonts w:ascii="Times New Roman" w:hAnsi="Times New Roman" w:cs="Times New Roman"/>
                <w:b/>
              </w:rPr>
              <w:t>3</w:t>
            </w:r>
            <w:r w:rsidRPr="00672FE8">
              <w:rPr>
                <w:rFonts w:ascii="Times New Roman" w:hAnsi="Times New Roman" w:cs="Times New Roman"/>
                <w:b/>
              </w:rPr>
              <w:t xml:space="preserve"> г.</w:t>
            </w:r>
            <w:proofErr w:type="gramStart"/>
            <w:r w:rsidRPr="00672FE8">
              <w:rPr>
                <w:rFonts w:ascii="Times New Roman" w:hAnsi="Times New Roman" w:cs="Times New Roman"/>
                <w:b/>
              </w:rPr>
              <w:t>,  11</w:t>
            </w:r>
            <w:proofErr w:type="gramEnd"/>
            <w:r w:rsidRPr="00672FE8">
              <w:rPr>
                <w:rFonts w:ascii="Times New Roman" w:hAnsi="Times New Roman" w:cs="Times New Roman"/>
                <w:b/>
              </w:rPr>
              <w:t xml:space="preserve"> ч.00 мин.</w:t>
            </w:r>
            <w:r w:rsidRPr="00672FE8">
              <w:rPr>
                <w:b/>
              </w:rPr>
              <w:t xml:space="preserve">  </w:t>
            </w:r>
          </w:p>
        </w:tc>
      </w:tr>
      <w:tr w:rsidR="005951FC"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672FE8" w:rsidRDefault="005951FC" w:rsidP="0019764B">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sidR="0019764B">
              <w:rPr>
                <w:b/>
              </w:rPr>
              <w:t>25</w:t>
            </w:r>
            <w:r w:rsidRPr="00672FE8">
              <w:rPr>
                <w:b/>
              </w:rPr>
              <w:t xml:space="preserve"> </w:t>
            </w:r>
            <w:r>
              <w:rPr>
                <w:b/>
              </w:rPr>
              <w:t>мая</w:t>
            </w:r>
            <w:r w:rsidRPr="00672FE8">
              <w:rPr>
                <w:b/>
              </w:rPr>
              <w:t xml:space="preserve"> 202</w:t>
            </w:r>
            <w:r>
              <w:rPr>
                <w:b/>
              </w:rPr>
              <w:t>3</w:t>
            </w:r>
            <w:r w:rsidRPr="00672FE8">
              <w:rPr>
                <w:b/>
              </w:rPr>
              <w:t xml:space="preserve"> г.</w:t>
            </w:r>
            <w:proofErr w:type="gramStart"/>
            <w:r w:rsidRPr="00672FE8">
              <w:rPr>
                <w:b/>
              </w:rPr>
              <w:t>,  11</w:t>
            </w:r>
            <w:proofErr w:type="gramEnd"/>
            <w:r w:rsidRPr="00672FE8">
              <w:rPr>
                <w:b/>
              </w:rPr>
              <w:t xml:space="preserve"> ч. 00 мин. </w:t>
            </w:r>
            <w:r w:rsidRPr="00672FE8">
              <w:t xml:space="preserve"> </w:t>
            </w:r>
            <w:proofErr w:type="gramStart"/>
            <w:r w:rsidRPr="00672FE8">
              <w:t>по</w:t>
            </w:r>
            <w:proofErr w:type="gramEnd"/>
            <w:r w:rsidRPr="00672FE8">
              <w:t xml:space="preserve"> московскому времени по адресу:  г. Майкоп, ул. </w:t>
            </w:r>
            <w:proofErr w:type="spellStart"/>
            <w:r w:rsidRPr="00672FE8">
              <w:t>Краснооктябрьская</w:t>
            </w:r>
            <w:proofErr w:type="spellEnd"/>
            <w:r w:rsidRPr="00672FE8">
              <w:t>, 21, Малый зал.</w:t>
            </w:r>
          </w:p>
        </w:tc>
      </w:tr>
      <w:tr w:rsidR="005951FC"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5951FC" w:rsidRPr="0000384B" w:rsidRDefault="005951FC" w:rsidP="005951FC">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5951FC" w:rsidRPr="0000384B" w:rsidRDefault="005951FC" w:rsidP="005951FC">
            <w:pPr>
              <w:keepNext/>
              <w:keepLines/>
              <w:widowControl w:val="0"/>
              <w:suppressLineNumbers/>
              <w:ind w:firstLine="214"/>
              <w:jc w:val="center"/>
            </w:pPr>
            <w:r w:rsidRPr="0000384B">
              <w:t>Критерий оценки и сопоставления предложений участников Конкурса</w:t>
            </w:r>
          </w:p>
          <w:p w:rsidR="005951FC" w:rsidRPr="0000384B" w:rsidRDefault="005951FC" w:rsidP="005951FC">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5951FC" w:rsidRPr="00C4346D" w:rsidRDefault="005951FC" w:rsidP="005951FC">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5951FC" w:rsidRPr="00C4346D" w:rsidRDefault="005951FC" w:rsidP="005951FC">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5951FC" w:rsidRPr="00C4346D" w:rsidRDefault="005951FC" w:rsidP="005951FC">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5951FC" w:rsidRPr="0000384B" w:rsidRDefault="005951FC" w:rsidP="005951FC">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1C074F" w:rsidRDefault="001C074F" w:rsidP="001D044F">
      <w:pPr>
        <w:rPr>
          <w:b/>
        </w:rPr>
      </w:pPr>
    </w:p>
    <w:p w:rsidR="00E01C03" w:rsidRDefault="00E01C03" w:rsidP="00E01C03">
      <w:pPr>
        <w:jc w:val="right"/>
        <w:rPr>
          <w:b/>
        </w:rPr>
      </w:pPr>
    </w:p>
    <w:p w:rsidR="00E01C03" w:rsidRDefault="00E01C03"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proofErr w:type="gramStart"/>
      <w:r w:rsidRPr="0015048B">
        <w:rPr>
          <w:b/>
        </w:rPr>
        <w:t>к</w:t>
      </w:r>
      <w:proofErr w:type="gramEnd"/>
      <w:r w:rsidRPr="0015048B">
        <w:rPr>
          <w:b/>
        </w:rPr>
        <w:t xml:space="preserve">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E01C03" w:rsidP="00E01C03">
      <w:pPr>
        <w:jc w:val="center"/>
        <w:outlineLvl w:val="0"/>
      </w:pPr>
      <w:proofErr w:type="gramStart"/>
      <w:r w:rsidRPr="00BB1385">
        <w:t>на</w:t>
      </w:r>
      <w:proofErr w:type="gramEnd"/>
      <w:r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lastRenderedPageBreak/>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E01C03" w:rsidRPr="00E4498C" w:rsidRDefault="00E01C03" w:rsidP="00E01C03">
      <w:pPr>
        <w:autoSpaceDE w:val="0"/>
        <w:autoSpaceDN w:val="0"/>
        <w:adjustRightInd w:val="0"/>
        <w:outlineLvl w:val="1"/>
      </w:pPr>
      <w:r w:rsidRPr="00E4498C">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E01C03" w:rsidRDefault="00E01C03" w:rsidP="00E01C03">
      <w:pPr>
        <w:ind w:firstLine="426"/>
      </w:pPr>
      <w:r>
        <w:t xml:space="preserve">УФК по Республике Адыгея (Администрация муниципального образования «Город Майкоп» </w:t>
      </w:r>
    </w:p>
    <w:p w:rsidR="00E01C03" w:rsidRDefault="00E01C03" w:rsidP="00E01C03">
      <w:pPr>
        <w:ind w:left="426"/>
      </w:pPr>
      <w:proofErr w:type="gramStart"/>
      <w:r>
        <w:t>л</w:t>
      </w:r>
      <w:proofErr w:type="gramEnd"/>
      <w:r>
        <w:t>/с 04763001830)</w:t>
      </w:r>
    </w:p>
    <w:p w:rsidR="00E01C03" w:rsidRDefault="00E01C03" w:rsidP="00E01C03">
      <w:pPr>
        <w:ind w:left="426"/>
      </w:pPr>
      <w:r>
        <w:t>КПП 010501001</w:t>
      </w:r>
    </w:p>
    <w:p w:rsidR="00E01C03" w:rsidRDefault="00E01C03" w:rsidP="00E01C03">
      <w:pPr>
        <w:ind w:left="426"/>
      </w:pPr>
      <w:r>
        <w:t>ИНН 0105038964</w:t>
      </w:r>
    </w:p>
    <w:p w:rsidR="00E01C03" w:rsidRDefault="00E01C03" w:rsidP="00E01C03">
      <w:pPr>
        <w:ind w:left="426"/>
      </w:pPr>
      <w:r>
        <w:t>Р/с 03100643000000017600</w:t>
      </w:r>
    </w:p>
    <w:p w:rsidR="00E01C03" w:rsidRDefault="00E01C03" w:rsidP="00E01C03">
      <w:pPr>
        <w:ind w:left="426"/>
      </w:pPr>
      <w:r>
        <w:t>БИК 017908101</w:t>
      </w:r>
    </w:p>
    <w:p w:rsidR="00E01C03" w:rsidRDefault="00E01C03" w:rsidP="00E01C03">
      <w:pPr>
        <w:ind w:left="426"/>
      </w:pPr>
      <w:r>
        <w:t>ОКТМО 79701000</w:t>
      </w:r>
    </w:p>
    <w:p w:rsidR="00E01C03" w:rsidRDefault="00E01C03" w:rsidP="00E01C03">
      <w:pPr>
        <w:ind w:firstLine="426"/>
      </w:pPr>
      <w:r>
        <w:t xml:space="preserve">ОТДЕЛЕНИЕ-НБ РЕСПУБЛИКА АДЫГЕЯ БАНКА РОССИИ//УФК по Республике Адыгея г. Майкоп           </w:t>
      </w:r>
    </w:p>
    <w:p w:rsidR="00E01C03" w:rsidRDefault="00E01C03" w:rsidP="00E01C03">
      <w:pPr>
        <w:ind w:left="426"/>
      </w:pPr>
      <w:r>
        <w:t>Единый казначейский счет: 40102810145370000066</w:t>
      </w:r>
    </w:p>
    <w:p w:rsidR="00E01C03" w:rsidRDefault="00E01C03" w:rsidP="00E01C03">
      <w:pPr>
        <w:ind w:left="426" w:hanging="426"/>
      </w:pPr>
    </w:p>
    <w:p w:rsidR="00E01C03" w:rsidRDefault="00E01C03" w:rsidP="00E01C03">
      <w:pPr>
        <w:ind w:firstLine="426"/>
      </w:pPr>
      <w:r>
        <w:t>В назначении платежа в платежном поручении указать код дохода: 91311109080040100120</w:t>
      </w:r>
    </w:p>
    <w:p w:rsidR="00E01C03" w:rsidRDefault="00E01C03"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t>ого</w:t>
      </w:r>
      <w:proofErr w:type="gramEnd"/>
      <w:r>
        <w:t xml:space="preserve"> объекта возникает с момента</w:t>
      </w:r>
    </w:p>
    <w:p w:rsidR="00E01C03" w:rsidRDefault="00E01C03" w:rsidP="00E01C03">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E01C03" w:rsidRPr="00C8067B" w:rsidRDefault="00E01C03" w:rsidP="00E01C03">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w:t>
      </w:r>
      <w:r w:rsidRPr="00C8067B">
        <w:lastRenderedPageBreak/>
        <w:t>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E01C03" w:rsidP="00E01C03">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E01C03" w:rsidRPr="00877E8E" w:rsidRDefault="00E01C03" w:rsidP="00E01C03">
      <w:pPr>
        <w:rPr>
          <w:b/>
          <w:bCs/>
        </w:rPr>
      </w:pPr>
      <w:r>
        <w:rPr>
          <w:b/>
          <w:bCs/>
        </w:rPr>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lastRenderedPageBreak/>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E01C03">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E01C03" w:rsidRPr="00877E8E" w:rsidRDefault="00E01C03" w:rsidP="00E01C03">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01C03" w:rsidRDefault="00E01C03" w:rsidP="00E01C03">
      <w:pPr>
        <w:pStyle w:val="a4"/>
        <w:ind w:right="-850"/>
        <w:jc w:val="center"/>
        <w:rPr>
          <w:b/>
          <w:sz w:val="24"/>
          <w:lang w:val="ru-RU"/>
        </w:rPr>
      </w:pPr>
    </w:p>
    <w:p w:rsidR="00E01C03" w:rsidRDefault="00E01C03" w:rsidP="00E01C03">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ind w:right="-850"/>
        <w:jc w:val="center"/>
        <w:rPr>
          <w:b/>
          <w:sz w:val="24"/>
        </w:rPr>
      </w:pP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Pr="00877E8E" w:rsidRDefault="00E01C03" w:rsidP="00E01C03">
      <w:pPr>
        <w:pStyle w:val="a4"/>
        <w:ind w:right="-850"/>
        <w:jc w:val="center"/>
        <w:rPr>
          <w:b/>
          <w:bCs/>
          <w:sz w:val="24"/>
        </w:rPr>
      </w:pP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0F68EB">
        <w:tc>
          <w:tcPr>
            <w:tcW w:w="4280" w:type="dxa"/>
          </w:tcPr>
          <w:p w:rsidR="00E01C03" w:rsidRPr="00AA05C2" w:rsidRDefault="00E01C03" w:rsidP="000F68EB">
            <w:pPr>
              <w:pStyle w:val="a4"/>
              <w:snapToGrid w:val="0"/>
              <w:jc w:val="center"/>
              <w:rPr>
                <w:b/>
                <w:bCs/>
                <w:sz w:val="24"/>
              </w:rPr>
            </w:pPr>
          </w:p>
          <w:p w:rsidR="00E01C03" w:rsidRPr="00AA05C2" w:rsidRDefault="00E01C03" w:rsidP="000F68EB">
            <w:pPr>
              <w:pStyle w:val="a4"/>
              <w:snapToGrid w:val="0"/>
              <w:jc w:val="center"/>
              <w:rPr>
                <w:b/>
                <w:bCs/>
                <w:sz w:val="24"/>
              </w:rPr>
            </w:pPr>
            <w:r w:rsidRPr="00AA05C2">
              <w:rPr>
                <w:b/>
                <w:bCs/>
                <w:sz w:val="24"/>
              </w:rPr>
              <w:t>«Администрация»</w:t>
            </w:r>
          </w:p>
          <w:p w:rsidR="00E01C03" w:rsidRPr="00AA05C2" w:rsidRDefault="00E01C03" w:rsidP="000F68EB">
            <w:pPr>
              <w:autoSpaceDE w:val="0"/>
              <w:autoSpaceDN w:val="0"/>
              <w:adjustRightInd w:val="0"/>
              <w:outlineLvl w:val="1"/>
            </w:pPr>
            <w:r w:rsidRPr="00AA05C2">
              <w:t xml:space="preserve">УФК по Республике Адыгея (Администрация муниципального образования «Город Майкоп» </w:t>
            </w:r>
          </w:p>
          <w:p w:rsidR="00E01C03" w:rsidRPr="00AA05C2" w:rsidRDefault="00E01C03" w:rsidP="000F68EB">
            <w:pPr>
              <w:autoSpaceDE w:val="0"/>
              <w:autoSpaceDN w:val="0"/>
              <w:adjustRightInd w:val="0"/>
              <w:outlineLvl w:val="1"/>
            </w:pPr>
            <w:proofErr w:type="gramStart"/>
            <w:r w:rsidRPr="00AA05C2">
              <w:t>л</w:t>
            </w:r>
            <w:proofErr w:type="gramEnd"/>
            <w:r w:rsidRPr="00AA05C2">
              <w:t>/с 04763001830)</w:t>
            </w:r>
          </w:p>
          <w:p w:rsidR="00E01C03" w:rsidRPr="00AA05C2" w:rsidRDefault="00E01C03" w:rsidP="000F68EB">
            <w:pPr>
              <w:autoSpaceDE w:val="0"/>
              <w:autoSpaceDN w:val="0"/>
              <w:adjustRightInd w:val="0"/>
              <w:outlineLvl w:val="1"/>
            </w:pPr>
            <w:r w:rsidRPr="00AA05C2">
              <w:t>КПП 010501001</w:t>
            </w:r>
          </w:p>
          <w:p w:rsidR="00E01C03" w:rsidRPr="00AA05C2" w:rsidRDefault="00E01C03" w:rsidP="000F68EB">
            <w:pPr>
              <w:autoSpaceDE w:val="0"/>
              <w:autoSpaceDN w:val="0"/>
              <w:adjustRightInd w:val="0"/>
              <w:outlineLvl w:val="1"/>
            </w:pPr>
            <w:r w:rsidRPr="00AA05C2">
              <w:t>ИНН 0105038964</w:t>
            </w:r>
          </w:p>
          <w:p w:rsidR="00E01C03" w:rsidRPr="00AA05C2" w:rsidRDefault="00E01C03" w:rsidP="000F68EB">
            <w:pPr>
              <w:autoSpaceDE w:val="0"/>
              <w:autoSpaceDN w:val="0"/>
              <w:adjustRightInd w:val="0"/>
              <w:outlineLvl w:val="1"/>
            </w:pPr>
            <w:r w:rsidRPr="00AA05C2">
              <w:t>Р/с 03100643000000017600</w:t>
            </w:r>
          </w:p>
          <w:p w:rsidR="00E01C03" w:rsidRPr="00AA05C2" w:rsidRDefault="00E01C03" w:rsidP="000F68EB">
            <w:pPr>
              <w:autoSpaceDE w:val="0"/>
              <w:autoSpaceDN w:val="0"/>
              <w:adjustRightInd w:val="0"/>
              <w:outlineLvl w:val="1"/>
            </w:pPr>
            <w:r w:rsidRPr="00AA05C2">
              <w:t>БИК 017908101</w:t>
            </w:r>
          </w:p>
          <w:p w:rsidR="00E01C03" w:rsidRPr="00AA05C2" w:rsidRDefault="00E01C03" w:rsidP="000F68EB">
            <w:pPr>
              <w:autoSpaceDE w:val="0"/>
              <w:autoSpaceDN w:val="0"/>
              <w:adjustRightInd w:val="0"/>
              <w:outlineLvl w:val="1"/>
            </w:pPr>
            <w:r w:rsidRPr="00AA05C2">
              <w:t>ОКТМО 79701000</w:t>
            </w:r>
          </w:p>
          <w:p w:rsidR="00E01C03" w:rsidRPr="00AA05C2" w:rsidRDefault="00E01C03" w:rsidP="000F68EB">
            <w:pPr>
              <w:autoSpaceDE w:val="0"/>
              <w:autoSpaceDN w:val="0"/>
              <w:adjustRightInd w:val="0"/>
              <w:outlineLvl w:val="1"/>
            </w:pPr>
            <w:r w:rsidRPr="00AA05C2">
              <w:t xml:space="preserve">ОТДЕЛЕНИЕ-НБ РЕСПУБЛИКА АДЫГЕЯ БАНКА РОССИИ//УФК по Республике Адыгея г. Майкоп           </w:t>
            </w:r>
          </w:p>
          <w:p w:rsidR="00E01C03" w:rsidRPr="00AA05C2" w:rsidRDefault="00E01C03" w:rsidP="000F68EB">
            <w:pPr>
              <w:autoSpaceDE w:val="0"/>
              <w:autoSpaceDN w:val="0"/>
              <w:adjustRightInd w:val="0"/>
              <w:outlineLvl w:val="1"/>
            </w:pPr>
            <w:r w:rsidRPr="00AA05C2">
              <w:t>Единый казначейский счет: 40102810145370000066</w:t>
            </w:r>
          </w:p>
          <w:p w:rsidR="00E01C03" w:rsidRPr="00AA05C2" w:rsidRDefault="00E01C03" w:rsidP="000F68EB">
            <w:pPr>
              <w:autoSpaceDE w:val="0"/>
              <w:autoSpaceDN w:val="0"/>
              <w:adjustRightInd w:val="0"/>
              <w:outlineLvl w:val="1"/>
            </w:pPr>
          </w:p>
          <w:p w:rsidR="00E01C03" w:rsidRDefault="00E01C03" w:rsidP="000F68EB">
            <w:pPr>
              <w:autoSpaceDE w:val="0"/>
              <w:autoSpaceDN w:val="0"/>
              <w:adjustRightInd w:val="0"/>
              <w:outlineLvl w:val="1"/>
              <w:rPr>
                <w:b/>
                <w:bCs/>
              </w:rPr>
            </w:pPr>
            <w:r w:rsidRPr="00AA05C2">
              <w:t>В назначении платежа в платежном поручении указать код дохода: 91311109080040100120</w:t>
            </w:r>
            <w:r w:rsidRPr="00AA05C2">
              <w:rPr>
                <w:b/>
                <w:bCs/>
              </w:rPr>
              <w:tab/>
            </w:r>
          </w:p>
          <w:p w:rsidR="00E01C03" w:rsidRPr="00AA05C2" w:rsidRDefault="00E01C03" w:rsidP="000F68EB">
            <w:pPr>
              <w:autoSpaceDE w:val="0"/>
              <w:autoSpaceDN w:val="0"/>
              <w:adjustRightInd w:val="0"/>
              <w:outlineLvl w:val="1"/>
              <w:rPr>
                <w:b/>
                <w:bCs/>
              </w:rPr>
            </w:pPr>
          </w:p>
        </w:tc>
        <w:tc>
          <w:tcPr>
            <w:tcW w:w="4642" w:type="dxa"/>
          </w:tcPr>
          <w:p w:rsidR="00E01C03" w:rsidRPr="0015048B" w:rsidRDefault="00E01C03" w:rsidP="000F68EB">
            <w:pPr>
              <w:pStyle w:val="a4"/>
              <w:snapToGrid w:val="0"/>
              <w:jc w:val="center"/>
              <w:rPr>
                <w:b/>
                <w:bCs/>
                <w:sz w:val="24"/>
              </w:rPr>
            </w:pPr>
          </w:p>
          <w:p w:rsidR="00E01C03" w:rsidRDefault="00E01C03" w:rsidP="000F68EB">
            <w:pPr>
              <w:pStyle w:val="a4"/>
              <w:snapToGrid w:val="0"/>
              <w:jc w:val="center"/>
              <w:rPr>
                <w:b/>
                <w:bCs/>
                <w:sz w:val="24"/>
              </w:rPr>
            </w:pPr>
            <w:r w:rsidRPr="0015048B">
              <w:rPr>
                <w:b/>
                <w:bCs/>
                <w:sz w:val="24"/>
              </w:rPr>
              <w:t>«Предприятие»</w:t>
            </w:r>
          </w:p>
          <w:p w:rsidR="00E01C03" w:rsidRDefault="00E01C03" w:rsidP="000F68EB">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0F68EB">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0F68EB">
        <w:trPr>
          <w:trHeight w:val="798"/>
        </w:trPr>
        <w:tc>
          <w:tcPr>
            <w:tcW w:w="4280" w:type="dxa"/>
          </w:tcPr>
          <w:p w:rsidR="00E01C03" w:rsidRPr="00AA05C2" w:rsidRDefault="00E01C03" w:rsidP="000F68EB">
            <w:pPr>
              <w:pStyle w:val="a4"/>
              <w:rPr>
                <w:color w:val="000000" w:themeColor="text1"/>
                <w:sz w:val="22"/>
              </w:rPr>
            </w:pPr>
            <w:r w:rsidRPr="00F360A0">
              <w:rPr>
                <w:color w:val="000000" w:themeColor="text1"/>
                <w:sz w:val="24"/>
                <w:lang w:val="ru-RU"/>
              </w:rPr>
              <w:t xml:space="preserve">Глава Администрации МО «Город </w:t>
            </w:r>
            <w:proofErr w:type="gramStart"/>
            <w:r w:rsidRPr="00F360A0">
              <w:rPr>
                <w:color w:val="000000" w:themeColor="text1"/>
                <w:sz w:val="24"/>
                <w:lang w:val="ru-RU"/>
              </w:rPr>
              <w:t>Майкоп»</w:t>
            </w:r>
            <w:r w:rsidRPr="00AA05C2">
              <w:rPr>
                <w:color w:val="000000" w:themeColor="text1"/>
                <w:sz w:val="22"/>
                <w:szCs w:val="22"/>
              </w:rPr>
              <w:t>_</w:t>
            </w:r>
            <w:proofErr w:type="gramEnd"/>
            <w:r w:rsidRPr="00AA05C2">
              <w:rPr>
                <w:color w:val="000000" w:themeColor="text1"/>
                <w:sz w:val="22"/>
                <w:szCs w:val="22"/>
              </w:rPr>
              <w:t xml:space="preserve">___________________________ </w:t>
            </w:r>
          </w:p>
          <w:p w:rsidR="00E01C03" w:rsidRPr="00AA05C2" w:rsidRDefault="00E01C03" w:rsidP="000F68EB">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0F68EB">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01C03" w:rsidRDefault="00E01C03" w:rsidP="000F68EB">
            <w:pPr>
              <w:pStyle w:val="a4"/>
              <w:snapToGrid w:val="0"/>
              <w:rPr>
                <w:i/>
                <w:sz w:val="22"/>
              </w:rPr>
            </w:pPr>
          </w:p>
          <w:p w:rsidR="00E01C03" w:rsidRDefault="00E01C03" w:rsidP="000F68EB">
            <w:pPr>
              <w:pStyle w:val="a4"/>
              <w:ind w:firstLine="247"/>
              <w:rPr>
                <w:sz w:val="22"/>
              </w:rPr>
            </w:pPr>
            <w:r>
              <w:rPr>
                <w:sz w:val="22"/>
                <w:szCs w:val="22"/>
              </w:rPr>
              <w:t xml:space="preserve">                _______________________</w:t>
            </w:r>
          </w:p>
          <w:p w:rsidR="00E01C03" w:rsidRDefault="00E01C03" w:rsidP="000F68EB">
            <w:pPr>
              <w:pStyle w:val="a4"/>
              <w:ind w:firstLine="247"/>
              <w:rPr>
                <w:i/>
                <w:iCs/>
                <w:sz w:val="20"/>
              </w:rPr>
            </w:pPr>
            <w:r>
              <w:rPr>
                <w:i/>
                <w:iCs/>
                <w:sz w:val="20"/>
              </w:rPr>
              <w:t xml:space="preserve">                                      (подпись)</w:t>
            </w:r>
          </w:p>
          <w:p w:rsidR="00E01C03" w:rsidRDefault="00E01C03" w:rsidP="000F68EB">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D044F" w:rsidRDefault="001D044F"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w:t>
      </w:r>
      <w:proofErr w:type="gramStart"/>
      <w:r w:rsidRPr="006F49AE">
        <w:rPr>
          <w:rFonts w:ascii="Times New Roman" w:hAnsi="Times New Roman"/>
          <w:color w:val="000000" w:themeColor="text1"/>
          <w:sz w:val="18"/>
          <w:szCs w:val="18"/>
        </w:rPr>
        <w:t>должность</w:t>
      </w:r>
      <w:proofErr w:type="gramEnd"/>
      <w:r w:rsidRPr="006F49AE">
        <w:rPr>
          <w:rFonts w:ascii="Times New Roman" w:hAnsi="Times New Roman"/>
          <w:color w:val="000000" w:themeColor="text1"/>
          <w:sz w:val="18"/>
          <w:szCs w:val="18"/>
        </w:rPr>
        <w:t xml:space="preserve">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816" w:rsidRDefault="00D21816" w:rsidP="009D6F6C">
      <w:r>
        <w:separator/>
      </w:r>
    </w:p>
  </w:endnote>
  <w:endnote w:type="continuationSeparator" w:id="0">
    <w:p w:rsidR="00D21816" w:rsidRDefault="00D21816"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0B4C64" w:rsidRDefault="000B4C64">
        <w:pPr>
          <w:pStyle w:val="af"/>
          <w:jc w:val="center"/>
        </w:pPr>
        <w:r>
          <w:fldChar w:fldCharType="begin"/>
        </w:r>
        <w:r>
          <w:instrText>PAGE   \* MERGEFORMAT</w:instrText>
        </w:r>
        <w:r>
          <w:fldChar w:fldCharType="separate"/>
        </w:r>
        <w:r w:rsidR="009F734E">
          <w:rPr>
            <w:noProof/>
          </w:rPr>
          <w:t>39</w:t>
        </w:r>
        <w:r>
          <w:fldChar w:fldCharType="end"/>
        </w:r>
      </w:p>
    </w:sdtContent>
  </w:sdt>
  <w:p w:rsidR="000B4C64" w:rsidRDefault="000B4C6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C64" w:rsidRDefault="000B4C64">
    <w:pPr>
      <w:pStyle w:val="af"/>
      <w:jc w:val="center"/>
    </w:pPr>
  </w:p>
  <w:p w:rsidR="000B4C64" w:rsidRDefault="000B4C6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816" w:rsidRDefault="00D21816" w:rsidP="009D6F6C">
      <w:r>
        <w:separator/>
      </w:r>
    </w:p>
  </w:footnote>
  <w:footnote w:type="continuationSeparator" w:id="0">
    <w:p w:rsidR="00D21816" w:rsidRDefault="00D21816"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C64" w:rsidRDefault="000B4C64">
    <w:pPr>
      <w:pStyle w:val="ad"/>
      <w:jc w:val="center"/>
    </w:pPr>
  </w:p>
  <w:p w:rsidR="000B4C64" w:rsidRDefault="000B4C6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2E15"/>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4C6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318E"/>
    <w:rsid w:val="001C4263"/>
    <w:rsid w:val="001C475E"/>
    <w:rsid w:val="001C4A97"/>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104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214"/>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691D"/>
    <w:rsid w:val="00A97F08"/>
    <w:rsid w:val="00AA05C2"/>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43A6"/>
    <w:rsid w:val="00B76C52"/>
    <w:rsid w:val="00B76E2F"/>
    <w:rsid w:val="00B7705A"/>
    <w:rsid w:val="00B77336"/>
    <w:rsid w:val="00B7744B"/>
    <w:rsid w:val="00B77E38"/>
    <w:rsid w:val="00B80EEE"/>
    <w:rsid w:val="00B81531"/>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F93"/>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F13F-8B69-43B3-A8AD-2B0F0A8B5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43</Pages>
  <Words>12403</Words>
  <Characters>70702</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58</cp:revision>
  <cp:lastPrinted>2023-05-04T09:02:00Z</cp:lastPrinted>
  <dcterms:created xsi:type="dcterms:W3CDTF">2021-05-12T08:28:00Z</dcterms:created>
  <dcterms:modified xsi:type="dcterms:W3CDTF">2023-05-04T11:07:00Z</dcterms:modified>
</cp:coreProperties>
</file>