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3DDA22AE" w14:textId="1AB7FCF2"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2311A6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0510111:127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C873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 xml:space="preserve">Республика Адыгея, муниципальное образование городской округ «Город Майкоп», </w:t>
      </w:r>
      <w:r w:rsidR="002311A6">
        <w:rPr>
          <w:rFonts w:ascii="Times New Roman" w:hAnsi="Times New Roman" w:cs="Times New Roman"/>
          <w:bCs/>
          <w:sz w:val="26"/>
          <w:szCs w:val="26"/>
        </w:rPr>
        <w:t>город Майкоп, переулок</w:t>
      </w:r>
      <w:r w:rsidR="009B46B0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2311A6">
        <w:rPr>
          <w:rFonts w:ascii="Times New Roman" w:hAnsi="Times New Roman" w:cs="Times New Roman"/>
          <w:bCs/>
          <w:sz w:val="26"/>
          <w:szCs w:val="26"/>
        </w:rPr>
        <w:t>Оштенский</w:t>
      </w:r>
      <w:proofErr w:type="spellEnd"/>
      <w:r w:rsidR="009B46B0">
        <w:rPr>
          <w:rFonts w:ascii="Times New Roman" w:hAnsi="Times New Roman" w:cs="Times New Roman"/>
          <w:bCs/>
          <w:sz w:val="26"/>
          <w:szCs w:val="26"/>
        </w:rPr>
        <w:t xml:space="preserve">, з/у </w:t>
      </w:r>
      <w:r w:rsidR="002311A6">
        <w:rPr>
          <w:rFonts w:ascii="Times New Roman" w:hAnsi="Times New Roman" w:cs="Times New Roman"/>
          <w:bCs/>
          <w:sz w:val="26"/>
          <w:szCs w:val="26"/>
        </w:rPr>
        <w:t>54</w:t>
      </w:r>
      <w:r w:rsidR="00A9128F">
        <w:rPr>
          <w:rFonts w:ascii="Times New Roman" w:hAnsi="Times New Roman" w:cs="Times New Roman"/>
          <w:sz w:val="26"/>
          <w:szCs w:val="26"/>
        </w:rPr>
        <w:t xml:space="preserve">,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160A4E3E" w:rsidR="002E3CD6" w:rsidRPr="00EE5BDA" w:rsidRDefault="00B25ABD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376E9D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27D17B" w14:textId="16CAE89C"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4F545B"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="002176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4F545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911AE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4F545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525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4F545B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0510111:127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911AE2" w:rsidRPr="00911AE2">
        <w:rPr>
          <w:rFonts w:ascii="Times New Roman" w:hAnsi="Times New Roman" w:cs="Times New Roman"/>
          <w:bCs/>
          <w:sz w:val="26"/>
          <w:szCs w:val="26"/>
        </w:rPr>
        <w:t>Российская Федерация, Республика Адыгея, муниципальное образование городской округ «Город Майкоп», город Майкоп, пер</w:t>
      </w:r>
      <w:r w:rsidR="004F545B">
        <w:rPr>
          <w:rFonts w:ascii="Times New Roman" w:hAnsi="Times New Roman" w:cs="Times New Roman"/>
          <w:bCs/>
          <w:sz w:val="26"/>
          <w:szCs w:val="26"/>
        </w:rPr>
        <w:t xml:space="preserve">еулок </w:t>
      </w:r>
      <w:proofErr w:type="spellStart"/>
      <w:r w:rsidR="004F545B">
        <w:rPr>
          <w:rFonts w:ascii="Times New Roman" w:hAnsi="Times New Roman" w:cs="Times New Roman"/>
          <w:bCs/>
          <w:sz w:val="26"/>
          <w:szCs w:val="26"/>
        </w:rPr>
        <w:t>Оштенский</w:t>
      </w:r>
      <w:proofErr w:type="spellEnd"/>
      <w:r w:rsidR="00911AE2" w:rsidRPr="00911AE2">
        <w:rPr>
          <w:rFonts w:ascii="Times New Roman" w:hAnsi="Times New Roman" w:cs="Times New Roman"/>
          <w:bCs/>
          <w:sz w:val="26"/>
          <w:szCs w:val="26"/>
        </w:rPr>
        <w:t xml:space="preserve">, з/у </w:t>
      </w:r>
      <w:r w:rsidR="004F545B">
        <w:rPr>
          <w:rFonts w:ascii="Times New Roman" w:hAnsi="Times New Roman" w:cs="Times New Roman"/>
          <w:bCs/>
          <w:sz w:val="26"/>
          <w:szCs w:val="26"/>
        </w:rPr>
        <w:t>54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9D34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14:paraId="11A8AEB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0F447EDD" w14:textId="241F0839" w:rsidR="00B370E5" w:rsidRPr="00217624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4F54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4F54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proofErr w:type="gramEnd"/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4F545B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525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5B5B0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0510111:127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5B5B03" w:rsidRPr="005B5B03">
              <w:rPr>
                <w:rFonts w:ascii="Times New Roman" w:hAnsi="Times New Roman"/>
                <w:bCs/>
                <w:sz w:val="20"/>
                <w:szCs w:val="20"/>
              </w:rPr>
              <w:t xml:space="preserve">Российская Федерация, Республика Адыгея, муниципальное образование городской округ «Город Майкоп», город Майкоп, переулок </w:t>
            </w:r>
            <w:proofErr w:type="spellStart"/>
            <w:r w:rsidR="005B5B03" w:rsidRPr="005B5B03">
              <w:rPr>
                <w:rFonts w:ascii="Times New Roman" w:hAnsi="Times New Roman"/>
                <w:bCs/>
                <w:sz w:val="20"/>
                <w:szCs w:val="20"/>
              </w:rPr>
              <w:t>Оштенский</w:t>
            </w:r>
            <w:proofErr w:type="spellEnd"/>
            <w:r w:rsidR="005B5B03" w:rsidRPr="005B5B03">
              <w:rPr>
                <w:rFonts w:ascii="Times New Roman" w:hAnsi="Times New Roman"/>
                <w:bCs/>
                <w:sz w:val="20"/>
                <w:szCs w:val="20"/>
              </w:rPr>
              <w:t>, з/у 54</w:t>
            </w:r>
            <w:r w:rsidR="0084000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1C39939" w14:textId="77777777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9A1A5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77CAB29A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5B5B0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774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5B5B0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0510111:127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5B5B03" w:rsidRPr="005B5B03">
              <w:rPr>
                <w:rFonts w:ascii="Times New Roman" w:hAnsi="Times New Roman"/>
                <w:bCs/>
                <w:sz w:val="20"/>
                <w:szCs w:val="20"/>
              </w:rPr>
              <w:t xml:space="preserve">Российская Федерация, Республика Адыгея, муниципальное образование городской округ «Город Майкоп», город Майкоп, переулок </w:t>
            </w:r>
            <w:proofErr w:type="spellStart"/>
            <w:r w:rsidR="005B5B03" w:rsidRPr="005B5B03">
              <w:rPr>
                <w:rFonts w:ascii="Times New Roman" w:hAnsi="Times New Roman"/>
                <w:bCs/>
                <w:sz w:val="20"/>
                <w:szCs w:val="20"/>
              </w:rPr>
              <w:t>Оштенский</w:t>
            </w:r>
            <w:proofErr w:type="spellEnd"/>
            <w:r w:rsidR="005B5B03" w:rsidRPr="005B5B03">
              <w:rPr>
                <w:rFonts w:ascii="Times New Roman" w:hAnsi="Times New Roman"/>
                <w:bCs/>
                <w:sz w:val="20"/>
                <w:szCs w:val="20"/>
              </w:rPr>
              <w:t>, з/у 54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A95E7A1" w14:textId="3C0F14BD" w:rsidR="007F40AF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7F40AF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МЗ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7F40AF" w:rsidRP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Зона застройки малоэтажными жилыми домами</w:t>
            </w:r>
            <w:r w:rsid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9B72709" w14:textId="7CF18EE3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626D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0510111</w:t>
            </w:r>
            <w:r w:rsidR="007F40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126166E1" w14:textId="77777777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0DB4A19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5A8F360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1D8DA6EF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ширина земельных участков вдоль </w:t>
            </w: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фронта улицы (проезда) при разделе существующих земельных участков - 8,5 м;</w:t>
            </w:r>
          </w:p>
          <w:p w14:paraId="5E49D85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1FE7B2B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2AC8057A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5686DF87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до 1000 кв. м - 60%;</w:t>
            </w:r>
          </w:p>
          <w:p w14:paraId="0F3A1F74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свыше 1000 кв. м - 40%;</w:t>
            </w:r>
          </w:p>
          <w:p w14:paraId="37325BF9" w14:textId="77777777"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14:paraId="21FF260B" w14:textId="77777777"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54632B84" w14:textId="77777777"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4947D2DE" w14:textId="7D5F395C" w:rsidR="00133414" w:rsidRPr="00133414" w:rsidRDefault="000378C6" w:rsidP="00133414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133414" w:rsidRPr="00133414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</w:t>
            </w:r>
            <w:r w:rsidR="00133414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0510111:127,</w:t>
            </w:r>
            <w:r w:rsidR="00133414" w:rsidRPr="00133414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отсутствует.</w:t>
            </w:r>
          </w:p>
          <w:p w14:paraId="5EF435F9" w14:textId="212CA878"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14:paraId="59C773FD" w14:textId="18A86368"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5341D2" w:rsidRPr="005341D2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Республика Адыгея, муниципальное образование городской округ «Город Майкоп», город Майкоп, переулок </w:t>
            </w:r>
            <w:proofErr w:type="spellStart"/>
            <w:r w:rsidR="005341D2" w:rsidRPr="005341D2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Оштенский</w:t>
            </w:r>
            <w:proofErr w:type="spellEnd"/>
            <w:r w:rsidR="005341D2" w:rsidRPr="005341D2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, з/у 54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14:paraId="53B98547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0F3AE2DE" w14:textId="77777777"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611E0B9B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EBF303B" w14:textId="5ECC21C7" w:rsidR="00147382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5341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0510111:127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по адресу:</w:t>
            </w:r>
            <w:r w:rsidR="0085037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341D2" w:rsidRPr="005341D2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Республика Адыгея, муниципальное образование городской округ «Город Майкоп», город Майкоп, переулок </w:t>
            </w:r>
            <w:proofErr w:type="spellStart"/>
            <w:r w:rsidR="005341D2" w:rsidRPr="005341D2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Оштенский</w:t>
            </w:r>
            <w:proofErr w:type="spellEnd"/>
            <w:r w:rsidR="005341D2" w:rsidRPr="005341D2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, з/у 54</w:t>
            </w:r>
            <w:r w:rsidR="0014738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5C46B82" w14:textId="32F9A44D"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определены после подачи заявки к представителю Единого оператора газификации ООО «Газпром газификация» в г.</w:t>
            </w:r>
            <w:r w:rsidR="007958A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Майкопе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0B5D5497" w14:textId="77777777"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1682C9CC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2845FA4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77777777"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77777777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E7F" w14:textId="73B95CC8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7E7B1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312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7E7B1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двенадцать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18CCC354" w14:textId="6A22B0F4" w:rsidR="0054364E" w:rsidRPr="00EE5BDA" w:rsidRDefault="005A584E" w:rsidP="00F247D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9705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785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F247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23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F247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774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F247D2" w:rsidRPr="00F247D2">
              <w:rPr>
                <w:rFonts w:ascii="Times New Roman" w:hAnsi="Times New Roman"/>
                <w:bCs/>
                <w:sz w:val="20"/>
                <w:szCs w:val="20"/>
              </w:rPr>
              <w:t xml:space="preserve">Российская Федерация, Республика Адыгея, муниципальное образование городской округ «Город Майкоп», город Майкоп, переулок </w:t>
            </w:r>
            <w:proofErr w:type="spellStart"/>
            <w:r w:rsidR="00F247D2" w:rsidRPr="00F247D2">
              <w:rPr>
                <w:rFonts w:ascii="Times New Roman" w:hAnsi="Times New Roman"/>
                <w:bCs/>
                <w:sz w:val="20"/>
                <w:szCs w:val="20"/>
              </w:rPr>
              <w:t>Оштенский</w:t>
            </w:r>
            <w:proofErr w:type="spellEnd"/>
            <w:r w:rsidR="00F247D2" w:rsidRPr="00F247D2">
              <w:rPr>
                <w:rFonts w:ascii="Times New Roman" w:hAnsi="Times New Roman"/>
                <w:bCs/>
                <w:sz w:val="20"/>
                <w:szCs w:val="20"/>
              </w:rPr>
              <w:t>, з/у 54</w:t>
            </w:r>
            <w:r w:rsidR="00147382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EC9A" w14:textId="77777777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2BAD7C2D" w:rsidR="00685B45" w:rsidRPr="00EE5BDA" w:rsidRDefault="00F247D2" w:rsidP="00F247D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9360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девять</w:t>
            </w:r>
            <w:r w:rsidR="005318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шестьдесят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Одновременно с возвратом Заявки Оператор электронной площадки уведомляет заявителя об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59C4273C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2DA3F89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E2765ED" w14:textId="77777777" w:rsidR="00281C7F" w:rsidRPr="00EE5BDA" w:rsidRDefault="00281C7F" w:rsidP="006530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Форма, порядок, дата начала и окончания предоставления участникам аукциона разъяснений положений документации об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4C4" w14:textId="184235D4" w:rsidR="00653071" w:rsidRPr="00EE5BDA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Дата и время начала приема заявок на участие в аукционе:</w:t>
            </w:r>
            <w:r w:rsidR="00AB639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AB6395" w:rsidRPr="00AB639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05 августа 2025 г. с 00 час. 00 мин.</w:t>
            </w:r>
          </w:p>
          <w:p w14:paraId="3C614D69" w14:textId="1C642AE7" w:rsidR="00653071" w:rsidRPr="00653071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окончания приема заявок на 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участие в аукционе:</w:t>
            </w:r>
            <w:r w:rsidR="00AB639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AB6395" w:rsidRPr="00AB639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15 сентября 2025 г. до 07 час.00 мин.</w:t>
            </w:r>
          </w:p>
          <w:p w14:paraId="5D8B0082" w14:textId="2BA1DCF6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 с</w:t>
            </w:r>
            <w:r w:rsidR="00AB6395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05.08.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389F7343" w14:textId="4559858E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AB6395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до 08.09.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617CDDC8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3A6A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312</w:t>
            </w:r>
            <w:r w:rsidR="00B84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3A6A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двенадцать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4A50B571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</w:t>
            </w:r>
            <w:proofErr w:type="gramStart"/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задатка  (</w:t>
            </w:r>
            <w:proofErr w:type="gramEnd"/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F8383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22/25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154D9EDF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F83831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05.08.2025 до 15.09.2025.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дней со дня оформления протокола приема заявок на участие в 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6032E138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При отказе или уклонении победителя  аукциона,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1050ED20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2) не</w:t>
            </w:r>
            <w:r w:rsidR="00CB7B8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поступление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D421" w14:textId="24D5C0B9" w:rsidR="00CE0588" w:rsidRDefault="00CE0588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4482F42A" w:rsidR="00D63FA2" w:rsidRPr="00EE5BDA" w:rsidRDefault="00CE0588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17.09.2025 в 11 час. 00 мин.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13493B52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9A1A5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19.09.2025</w:t>
            </w:r>
          </w:p>
          <w:p w14:paraId="246A627F" w14:textId="641A6F1D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9A1A5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4A2D7F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D7F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4A2D7F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590E005B" w:rsidR="00647E4D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272E12F5" w:rsidR="00D63FA2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094461D4" w:rsidR="00CE6AB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727C024" w:rsidR="00D909B6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0DAF66E6" w:rsidR="00B31ED2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53DC8AF7" w:rsidR="006A618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41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48D9"/>
    <w:rsid w:val="00215A67"/>
    <w:rsid w:val="002160FE"/>
    <w:rsid w:val="00217432"/>
    <w:rsid w:val="00217624"/>
    <w:rsid w:val="0021762D"/>
    <w:rsid w:val="00221171"/>
    <w:rsid w:val="0022171C"/>
    <w:rsid w:val="00222BD0"/>
    <w:rsid w:val="00224507"/>
    <w:rsid w:val="00225728"/>
    <w:rsid w:val="00225F2A"/>
    <w:rsid w:val="00226182"/>
    <w:rsid w:val="002274AA"/>
    <w:rsid w:val="00230C17"/>
    <w:rsid w:val="002311A6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AB9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2D7F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4F545B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18BC"/>
    <w:rsid w:val="00533184"/>
    <w:rsid w:val="005341D2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5B03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26D7F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51082"/>
    <w:rsid w:val="0065150F"/>
    <w:rsid w:val="0065197C"/>
    <w:rsid w:val="006521A7"/>
    <w:rsid w:val="006522A4"/>
    <w:rsid w:val="00653071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26C2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3C5E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8A0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4680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E7B1A"/>
    <w:rsid w:val="007F1883"/>
    <w:rsid w:val="007F1CBB"/>
    <w:rsid w:val="007F24A6"/>
    <w:rsid w:val="007F2782"/>
    <w:rsid w:val="007F2A61"/>
    <w:rsid w:val="007F339A"/>
    <w:rsid w:val="007F389E"/>
    <w:rsid w:val="007F3FB4"/>
    <w:rsid w:val="007F40AF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0004"/>
    <w:rsid w:val="00841DDA"/>
    <w:rsid w:val="008421AE"/>
    <w:rsid w:val="0084344A"/>
    <w:rsid w:val="008435D5"/>
    <w:rsid w:val="008437DC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AE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0C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A5A"/>
    <w:rsid w:val="009A1EA8"/>
    <w:rsid w:val="009A546A"/>
    <w:rsid w:val="009B05B0"/>
    <w:rsid w:val="009B3135"/>
    <w:rsid w:val="009B46B0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6395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635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3F0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0D53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D5"/>
    <w:rsid w:val="00C54C35"/>
    <w:rsid w:val="00C551F3"/>
    <w:rsid w:val="00C55803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8739D"/>
    <w:rsid w:val="00C90A8C"/>
    <w:rsid w:val="00C915E5"/>
    <w:rsid w:val="00C933A2"/>
    <w:rsid w:val="00C93B20"/>
    <w:rsid w:val="00C96A77"/>
    <w:rsid w:val="00C96DE6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B7B82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0588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4E2C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7D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3831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1D3A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21C2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D6EA8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D321F667-3EDC-4370-BE85-8B179458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288CC-91C2-44C3-9795-1822A1B2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16</Pages>
  <Words>6097</Words>
  <Characters>34759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15</cp:revision>
  <cp:lastPrinted>2025-07-17T13:06:00Z</cp:lastPrinted>
  <dcterms:created xsi:type="dcterms:W3CDTF">2025-02-11T09:37:00Z</dcterms:created>
  <dcterms:modified xsi:type="dcterms:W3CDTF">2025-08-04T11:37:00Z</dcterms:modified>
</cp:coreProperties>
</file>