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6F0BC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0510075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6F0BC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3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="00A521A6" w:rsidRPr="00A521A6">
        <w:rPr>
          <w:rFonts w:ascii="Times New Roman" w:hAnsi="Times New Roman" w:cs="Times New Roman"/>
          <w:sz w:val="26"/>
          <w:szCs w:val="26"/>
        </w:rPr>
        <w:t>Республика Адыгея, г Майкоп, ул</w:t>
      </w:r>
      <w:r w:rsidR="005E6D6A">
        <w:rPr>
          <w:rFonts w:ascii="Times New Roman" w:hAnsi="Times New Roman" w:cs="Times New Roman"/>
          <w:sz w:val="26"/>
          <w:szCs w:val="26"/>
        </w:rPr>
        <w:t>.</w:t>
      </w:r>
      <w:r w:rsidR="00A521A6" w:rsidRPr="00A521A6">
        <w:rPr>
          <w:rFonts w:ascii="Times New Roman" w:hAnsi="Times New Roman" w:cs="Times New Roman"/>
          <w:sz w:val="26"/>
          <w:szCs w:val="26"/>
        </w:rPr>
        <w:t xml:space="preserve"> Республиканская, 116.</w:t>
      </w:r>
      <w:r w:rsidR="001F2632" w:rsidRPr="00A521A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</w:rPr>
        <w:t>18.10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№2715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6F0BC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0510075</w:t>
      </w:r>
      <w:r w:rsidR="001F2632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6F0BC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3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A5701E" w:rsidRPr="00A521A6">
        <w:rPr>
          <w:rFonts w:ascii="Times New Roman" w:hAnsi="Times New Roman" w:cs="Times New Roman"/>
          <w:sz w:val="26"/>
          <w:szCs w:val="26"/>
        </w:rPr>
        <w:t>Республика Адыгея, г</w:t>
      </w:r>
      <w:r w:rsidR="00A02E21">
        <w:rPr>
          <w:rFonts w:ascii="Times New Roman" w:hAnsi="Times New Roman" w:cs="Times New Roman"/>
          <w:sz w:val="26"/>
          <w:szCs w:val="26"/>
        </w:rPr>
        <w:t>.</w:t>
      </w:r>
      <w:r w:rsidR="00A5701E" w:rsidRPr="00A521A6">
        <w:rPr>
          <w:rFonts w:ascii="Times New Roman" w:hAnsi="Times New Roman" w:cs="Times New Roman"/>
          <w:sz w:val="26"/>
          <w:szCs w:val="26"/>
        </w:rPr>
        <w:t xml:space="preserve"> </w:t>
      </w:r>
      <w:r w:rsidR="00A5701E">
        <w:rPr>
          <w:rFonts w:ascii="Times New Roman" w:hAnsi="Times New Roman" w:cs="Times New Roman"/>
          <w:sz w:val="26"/>
          <w:szCs w:val="26"/>
        </w:rPr>
        <w:t>Майкоп, ул. Республиканская, 116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B93E52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Администрации муниципального образования «Город </w:t>
            </w:r>
            <w:proofErr w:type="spellStart"/>
            <w:proofErr w:type="gramStart"/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Майкоп»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proofErr w:type="spellEnd"/>
            <w:proofErr w:type="gramEnd"/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18.10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№2715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01:08:0510075:3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B93E52" w:rsidRPr="00B93E52">
              <w:rPr>
                <w:rFonts w:ascii="Times New Roman" w:hAnsi="Times New Roman"/>
                <w:sz w:val="20"/>
                <w:szCs w:val="20"/>
              </w:rPr>
              <w:t>Республика Адыгея, г Майкоп, ул. Республиканская, 116</w:t>
            </w:r>
            <w:r w:rsidR="004401C1" w:rsidRPr="00B93E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D5663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653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01:08:0510075:3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B93E52" w:rsidRPr="00B93E52">
              <w:rPr>
                <w:rFonts w:ascii="Times New Roman" w:hAnsi="Times New Roman"/>
                <w:sz w:val="20"/>
                <w:szCs w:val="20"/>
              </w:rPr>
              <w:t>Республика Адыгея, г</w:t>
            </w:r>
            <w:r w:rsidR="0085037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B93E52" w:rsidRPr="00B93E52">
              <w:rPr>
                <w:rFonts w:ascii="Times New Roman" w:hAnsi="Times New Roman"/>
                <w:sz w:val="20"/>
                <w:szCs w:val="20"/>
              </w:rPr>
              <w:t>Майкоп, ул. Республиканская, 116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01:08:0510075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32568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районе расположения земельного участка с кадастровым номером 01:08:0510075:3 сети водопровода и канализации находящиеся в ведении МУП «</w:t>
            </w:r>
            <w:proofErr w:type="spellStart"/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Майкопводоканал</w:t>
            </w:r>
            <w:proofErr w:type="spellEnd"/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» отсутствуют. О наличии сетей других собственников </w:t>
            </w:r>
            <w:r w:rsidR="00AF5C4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предприятие информации не имеет. Плата за подключение не взимается.</w:t>
            </w: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85037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г. Майкоп, ул.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Республиканская</w:t>
            </w:r>
            <w:r w:rsidR="0085037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116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01:08:0510075:3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по адресу:</w:t>
            </w:r>
            <w:r w:rsidR="0085037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Республика Адыгея,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 Майкоп, ул. Республикан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ская</w:t>
            </w:r>
            <w:r w:rsidR="0085037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6F0BC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116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г.Майкопе АО «Газпром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219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девятнадцать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AF5C4C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2654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01.08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653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="00600F6A" w:rsidRPr="00600F6A">
              <w:rPr>
                <w:rFonts w:ascii="Times New Roman" w:hAnsi="Times New Roman"/>
                <w:sz w:val="20"/>
                <w:szCs w:val="20"/>
              </w:rPr>
              <w:t>Республика Адыгея, г</w:t>
            </w:r>
            <w:r w:rsidR="00966DA6">
              <w:rPr>
                <w:rFonts w:ascii="Times New Roman" w:hAnsi="Times New Roman"/>
                <w:sz w:val="20"/>
                <w:szCs w:val="20"/>
              </w:rPr>
              <w:t>.</w:t>
            </w:r>
            <w:r w:rsidR="00600F6A" w:rsidRPr="00600F6A">
              <w:rPr>
                <w:rFonts w:ascii="Times New Roman" w:hAnsi="Times New Roman"/>
                <w:sz w:val="20"/>
                <w:szCs w:val="20"/>
              </w:rPr>
              <w:t xml:space="preserve"> Майкоп, ул. Республиканская, 116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AF5C4C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6570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шесть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пятьсот семьдесят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В случае отсутствия у Оператора электронной площадки оснований возврата Заявки Заявителю,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E9420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02.11.2024 с 00 час.00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E9420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02.12.2024 до 07 час. 00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E9420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02.11.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окончания предоставления участникам аукциона разъяснений положений документации об аукционе </w:t>
            </w:r>
            <w:r w:rsidR="00E9420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по 25.12.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219000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девятнадцать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C54A2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33/24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="00C54A22" w:rsidRPr="00C54A22">
              <w:rPr>
                <w:rFonts w:eastAsiaTheme="majorEastAsia"/>
                <w:b/>
                <w:bCs/>
                <w:color w:val="000000" w:themeColor="text1"/>
                <w:lang w:bidi="ru-RU"/>
              </w:rPr>
              <w:t>02.11.2024 с 00 час.00 мин.</w:t>
            </w:r>
            <w:r w:rsidR="00C54A22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по </w:t>
            </w:r>
            <w:r w:rsidR="00C54A22" w:rsidRPr="00C54A22">
              <w:rPr>
                <w:rFonts w:eastAsiaTheme="majorEastAsia"/>
                <w:b/>
                <w:bCs/>
                <w:color w:val="000000" w:themeColor="text1"/>
                <w:lang w:bidi="ru-RU"/>
              </w:rPr>
              <w:t>02.12.2024 до 07 час. 00 мин.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Задаток, внесенный лицом, признанным победителем аукциона, задаток, внесенный иным лицом, с которым договор купли-продажи или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28125B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D56630" w:rsidRPr="00EE5BDA" w:rsidRDefault="00D56630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04.12.2024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D5663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06.12.2024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D5663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25B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A22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56630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208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C5B940-26DD-46A9-B22E-2033B039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B50A5-2F35-41A4-8020-7ACA5524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14</Pages>
  <Words>5365</Words>
  <Characters>30583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10</cp:revision>
  <cp:lastPrinted>2024-10-22T09:34:00Z</cp:lastPrinted>
  <dcterms:created xsi:type="dcterms:W3CDTF">2024-09-08T19:37:00Z</dcterms:created>
  <dcterms:modified xsi:type="dcterms:W3CDTF">2024-10-31T14:56:00Z</dcterms:modified>
</cp:coreProperties>
</file>