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4" w:rsidRDefault="00F01294" w:rsidP="00F012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ДЕЛАМ АРХИВОВ УПРАВЛЕНИЯ</w:t>
      </w:r>
    </w:p>
    <w:p w:rsidR="00F01294" w:rsidRDefault="00F01294" w:rsidP="00F0129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ДЕЛАМИ АДМИНИСТРАЦИИ МУНИЦИПАЛЬНОГО ОБРАЗОВАНИЯ «ГОРОД МАЙКОП»</w:t>
      </w:r>
    </w:p>
    <w:p w:rsidR="00F01294" w:rsidRDefault="00F01294" w:rsidP="00F01294">
      <w:pPr>
        <w:jc w:val="center"/>
        <w:rPr>
          <w:b/>
          <w:sz w:val="28"/>
          <w:szCs w:val="28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ПОКАЗАТЕЛИ ОСНОВНЫХ НАПРАВЛЕНИЙ</w:t>
      </w: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</w:t>
      </w:r>
    </w:p>
    <w:p w:rsidR="00F01294" w:rsidRDefault="00D12C2C" w:rsidP="00F0129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2024</w:t>
      </w:r>
      <w:r w:rsidR="00F01294">
        <w:rPr>
          <w:b/>
          <w:sz w:val="32"/>
          <w:szCs w:val="32"/>
        </w:rPr>
        <w:t xml:space="preserve"> год</w:t>
      </w: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rPr>
          <w:b/>
          <w:sz w:val="32"/>
          <w:szCs w:val="32"/>
        </w:rPr>
      </w:pPr>
    </w:p>
    <w:p w:rsidR="00F01294" w:rsidRPr="00F01294" w:rsidRDefault="00F01294" w:rsidP="00F01294">
      <w:pPr>
        <w:rPr>
          <w:sz w:val="32"/>
          <w:szCs w:val="32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Согласно Закону РФ от 22.10.2004 года № 125 – ФЗ «Об архивном деле в РФ», законом РА от 10.08.2006 года №19 «Об архивном деле в РА», приказами и рекомендациями Федерального архивного агентства и Управления по делам архивов РА Отдел по делам архивов Управления делами Администрации муниципального образования «Город Майкоп», планирует на предстоящий год основные задачи по следующим направлениям:  </w:t>
      </w:r>
    </w:p>
    <w:p w:rsidR="00F01294" w:rsidRDefault="00F01294" w:rsidP="00F01294">
      <w:pPr>
        <w:jc w:val="both"/>
        <w:rPr>
          <w:sz w:val="28"/>
          <w:szCs w:val="28"/>
        </w:rPr>
      </w:pPr>
    </w:p>
    <w:p w:rsidR="009421AB" w:rsidRDefault="009421AB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* </w:t>
      </w:r>
      <w:r>
        <w:rPr>
          <w:b/>
          <w:i/>
          <w:sz w:val="28"/>
          <w:szCs w:val="28"/>
        </w:rPr>
        <w:t>в сфере обеспечения сохранности и государственного учета документов:</w:t>
      </w:r>
    </w:p>
    <w:p w:rsidR="00F01294" w:rsidRDefault="00F01294" w:rsidP="00F012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продолжение</w:t>
      </w:r>
      <w:proofErr w:type="gramEnd"/>
      <w:r>
        <w:rPr>
          <w:sz w:val="28"/>
          <w:szCs w:val="28"/>
        </w:rPr>
        <w:t xml:space="preserve"> осуществления мероприятий по устранению нарушений требований пожарной безопасности, обеспечению их антитеррористической защищенности, а также состоянием путей эвакуации и запасных выходов;</w:t>
      </w:r>
    </w:p>
    <w:p w:rsidR="004D3C53" w:rsidRDefault="004D3C53" w:rsidP="00F012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обязательных требований к критически важным объектам (далее – КВО) в области защиты населения от чрезвычайных ситуаций природного и техногенного характера, правообладателями которых муниципальные архивы, эксплуатирующие КВО; </w:t>
      </w:r>
    </w:p>
    <w:p w:rsidR="00F01294" w:rsidRDefault="00F01294" w:rsidP="00F012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действенного контроля за сохранностью архивных документов в читальных залах в связи с разрешением их самостоятельного копирования пользователями;</w:t>
      </w:r>
    </w:p>
    <w:p w:rsidR="00F01294" w:rsidRDefault="00F01294" w:rsidP="00F012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информирование Управления по делам архивов РА обо всех фактах </w:t>
      </w:r>
      <w:proofErr w:type="spellStart"/>
      <w:r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 xml:space="preserve"> дел (документов) (предположительно по причине хищения);</w:t>
      </w:r>
    </w:p>
    <w:p w:rsidR="00F01294" w:rsidRPr="004D3C53" w:rsidRDefault="00F01294" w:rsidP="00F0129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внедрение</w:t>
      </w:r>
      <w:proofErr w:type="gramEnd"/>
      <w:r>
        <w:rPr>
          <w:sz w:val="28"/>
          <w:szCs w:val="28"/>
        </w:rPr>
        <w:t xml:space="preserve"> Порядка признания документов Архивного фонда Российской федерации находящимися в неудовлетворительном физическом состоянии,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11.03.2020 № 75;</w:t>
      </w:r>
    </w:p>
    <w:p w:rsidR="004D3C53" w:rsidRDefault="004D3C53" w:rsidP="00F0129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и проведение паспортизации муниципального архива по состоянию на 01.12.2025 в порядке и по формам, определенным </w:t>
      </w:r>
      <w:r>
        <w:rPr>
          <w:sz w:val="28"/>
          <w:szCs w:val="28"/>
          <w:u w:val="single"/>
        </w:rPr>
        <w:t xml:space="preserve">Регламентом государственного учета документов Архивного фонда Российской Федерации </w:t>
      </w:r>
      <w:r>
        <w:rPr>
          <w:sz w:val="28"/>
          <w:szCs w:val="28"/>
        </w:rPr>
        <w:t xml:space="preserve">(утвержден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11.03.1997 №11 и зарегистрирован в Минюсте России 08.07.1997, регистрационный № 1344)</w:t>
      </w:r>
    </w:p>
    <w:p w:rsidR="00F01294" w:rsidRDefault="00F01294" w:rsidP="00F01294">
      <w:pPr>
        <w:pStyle w:val="a3"/>
        <w:jc w:val="both"/>
        <w:rPr>
          <w:i/>
          <w:sz w:val="28"/>
          <w:szCs w:val="28"/>
        </w:rPr>
      </w:pPr>
    </w:p>
    <w:p w:rsidR="00F01294" w:rsidRDefault="00F01294" w:rsidP="00F0129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i/>
          <w:sz w:val="28"/>
          <w:szCs w:val="28"/>
        </w:rPr>
        <w:t>в сфере комплектования:</w:t>
      </w:r>
    </w:p>
    <w:p w:rsidR="006E7106" w:rsidRPr="006E7106" w:rsidRDefault="00D12C2C" w:rsidP="006E71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</w:t>
      </w:r>
      <w:r w:rsidR="00F01294">
        <w:rPr>
          <w:sz w:val="28"/>
          <w:szCs w:val="28"/>
        </w:rPr>
        <w:t xml:space="preserve"> в практику работы архивных учреждений и организаций – источников их комплектования Правил организации хранения, комплектования, учета и использования документов Архивного фонда РФ и других архивных документов органах местного самоуправления и организациях, утвержденн</w:t>
      </w:r>
      <w:r>
        <w:rPr>
          <w:sz w:val="28"/>
          <w:szCs w:val="28"/>
        </w:rPr>
        <w:t>ых приказом Минкультуры от 31.07.2023 № 77</w:t>
      </w:r>
      <w:r w:rsidR="00F01294">
        <w:rPr>
          <w:sz w:val="28"/>
          <w:szCs w:val="28"/>
        </w:rPr>
        <w:t>;</w:t>
      </w:r>
    </w:p>
    <w:p w:rsidR="00FA6EBA" w:rsidRDefault="00FA6EBA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паспортизации организаций – источников комплектования Отдела по состоянию на 01.12.2024</w:t>
      </w:r>
      <w:r w:rsidR="006E7106">
        <w:rPr>
          <w:sz w:val="28"/>
          <w:szCs w:val="28"/>
        </w:rPr>
        <w:t>;</w:t>
      </w:r>
    </w:p>
    <w:p w:rsidR="00F01294" w:rsidRDefault="00733AE8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продолжение</w:t>
      </w:r>
      <w:proofErr w:type="gramEnd"/>
      <w:r>
        <w:rPr>
          <w:sz w:val="28"/>
          <w:szCs w:val="28"/>
        </w:rPr>
        <w:t xml:space="preserve"> внедрения в практику работы </w:t>
      </w:r>
      <w:r w:rsidR="00F01294">
        <w:rPr>
          <w:sz w:val="28"/>
          <w:szCs w:val="28"/>
        </w:rPr>
        <w:t>Правил делопроизводства в органах местного самоуправления (после утверждения в установленном порядке);</w:t>
      </w:r>
    </w:p>
    <w:p w:rsidR="00F01294" w:rsidRDefault="009D7ECC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продолжение</w:t>
      </w:r>
      <w:proofErr w:type="gramEnd"/>
      <w:r>
        <w:rPr>
          <w:sz w:val="28"/>
          <w:szCs w:val="28"/>
        </w:rPr>
        <w:t xml:space="preserve"> внедрения в практику работы </w:t>
      </w:r>
      <w:r w:rsidR="00F01294">
        <w:rPr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утвержденных соответственно приказами </w:t>
      </w:r>
      <w:proofErr w:type="spellStart"/>
      <w:r w:rsidR="00F01294">
        <w:rPr>
          <w:sz w:val="28"/>
          <w:szCs w:val="28"/>
        </w:rPr>
        <w:t>Росархива</w:t>
      </w:r>
      <w:proofErr w:type="spellEnd"/>
      <w:r w:rsidR="00F01294">
        <w:rPr>
          <w:sz w:val="28"/>
          <w:szCs w:val="28"/>
        </w:rPr>
        <w:t xml:space="preserve"> от 20.12.2019 № 236 и 20.12.2019 № 237;</w:t>
      </w:r>
    </w:p>
    <w:p w:rsidR="001636D8" w:rsidRDefault="001636D8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28.12.2021 № 142;</w:t>
      </w:r>
    </w:p>
    <w:p w:rsidR="001E5DB4" w:rsidRPr="006E7106" w:rsidRDefault="001E5DB4" w:rsidP="006E71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документов, образующихся в процессе деятельности кредитных организаций, с указанием сроков их хранения, утвержденного положением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и Банка России от 12.07.2022 № 1/801-П;</w:t>
      </w:r>
    </w:p>
    <w:p w:rsidR="001E5DB4" w:rsidRPr="006E7106" w:rsidRDefault="00F01294" w:rsidP="006E71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проведение мероприятий по обеспечению сохранности и приему на хранение архивных документов ликвидируемых органов местного самоуправления, подведомственных им организаций;</w:t>
      </w:r>
    </w:p>
    <w:p w:rsidR="001E5DB4" w:rsidRDefault="001E5DB4" w:rsidP="00F01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изучения практики внедрения в деятельность органов и организаций, выступающих источниками комплектования муниципального архива, систем электронного документооборота;</w:t>
      </w: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использования архивных документов:</w:t>
      </w:r>
    </w:p>
    <w:p w:rsidR="00F01294" w:rsidRDefault="00F01294" w:rsidP="00F0129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работы по оказанию муниципальной услуги в части исполнения запросов юридических и физических лиц, прежде всего связанных с социальной защитой граждан, исполнение запросов государственных органов и </w:t>
      </w:r>
      <w:r w:rsidR="00225FC0">
        <w:rPr>
          <w:sz w:val="28"/>
          <w:szCs w:val="28"/>
        </w:rPr>
        <w:t>органов местного самоуправления;</w:t>
      </w:r>
    </w:p>
    <w:p w:rsidR="00225FC0" w:rsidRDefault="00225FC0" w:rsidP="00225FC0">
      <w:pPr>
        <w:pStyle w:val="a3"/>
        <w:jc w:val="both"/>
        <w:rPr>
          <w:sz w:val="28"/>
          <w:szCs w:val="28"/>
        </w:rPr>
      </w:pPr>
    </w:p>
    <w:p w:rsidR="00225FC0" w:rsidRDefault="00225FC0" w:rsidP="00F0129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«Плана мероприятий по реализации Федерального закона от 01.06.2022 № 182 – ФЗ «О внесении изменений в отдельные законодательные акты Российской Федерации»» (от 22.07.2022) в части электронного информационного взаимодействия территориальных органов ПФР с архивными учреждениями Российской Федерации и соответствующих планов в его развитие;</w:t>
      </w:r>
    </w:p>
    <w:p w:rsidR="00225FC0" w:rsidRPr="00225FC0" w:rsidRDefault="00225FC0" w:rsidP="00225FC0">
      <w:pPr>
        <w:pStyle w:val="a3"/>
        <w:rPr>
          <w:sz w:val="28"/>
          <w:szCs w:val="28"/>
        </w:rPr>
      </w:pPr>
    </w:p>
    <w:p w:rsidR="00225FC0" w:rsidRDefault="00225FC0" w:rsidP="00F0129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</w:t>
      </w:r>
      <w:proofErr w:type="gramEnd"/>
      <w:r>
        <w:rPr>
          <w:sz w:val="28"/>
          <w:szCs w:val="28"/>
        </w:rPr>
        <w:t xml:space="preserve"> и проведение мероприятия посвященного </w:t>
      </w:r>
      <w:r w:rsidR="009072C3">
        <w:rPr>
          <w:sz w:val="28"/>
          <w:szCs w:val="28"/>
        </w:rPr>
        <w:t>100-</w:t>
      </w:r>
      <w:r w:rsidR="00E31C59">
        <w:rPr>
          <w:sz w:val="28"/>
          <w:szCs w:val="28"/>
        </w:rPr>
        <w:t>летию Архивной службы Адыгеи</w:t>
      </w:r>
      <w:r>
        <w:rPr>
          <w:sz w:val="28"/>
          <w:szCs w:val="28"/>
        </w:rPr>
        <w:t>;</w:t>
      </w:r>
    </w:p>
    <w:p w:rsidR="00225FC0" w:rsidRPr="00225FC0" w:rsidRDefault="00225FC0" w:rsidP="00225FC0">
      <w:pPr>
        <w:jc w:val="both"/>
        <w:rPr>
          <w:sz w:val="28"/>
          <w:szCs w:val="28"/>
        </w:rPr>
      </w:pPr>
    </w:p>
    <w:p w:rsidR="00225FC0" w:rsidRDefault="00225FC0" w:rsidP="00F0129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072C3">
        <w:rPr>
          <w:sz w:val="28"/>
          <w:szCs w:val="28"/>
        </w:rPr>
        <w:t>одготовка</w:t>
      </w:r>
      <w:proofErr w:type="gramEnd"/>
      <w:r w:rsidR="009072C3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>докуме</w:t>
      </w:r>
      <w:r w:rsidR="00E31C59">
        <w:rPr>
          <w:sz w:val="28"/>
          <w:szCs w:val="28"/>
        </w:rPr>
        <w:t>нтальной выставки посвященной 79</w:t>
      </w:r>
      <w:r>
        <w:rPr>
          <w:sz w:val="28"/>
          <w:szCs w:val="28"/>
        </w:rPr>
        <w:t>-летию со дня окончания Великой Отечественной войны;</w:t>
      </w:r>
    </w:p>
    <w:p w:rsidR="00F01294" w:rsidRDefault="00F01294" w:rsidP="00F01294">
      <w:pPr>
        <w:pStyle w:val="a3"/>
        <w:jc w:val="both"/>
        <w:rPr>
          <w:sz w:val="28"/>
          <w:szCs w:val="28"/>
        </w:rPr>
      </w:pPr>
    </w:p>
    <w:p w:rsidR="009421AB" w:rsidRDefault="009421AB" w:rsidP="00F01294">
      <w:pPr>
        <w:pStyle w:val="a3"/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информационных ресурсов и технологий:</w:t>
      </w:r>
    </w:p>
    <w:p w:rsidR="00F01294" w:rsidRPr="00B71FE8" w:rsidRDefault="00F01294" w:rsidP="00F01294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ввод в ПК «Архивный фонд» информации на уровне «Фонд»;</w:t>
      </w:r>
    </w:p>
    <w:p w:rsidR="00B71FE8" w:rsidRDefault="00313BB1" w:rsidP="00F01294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ведение </w:t>
      </w:r>
      <w:r w:rsidR="00B71FE8">
        <w:rPr>
          <w:sz w:val="28"/>
          <w:szCs w:val="28"/>
        </w:rPr>
        <w:t>страницы в сети Интернет с учетом Методических рекомендаций по созданию и развитию официальных сайтов и официальных страниц органов управления архивным делом, государственных и муни</w:t>
      </w:r>
      <w:r>
        <w:rPr>
          <w:sz w:val="28"/>
          <w:szCs w:val="28"/>
        </w:rPr>
        <w:t>ципальных архивов Российской Федерации (ВНИИДАД, 2023);</w:t>
      </w:r>
    </w:p>
    <w:p w:rsidR="00F01294" w:rsidRDefault="00F01294" w:rsidP="00F01294">
      <w:pPr>
        <w:pStyle w:val="a3"/>
        <w:jc w:val="both"/>
        <w:rPr>
          <w:i/>
          <w:sz w:val="28"/>
          <w:szCs w:val="28"/>
        </w:rPr>
      </w:pPr>
    </w:p>
    <w:p w:rsidR="009421AB" w:rsidRDefault="009421AB" w:rsidP="00F01294">
      <w:pPr>
        <w:pStyle w:val="a3"/>
        <w:jc w:val="both"/>
        <w:rPr>
          <w:i/>
          <w:sz w:val="28"/>
          <w:szCs w:val="28"/>
        </w:rPr>
      </w:pPr>
    </w:p>
    <w:p w:rsidR="00F01294" w:rsidRDefault="00F01294" w:rsidP="00F01294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кадрового, организационного, научно-методического и информационного обеспечения:</w:t>
      </w:r>
    </w:p>
    <w:p w:rsidR="00F01294" w:rsidRDefault="00F01294" w:rsidP="00F01294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внедрение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02.03.2020 № 24;</w:t>
      </w:r>
    </w:p>
    <w:p w:rsidR="00F01294" w:rsidRDefault="00F01294" w:rsidP="009421AB">
      <w:pPr>
        <w:jc w:val="both"/>
        <w:rPr>
          <w:i/>
          <w:sz w:val="28"/>
          <w:szCs w:val="28"/>
        </w:rPr>
      </w:pPr>
    </w:p>
    <w:p w:rsidR="009421AB" w:rsidRPr="009421AB" w:rsidRDefault="009421AB" w:rsidP="009421AB">
      <w:pPr>
        <w:jc w:val="both"/>
        <w:rPr>
          <w:i/>
          <w:sz w:val="28"/>
          <w:szCs w:val="28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Обеспечение сохранности документов Архивного фонда Республики Адыгея</w:t>
      </w: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нормативные требования по организации, хранению и использованию документов при выдаче пользователям и сотрудникам архива.</w:t>
      </w:r>
    </w:p>
    <w:p w:rsidR="00F01294" w:rsidRDefault="00F01294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Упорядочить документы А</w:t>
      </w:r>
      <w:r w:rsidR="00B36800">
        <w:rPr>
          <w:sz w:val="28"/>
          <w:szCs w:val="28"/>
        </w:rPr>
        <w:t xml:space="preserve">рхивного </w:t>
      </w:r>
      <w:r>
        <w:rPr>
          <w:sz w:val="28"/>
          <w:szCs w:val="28"/>
        </w:rPr>
        <w:t>Ф</w:t>
      </w:r>
      <w:r w:rsidR="00B36800">
        <w:rPr>
          <w:sz w:val="28"/>
          <w:szCs w:val="28"/>
        </w:rPr>
        <w:t>онда</w:t>
      </w:r>
      <w:r w:rsidR="008B381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в </w:t>
      </w:r>
      <w:r w:rsidR="00C14539" w:rsidRPr="009B6BDF">
        <w:rPr>
          <w:b/>
          <w:sz w:val="28"/>
          <w:szCs w:val="28"/>
        </w:rPr>
        <w:t>2</w:t>
      </w:r>
      <w:r w:rsidR="00B0128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организациях – источниках комплектования в количестве – </w:t>
      </w:r>
      <w:r w:rsidR="00B01281">
        <w:rPr>
          <w:b/>
          <w:sz w:val="28"/>
          <w:szCs w:val="28"/>
        </w:rPr>
        <w:t>445/405</w:t>
      </w:r>
      <w:r>
        <w:rPr>
          <w:sz w:val="28"/>
          <w:szCs w:val="28"/>
        </w:rPr>
        <w:t xml:space="preserve"> ед. хр. (</w:t>
      </w:r>
      <w:r>
        <w:rPr>
          <w:b/>
          <w:sz w:val="28"/>
          <w:szCs w:val="28"/>
        </w:rPr>
        <w:t>Приложение №1</w:t>
      </w:r>
      <w:r>
        <w:rPr>
          <w:sz w:val="28"/>
          <w:szCs w:val="28"/>
        </w:rPr>
        <w:t>).</w:t>
      </w:r>
    </w:p>
    <w:p w:rsidR="002D2656" w:rsidRDefault="002D2656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 по комплектованию Отдела документами постоянного срока хранения хранящиеся в организациях списка источников комплектования с превышением срока хранения</w:t>
      </w:r>
      <w:r w:rsidR="00E453C3">
        <w:rPr>
          <w:sz w:val="28"/>
          <w:szCs w:val="28"/>
        </w:rPr>
        <w:t xml:space="preserve">, в количестве </w:t>
      </w:r>
      <w:r w:rsidR="009E0EBC">
        <w:rPr>
          <w:b/>
          <w:sz w:val="28"/>
          <w:szCs w:val="28"/>
        </w:rPr>
        <w:t>19</w:t>
      </w:r>
      <w:r w:rsidR="00C26941">
        <w:rPr>
          <w:sz w:val="28"/>
          <w:szCs w:val="28"/>
        </w:rPr>
        <w:t xml:space="preserve"> организаций, </w:t>
      </w:r>
      <w:r w:rsidR="00060396">
        <w:rPr>
          <w:b/>
          <w:sz w:val="28"/>
          <w:szCs w:val="28"/>
        </w:rPr>
        <w:t>856</w:t>
      </w:r>
      <w:bookmarkStart w:id="0" w:name="_GoBack"/>
      <w:bookmarkEnd w:id="0"/>
      <w:r w:rsidR="00C26941" w:rsidRPr="00C26941">
        <w:rPr>
          <w:b/>
          <w:sz w:val="28"/>
          <w:szCs w:val="28"/>
        </w:rPr>
        <w:t xml:space="preserve"> </w:t>
      </w:r>
      <w:proofErr w:type="spellStart"/>
      <w:r w:rsidR="00C26941" w:rsidRPr="00C26941">
        <w:rPr>
          <w:b/>
          <w:sz w:val="28"/>
          <w:szCs w:val="28"/>
        </w:rPr>
        <w:t>ед.хр</w:t>
      </w:r>
      <w:proofErr w:type="spellEnd"/>
      <w:r>
        <w:rPr>
          <w:sz w:val="28"/>
          <w:szCs w:val="28"/>
        </w:rPr>
        <w:t>.  (</w:t>
      </w:r>
      <w:r>
        <w:rPr>
          <w:b/>
          <w:sz w:val="28"/>
          <w:szCs w:val="28"/>
        </w:rPr>
        <w:t>Приложение №2</w:t>
      </w:r>
      <w:r>
        <w:rPr>
          <w:sz w:val="28"/>
          <w:szCs w:val="28"/>
        </w:rPr>
        <w:t>).</w:t>
      </w:r>
    </w:p>
    <w:p w:rsidR="00F01294" w:rsidRDefault="00E31C59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="00F01294">
        <w:rPr>
          <w:sz w:val="28"/>
          <w:szCs w:val="28"/>
        </w:rPr>
        <w:t xml:space="preserve"> году провести мероприятия по улучшению физического состояния дел (прошив, ремонт) - в </w:t>
      </w:r>
      <w:r>
        <w:rPr>
          <w:b/>
          <w:sz w:val="28"/>
          <w:szCs w:val="28"/>
        </w:rPr>
        <w:t>70</w:t>
      </w:r>
      <w:r w:rsidR="00D1376B" w:rsidRPr="008D1D50">
        <w:rPr>
          <w:b/>
          <w:sz w:val="28"/>
          <w:szCs w:val="28"/>
        </w:rPr>
        <w:t xml:space="preserve"> </w:t>
      </w:r>
      <w:proofErr w:type="spellStart"/>
      <w:r w:rsidR="00F01294" w:rsidRPr="008D1D50">
        <w:rPr>
          <w:b/>
          <w:sz w:val="28"/>
          <w:szCs w:val="28"/>
        </w:rPr>
        <w:t>ед.хр</w:t>
      </w:r>
      <w:proofErr w:type="spellEnd"/>
      <w:r w:rsidR="00F01294" w:rsidRPr="008D1D50">
        <w:rPr>
          <w:b/>
          <w:sz w:val="28"/>
          <w:szCs w:val="28"/>
        </w:rPr>
        <w:t>.</w:t>
      </w:r>
    </w:p>
    <w:p w:rsidR="00F01294" w:rsidRDefault="00E31C59" w:rsidP="00F01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="00F01294">
        <w:rPr>
          <w:sz w:val="28"/>
          <w:szCs w:val="28"/>
        </w:rPr>
        <w:t xml:space="preserve"> году провести проверку наличия в </w:t>
      </w:r>
      <w:r w:rsidR="006E4A15">
        <w:rPr>
          <w:b/>
          <w:sz w:val="28"/>
          <w:szCs w:val="28"/>
        </w:rPr>
        <w:t>65</w:t>
      </w:r>
      <w:r w:rsidR="00F01294" w:rsidRPr="00852287">
        <w:rPr>
          <w:sz w:val="28"/>
          <w:szCs w:val="28"/>
        </w:rPr>
        <w:t xml:space="preserve"> фондах, в количестве </w:t>
      </w:r>
      <w:r w:rsidR="00B1322C">
        <w:rPr>
          <w:b/>
          <w:sz w:val="28"/>
          <w:szCs w:val="28"/>
        </w:rPr>
        <w:t>9786</w:t>
      </w:r>
      <w:r w:rsidR="00D1376B">
        <w:rPr>
          <w:sz w:val="28"/>
          <w:szCs w:val="28"/>
        </w:rPr>
        <w:t xml:space="preserve"> </w:t>
      </w:r>
      <w:proofErr w:type="spellStart"/>
      <w:r w:rsidR="00F01294">
        <w:rPr>
          <w:sz w:val="28"/>
          <w:szCs w:val="28"/>
        </w:rPr>
        <w:t>ед.хр</w:t>
      </w:r>
      <w:proofErr w:type="spellEnd"/>
      <w:r w:rsidR="00F01294">
        <w:rPr>
          <w:sz w:val="28"/>
          <w:szCs w:val="28"/>
        </w:rPr>
        <w:t xml:space="preserve">. </w:t>
      </w:r>
      <w:r w:rsidR="009B2ABF">
        <w:rPr>
          <w:b/>
          <w:sz w:val="28"/>
          <w:szCs w:val="28"/>
        </w:rPr>
        <w:t>(Приложение № 3</w:t>
      </w:r>
      <w:r w:rsidR="00F01294">
        <w:rPr>
          <w:b/>
          <w:sz w:val="28"/>
          <w:szCs w:val="28"/>
        </w:rPr>
        <w:t>)</w:t>
      </w:r>
      <w:r w:rsidR="00D1376B">
        <w:rPr>
          <w:b/>
          <w:sz w:val="28"/>
          <w:szCs w:val="28"/>
        </w:rPr>
        <w:t>.</w:t>
      </w:r>
    </w:p>
    <w:p w:rsidR="009421AB" w:rsidRDefault="009421AB" w:rsidP="00F01294">
      <w:pPr>
        <w:rPr>
          <w:b/>
          <w:sz w:val="32"/>
          <w:szCs w:val="32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комплектования:</w:t>
      </w:r>
    </w:p>
    <w:p w:rsidR="00F01294" w:rsidRDefault="00F01294" w:rsidP="00F01294">
      <w:pPr>
        <w:jc w:val="center"/>
        <w:rPr>
          <w:b/>
          <w:sz w:val="32"/>
          <w:szCs w:val="32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внедрение в практику работы организаций – источников комплектования Приказ </w:t>
      </w:r>
      <w:proofErr w:type="spellStart"/>
      <w:r w:rsidR="00CE093C">
        <w:rPr>
          <w:sz w:val="28"/>
          <w:szCs w:val="28"/>
        </w:rPr>
        <w:t>Росархива</w:t>
      </w:r>
      <w:proofErr w:type="spellEnd"/>
      <w:r w:rsidR="00CE093C">
        <w:rPr>
          <w:sz w:val="28"/>
          <w:szCs w:val="28"/>
        </w:rPr>
        <w:t xml:space="preserve"> от 31.07</w:t>
      </w:r>
      <w:r>
        <w:rPr>
          <w:sz w:val="28"/>
          <w:szCs w:val="28"/>
        </w:rPr>
        <w:t>.20</w:t>
      </w:r>
      <w:r w:rsidR="00CE093C">
        <w:rPr>
          <w:sz w:val="28"/>
          <w:szCs w:val="28"/>
        </w:rPr>
        <w:t>23</w:t>
      </w:r>
      <w:r>
        <w:rPr>
          <w:sz w:val="28"/>
          <w:szCs w:val="28"/>
        </w:rPr>
        <w:t xml:space="preserve"> N </w:t>
      </w:r>
      <w:r w:rsidR="00CE093C">
        <w:rPr>
          <w:sz w:val="28"/>
          <w:szCs w:val="28"/>
        </w:rPr>
        <w:t>77 (1) "Об утверждении П</w:t>
      </w:r>
      <w:r>
        <w:rPr>
          <w:sz w:val="28"/>
          <w:szCs w:val="28"/>
        </w:rPr>
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(Заре</w:t>
      </w:r>
      <w:r w:rsidR="00CE093C">
        <w:rPr>
          <w:sz w:val="28"/>
          <w:szCs w:val="28"/>
        </w:rPr>
        <w:t xml:space="preserve">гистрировано в Минюсте России </w:t>
      </w:r>
      <w:r w:rsidR="00CE093C">
        <w:rPr>
          <w:sz w:val="28"/>
          <w:szCs w:val="28"/>
        </w:rPr>
        <w:lastRenderedPageBreak/>
        <w:t>06.09.2023</w:t>
      </w:r>
      <w:r>
        <w:rPr>
          <w:sz w:val="28"/>
          <w:szCs w:val="28"/>
        </w:rPr>
        <w:t xml:space="preserve"> N </w:t>
      </w:r>
      <w:r w:rsidR="00CE093C">
        <w:rPr>
          <w:sz w:val="28"/>
          <w:szCs w:val="28"/>
        </w:rPr>
        <w:t>75119</w:t>
      </w:r>
      <w:r>
        <w:rPr>
          <w:sz w:val="28"/>
          <w:szCs w:val="28"/>
        </w:rPr>
        <w:t>) «Перечень типовых управленческих документов, образующихся в деятельности с указанием сроков хранения документов» (М., 2019 г.);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разослать письма о сотрудничестве с организациями – источниками комплектования;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изучение деятельности и состав документов курируемых и новых организаций – источников комплектования, а также оказывать им методическую и практическую помощь по всем направлениям работы;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проведение мероприятий по обеспечению сохранности и приему на хранение архивных документов ликвидируемых органов местного самоуправления, подведомственных им организаций;</w:t>
      </w:r>
    </w:p>
    <w:p w:rsidR="00F01294" w:rsidRDefault="00F01294" w:rsidP="00F012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оказать методическую и практическую помощь в составлении номенклатуры дел организаций </w:t>
      </w:r>
      <w:r w:rsidRPr="00852287">
        <w:rPr>
          <w:sz w:val="28"/>
          <w:szCs w:val="28"/>
        </w:rPr>
        <w:t>– источников комплектования -</w:t>
      </w:r>
      <w:r w:rsidR="001D2B1E">
        <w:rPr>
          <w:sz w:val="28"/>
          <w:szCs w:val="28"/>
        </w:rPr>
        <w:t xml:space="preserve"> </w:t>
      </w:r>
      <w:r w:rsidR="00452341" w:rsidRPr="00452341">
        <w:rPr>
          <w:b/>
          <w:sz w:val="28"/>
          <w:szCs w:val="28"/>
        </w:rPr>
        <w:t>4</w:t>
      </w:r>
      <w:r w:rsidRPr="00852287">
        <w:rPr>
          <w:sz w:val="28"/>
          <w:szCs w:val="28"/>
        </w:rPr>
        <w:t xml:space="preserve"> (</w:t>
      </w:r>
      <w:r w:rsidRPr="00852287">
        <w:rPr>
          <w:b/>
          <w:sz w:val="28"/>
          <w:szCs w:val="28"/>
        </w:rPr>
        <w:t>Приложение №</w:t>
      </w:r>
      <w:r w:rsidR="0056789A">
        <w:rPr>
          <w:b/>
          <w:sz w:val="28"/>
          <w:szCs w:val="28"/>
        </w:rPr>
        <w:t xml:space="preserve"> </w:t>
      </w:r>
      <w:r w:rsidR="001D2B1E">
        <w:rPr>
          <w:b/>
          <w:sz w:val="28"/>
          <w:szCs w:val="28"/>
        </w:rPr>
        <w:t>4</w:t>
      </w:r>
      <w:r w:rsidRPr="00852287">
        <w:rPr>
          <w:b/>
          <w:sz w:val="28"/>
          <w:szCs w:val="28"/>
        </w:rPr>
        <w:t>):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</w:t>
      </w:r>
      <w:r w:rsidR="001D2B1E">
        <w:rPr>
          <w:sz w:val="28"/>
          <w:szCs w:val="28"/>
        </w:rPr>
        <w:t xml:space="preserve">ь на государственное хранение </w:t>
      </w:r>
      <w:r w:rsidR="00737034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фотодокументов;</w:t>
      </w:r>
    </w:p>
    <w:p w:rsidR="009421AB" w:rsidRDefault="009421AB" w:rsidP="009421AB">
      <w:pPr>
        <w:spacing w:line="252" w:lineRule="auto"/>
        <w:jc w:val="both"/>
        <w:rPr>
          <w:lang w:eastAsia="en-US"/>
        </w:rPr>
      </w:pPr>
    </w:p>
    <w:p w:rsidR="009421AB" w:rsidRPr="009421AB" w:rsidRDefault="009421AB" w:rsidP="009421AB">
      <w:pPr>
        <w:spacing w:line="252" w:lineRule="auto"/>
        <w:jc w:val="both"/>
        <w:rPr>
          <w:lang w:eastAsia="en-US"/>
        </w:rPr>
      </w:pPr>
    </w:p>
    <w:p w:rsidR="00F01294" w:rsidRDefault="00F01294" w:rsidP="00F01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использования архивных документов и создания средств поиска архивной информации:</w:t>
      </w:r>
    </w:p>
    <w:p w:rsidR="00F01294" w:rsidRDefault="00F01294" w:rsidP="00F01294">
      <w:pPr>
        <w:rPr>
          <w:b/>
          <w:sz w:val="32"/>
          <w:szCs w:val="32"/>
        </w:rPr>
      </w:pPr>
    </w:p>
    <w:p w:rsidR="00F01294" w:rsidRDefault="0056789A" w:rsidP="00F01294">
      <w:pPr>
        <w:rPr>
          <w:sz w:val="28"/>
          <w:szCs w:val="28"/>
        </w:rPr>
      </w:pPr>
      <w:r>
        <w:rPr>
          <w:sz w:val="28"/>
          <w:szCs w:val="28"/>
        </w:rPr>
        <w:tab/>
        <w:t>В 2024</w:t>
      </w:r>
      <w:r w:rsidR="00F01294">
        <w:rPr>
          <w:sz w:val="28"/>
          <w:szCs w:val="28"/>
        </w:rPr>
        <w:t xml:space="preserve"> году провести </w:t>
      </w:r>
      <w:r w:rsidR="00452341">
        <w:rPr>
          <w:sz w:val="28"/>
          <w:szCs w:val="28"/>
        </w:rPr>
        <w:t>3</w:t>
      </w:r>
      <w:r w:rsidR="00F01294">
        <w:rPr>
          <w:sz w:val="28"/>
          <w:szCs w:val="28"/>
        </w:rPr>
        <w:t xml:space="preserve"> информационных мероприятия:</w:t>
      </w:r>
    </w:p>
    <w:p w:rsidR="00F01294" w:rsidRDefault="00F01294" w:rsidP="00F01294">
      <w:pPr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опубликовать 1 статью в СМИ;</w:t>
      </w:r>
    </w:p>
    <w:p w:rsidR="00F01294" w:rsidRPr="00796CEA" w:rsidRDefault="00F01294" w:rsidP="00F01294">
      <w:pPr>
        <w:jc w:val="both"/>
        <w:rPr>
          <w:sz w:val="28"/>
        </w:rPr>
      </w:pPr>
      <w:r>
        <w:rPr>
          <w:sz w:val="28"/>
          <w:szCs w:val="28"/>
        </w:rPr>
        <w:t xml:space="preserve">- провести выставку </w:t>
      </w:r>
      <w:r w:rsidR="0056789A">
        <w:rPr>
          <w:sz w:val="28"/>
        </w:rPr>
        <w:t>посвященную 79</w:t>
      </w:r>
      <w:r w:rsidR="00E631DF">
        <w:rPr>
          <w:sz w:val="28"/>
        </w:rPr>
        <w:t>-летию окончания Великой Отечественной войны</w:t>
      </w:r>
      <w:r w:rsidR="00796CEA">
        <w:rPr>
          <w:sz w:val="28"/>
        </w:rPr>
        <w:t>;</w:t>
      </w:r>
    </w:p>
    <w:p w:rsidR="00062105" w:rsidRPr="004E79A8" w:rsidRDefault="00E631DF" w:rsidP="00F01294">
      <w:pPr>
        <w:jc w:val="both"/>
        <w:rPr>
          <w:sz w:val="28"/>
          <w:szCs w:val="28"/>
        </w:rPr>
      </w:pPr>
      <w:r w:rsidRPr="00566BCF">
        <w:rPr>
          <w:sz w:val="28"/>
        </w:rPr>
        <w:t xml:space="preserve">- </w:t>
      </w:r>
      <w:r w:rsidR="00566BCF" w:rsidRPr="00566BCF">
        <w:rPr>
          <w:sz w:val="28"/>
          <w:szCs w:val="28"/>
        </w:rPr>
        <w:t xml:space="preserve">проведение </w:t>
      </w:r>
      <w:r w:rsidR="00AC281C" w:rsidRPr="00AC281C">
        <w:rPr>
          <w:sz w:val="28"/>
          <w:szCs w:val="28"/>
        </w:rPr>
        <w:t>выставки</w:t>
      </w:r>
      <w:r w:rsidR="00AC281C">
        <w:rPr>
          <w:sz w:val="28"/>
          <w:szCs w:val="28"/>
        </w:rPr>
        <w:t xml:space="preserve"> посвященной</w:t>
      </w:r>
      <w:r w:rsidR="00796CEA">
        <w:rPr>
          <w:sz w:val="28"/>
          <w:szCs w:val="28"/>
        </w:rPr>
        <w:t xml:space="preserve"> </w:t>
      </w:r>
      <w:r w:rsidR="0056789A">
        <w:rPr>
          <w:sz w:val="28"/>
          <w:szCs w:val="28"/>
        </w:rPr>
        <w:t>100-летию образования Архивной службы Адыгеи</w:t>
      </w:r>
      <w:r w:rsidR="00796CEA">
        <w:rPr>
          <w:sz w:val="28"/>
          <w:szCs w:val="28"/>
        </w:rPr>
        <w:t>;</w:t>
      </w:r>
    </w:p>
    <w:p w:rsidR="00F01294" w:rsidRDefault="00062105" w:rsidP="00F01294">
      <w:pPr>
        <w:jc w:val="both"/>
        <w:rPr>
          <w:sz w:val="28"/>
          <w:szCs w:val="28"/>
        </w:rPr>
      </w:pPr>
      <w:r w:rsidRPr="0006210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F01294">
        <w:rPr>
          <w:sz w:val="28"/>
          <w:szCs w:val="28"/>
        </w:rPr>
        <w:t>а вновь принятые ф</w:t>
      </w:r>
      <w:r w:rsidR="00796CEA">
        <w:rPr>
          <w:sz w:val="28"/>
          <w:szCs w:val="28"/>
        </w:rPr>
        <w:t>отодокументы составить карточки;</w:t>
      </w:r>
    </w:p>
    <w:p w:rsidR="00796CEA" w:rsidRDefault="00796CEA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посещение сайта – </w:t>
      </w:r>
      <w:r w:rsidR="009D7ECC">
        <w:rPr>
          <w:sz w:val="28"/>
          <w:szCs w:val="28"/>
        </w:rPr>
        <w:t>125</w:t>
      </w:r>
      <w:r>
        <w:rPr>
          <w:sz w:val="28"/>
          <w:szCs w:val="28"/>
        </w:rPr>
        <w:t xml:space="preserve"> человек;</w:t>
      </w:r>
    </w:p>
    <w:p w:rsidR="00796CEA" w:rsidRDefault="00796CEA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написание тематических карточек – 20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просмотр – 30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;</w:t>
      </w:r>
    </w:p>
    <w:p w:rsidR="00796CEA" w:rsidRDefault="00796CEA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пользователи архивной информации – </w:t>
      </w:r>
      <w:r w:rsidRPr="002D7769">
        <w:rPr>
          <w:sz w:val="28"/>
          <w:szCs w:val="28"/>
        </w:rPr>
        <w:t>3000</w:t>
      </w: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архивов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делами Администрации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делам </w:t>
      </w:r>
    </w:p>
    <w:p w:rsidR="00F01294" w:rsidRDefault="00F01294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архивов Республики Адыгея</w:t>
      </w:r>
    </w:p>
    <w:p w:rsidR="00F01294" w:rsidRDefault="00FD3942" w:rsidP="00F0129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«___»______________2023</w:t>
      </w:r>
      <w:r w:rsidR="00F01294">
        <w:rPr>
          <w:sz w:val="28"/>
          <w:szCs w:val="28"/>
        </w:rPr>
        <w:t xml:space="preserve"> год</w:t>
      </w:r>
      <w:r w:rsidR="00F01294">
        <w:rPr>
          <w:sz w:val="28"/>
          <w:szCs w:val="28"/>
        </w:rPr>
        <w:tab/>
      </w:r>
      <w:r w:rsidR="00F01294">
        <w:rPr>
          <w:sz w:val="28"/>
          <w:szCs w:val="28"/>
        </w:rPr>
        <w:tab/>
      </w:r>
      <w:r w:rsidR="00F01294">
        <w:rPr>
          <w:sz w:val="28"/>
          <w:szCs w:val="28"/>
        </w:rPr>
        <w:tab/>
      </w:r>
      <w:r w:rsidR="00F01294">
        <w:rPr>
          <w:sz w:val="28"/>
          <w:szCs w:val="28"/>
        </w:rPr>
        <w:tab/>
        <w:t xml:space="preserve">С.А. </w:t>
      </w:r>
      <w:proofErr w:type="spellStart"/>
      <w:r w:rsidR="00F01294">
        <w:rPr>
          <w:sz w:val="28"/>
          <w:szCs w:val="28"/>
        </w:rPr>
        <w:t>Кулова</w:t>
      </w:r>
      <w:proofErr w:type="spellEnd"/>
    </w:p>
    <w:p w:rsidR="00733D0A" w:rsidRDefault="00733D0A" w:rsidP="00733D0A">
      <w:pPr>
        <w:jc w:val="both"/>
      </w:pPr>
    </w:p>
    <w:p w:rsidR="00733D0A" w:rsidRDefault="00733D0A" w:rsidP="00733D0A">
      <w:pPr>
        <w:jc w:val="both"/>
      </w:pPr>
    </w:p>
    <w:p w:rsidR="00D00D5D" w:rsidRDefault="00D00D5D" w:rsidP="00733D0A">
      <w:pPr>
        <w:jc w:val="both"/>
      </w:pPr>
    </w:p>
    <w:p w:rsidR="00B0255E" w:rsidRDefault="00B0255E" w:rsidP="00733D0A">
      <w:pPr>
        <w:jc w:val="both"/>
      </w:pPr>
    </w:p>
    <w:p w:rsidR="00733D0A" w:rsidRPr="00420595" w:rsidRDefault="00733D0A" w:rsidP="00733D0A">
      <w:pPr>
        <w:jc w:val="right"/>
        <w:rPr>
          <w:b/>
        </w:rPr>
      </w:pPr>
      <w:r w:rsidRPr="00420595">
        <w:rPr>
          <w:b/>
        </w:rPr>
        <w:lastRenderedPageBreak/>
        <w:t xml:space="preserve">Приложение №1 </w:t>
      </w:r>
    </w:p>
    <w:p w:rsidR="00733D0A" w:rsidRPr="00420595" w:rsidRDefault="00733D0A" w:rsidP="00733D0A">
      <w:pPr>
        <w:ind w:left="6372"/>
        <w:jc w:val="right"/>
        <w:rPr>
          <w:b/>
        </w:rPr>
      </w:pPr>
      <w:proofErr w:type="gramStart"/>
      <w:r w:rsidRPr="00420595">
        <w:rPr>
          <w:b/>
        </w:rPr>
        <w:t>к</w:t>
      </w:r>
      <w:proofErr w:type="gramEnd"/>
      <w:r w:rsidRPr="00420595">
        <w:rPr>
          <w:b/>
        </w:rPr>
        <w:t xml:space="preserve"> плану на 2024 год</w:t>
      </w:r>
    </w:p>
    <w:p w:rsidR="00733D0A" w:rsidRDefault="00733D0A" w:rsidP="00733D0A">
      <w:pPr>
        <w:jc w:val="center"/>
        <w:rPr>
          <w:b/>
        </w:rPr>
      </w:pPr>
    </w:p>
    <w:p w:rsidR="00733D0A" w:rsidRDefault="00733D0A" w:rsidP="00733D0A">
      <w:pPr>
        <w:jc w:val="center"/>
        <w:rPr>
          <w:b/>
        </w:rPr>
      </w:pPr>
      <w:r>
        <w:rPr>
          <w:b/>
        </w:rPr>
        <w:t>ПЛАН</w:t>
      </w:r>
    </w:p>
    <w:p w:rsidR="00733D0A" w:rsidRDefault="00733D0A" w:rsidP="00733D0A">
      <w:pPr>
        <w:jc w:val="center"/>
        <w:rPr>
          <w:b/>
        </w:rPr>
      </w:pPr>
      <w:r>
        <w:rPr>
          <w:b/>
        </w:rPr>
        <w:t xml:space="preserve">упорядочения документов организаций – источников  </w:t>
      </w:r>
    </w:p>
    <w:p w:rsidR="00733D0A" w:rsidRDefault="00733D0A" w:rsidP="00733D0A">
      <w:pPr>
        <w:jc w:val="center"/>
        <w:rPr>
          <w:b/>
        </w:rPr>
      </w:pPr>
      <w:proofErr w:type="gramStart"/>
      <w:r>
        <w:rPr>
          <w:b/>
        </w:rPr>
        <w:t>комплектования</w:t>
      </w:r>
      <w:proofErr w:type="gramEnd"/>
      <w:r>
        <w:rPr>
          <w:b/>
        </w:rPr>
        <w:t xml:space="preserve"> на 202</w:t>
      </w:r>
      <w:r w:rsidRPr="00576C49">
        <w:rPr>
          <w:b/>
        </w:rPr>
        <w:t>4</w:t>
      </w:r>
      <w:r>
        <w:rPr>
          <w:b/>
        </w:rPr>
        <w:t xml:space="preserve"> год</w:t>
      </w:r>
    </w:p>
    <w:p w:rsidR="00733D0A" w:rsidRPr="006968B6" w:rsidRDefault="00733D0A" w:rsidP="00733D0A">
      <w:pPr>
        <w:jc w:val="center"/>
        <w:rPr>
          <w:b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1418"/>
        <w:gridCol w:w="1275"/>
        <w:gridCol w:w="1247"/>
        <w:gridCol w:w="1305"/>
      </w:tblGrid>
      <w:tr w:rsidR="00733D0A" w:rsidRPr="00715076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№</w:t>
            </w:r>
          </w:p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Название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1</w:t>
            </w:r>
          </w:p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 xml:space="preserve"> квартал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2</w:t>
            </w:r>
          </w:p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квартал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 xml:space="preserve">3 </w:t>
            </w:r>
          </w:p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квартал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 xml:space="preserve">4 </w:t>
            </w:r>
          </w:p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квартал</w:t>
            </w:r>
          </w:p>
        </w:tc>
      </w:tr>
      <w:tr w:rsidR="00733D0A" w:rsidRPr="00715076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15892" w:rsidRDefault="00733D0A" w:rsidP="00CA7DF9">
            <w:pPr>
              <w:spacing w:line="254" w:lineRule="auto"/>
              <w:jc w:val="center"/>
            </w:pPr>
            <w:r w:rsidRPr="00D15892">
              <w:t>6</w:t>
            </w: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 w:rsidRPr="00061D9C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796853" w:rsidRDefault="00733D0A" w:rsidP="00CA7DF9">
            <w:pPr>
              <w:spacing w:line="254" w:lineRule="auto"/>
              <w:jc w:val="both"/>
            </w:pPr>
            <w:r w:rsidRPr="00796853">
              <w:t xml:space="preserve">Контрольно-счетная палата муниципального образования </w:t>
            </w:r>
          </w:p>
          <w:p w:rsidR="00733D0A" w:rsidRPr="00796853" w:rsidRDefault="00733D0A" w:rsidP="00CA7DF9">
            <w:pPr>
              <w:spacing w:line="254" w:lineRule="auto"/>
              <w:jc w:val="both"/>
            </w:pPr>
            <w:r w:rsidRPr="00796853"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733D0A" w:rsidRDefault="00733D0A" w:rsidP="00CA7DF9">
            <w:pPr>
              <w:spacing w:line="254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10/1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 w:rsidRPr="00061D9C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both"/>
              <w:rPr>
                <w:highlight w:val="yellow"/>
              </w:rPr>
            </w:pPr>
            <w:r w:rsidRPr="009F5E44">
              <w:t>Совет народных депутатов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9F5E44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24/1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 xml:space="preserve">Администрация муниципального образования </w:t>
            </w:r>
          </w:p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5F1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99/61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 xml:space="preserve">Финансовое управление Администрации муниципального образования </w:t>
            </w:r>
          </w:p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9F5E44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29/7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E17E4F" w:rsidRDefault="00733D0A" w:rsidP="00CA7DF9">
            <w:pPr>
              <w:spacing w:line="254" w:lineRule="auto"/>
              <w:jc w:val="both"/>
            </w:pPr>
            <w:r w:rsidRPr="00E17E4F">
              <w:t>Комитет по управлению имуществом муниципального образования</w:t>
            </w:r>
          </w:p>
          <w:p w:rsidR="00733D0A" w:rsidRPr="00302B12" w:rsidRDefault="00733D0A" w:rsidP="00CA7DF9">
            <w:pPr>
              <w:spacing w:line="254" w:lineRule="auto"/>
              <w:jc w:val="both"/>
            </w:pPr>
            <w:r w:rsidRPr="00E17E4F">
              <w:t xml:space="preserve"> «Город Майкоп»</w:t>
            </w:r>
            <w:r w:rsidRPr="00302B1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23D74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28/8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691548">
              <w:t>Управление культуры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184D61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 w:rsidRPr="00184D61">
              <w:rPr>
                <w:lang w:val="en-US"/>
              </w:rPr>
              <w:t>5/1</w:t>
            </w:r>
          </w:p>
          <w:p w:rsidR="00733D0A" w:rsidRPr="00184D61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  <w:r w:rsidRPr="00184D61">
              <w:rPr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35193"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9F5E44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33/21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8F6188" w:rsidRDefault="00733D0A" w:rsidP="00CA7DF9">
            <w:pPr>
              <w:spacing w:line="254" w:lineRule="auto"/>
              <w:jc w:val="both"/>
            </w:pPr>
            <w:r w:rsidRPr="008F6188">
              <w:t>Комитет по ФК и спорту муниципального образования</w:t>
            </w:r>
          </w:p>
          <w:p w:rsidR="00733D0A" w:rsidRPr="00335193" w:rsidRDefault="00733D0A" w:rsidP="00CA7DF9">
            <w:pPr>
              <w:spacing w:line="254" w:lineRule="auto"/>
              <w:jc w:val="both"/>
              <w:rPr>
                <w:highlight w:val="yellow"/>
              </w:rPr>
            </w:pPr>
            <w:r w:rsidRPr="008F6188">
              <w:t xml:space="preserve">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  <w:p w:rsidR="00733D0A" w:rsidRPr="0060539A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1D7C3E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E" w:rsidRDefault="001D7C3E" w:rsidP="00CA7DF9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E" w:rsidRDefault="001D7C3E" w:rsidP="001D7C3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по архитектуре и градостроительству МО </w:t>
            </w:r>
          </w:p>
          <w:p w:rsidR="001D7C3E" w:rsidRPr="008F6188" w:rsidRDefault="001D7C3E" w:rsidP="001D7C3E">
            <w:pPr>
              <w:spacing w:line="254" w:lineRule="auto"/>
              <w:jc w:val="both"/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A" w:rsidRPr="00534A91" w:rsidRDefault="0018678A" w:rsidP="0018678A">
            <w:pPr>
              <w:spacing w:line="254" w:lineRule="auto"/>
              <w:jc w:val="center"/>
            </w:pPr>
            <w:r w:rsidRPr="00534A91">
              <w:t>2/5</w:t>
            </w:r>
          </w:p>
          <w:p w:rsidR="001D7C3E" w:rsidRDefault="0018678A" w:rsidP="0018678A">
            <w:pPr>
              <w:spacing w:line="254" w:lineRule="auto"/>
              <w:jc w:val="center"/>
              <w:rPr>
                <w:lang w:val="en-US"/>
              </w:rPr>
            </w:pPr>
            <w:r w:rsidRPr="00534A91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E" w:rsidRPr="00576C49" w:rsidRDefault="001D7C3E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E" w:rsidRPr="00576C49" w:rsidRDefault="001D7C3E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E" w:rsidRPr="00576C49" w:rsidRDefault="001D7C3E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1D7C3E" w:rsidP="00CA7DF9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100843" w:rsidRDefault="00733D0A" w:rsidP="00CA7DF9">
            <w:pPr>
              <w:spacing w:line="254" w:lineRule="auto"/>
              <w:jc w:val="both"/>
            </w:pPr>
            <w:r w:rsidRPr="00100843">
              <w:t xml:space="preserve">Управление ЖКХ и благоустройства Администрации муниципального образования </w:t>
            </w:r>
          </w:p>
          <w:p w:rsidR="00733D0A" w:rsidRPr="00335193" w:rsidRDefault="00733D0A" w:rsidP="00CA7DF9">
            <w:pPr>
              <w:spacing w:line="254" w:lineRule="auto"/>
              <w:jc w:val="both"/>
              <w:rPr>
                <w:highlight w:val="yellow"/>
              </w:rPr>
            </w:pPr>
            <w:r w:rsidRPr="00100843"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F9187B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F9187B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 w:rsidRPr="00F9187B">
              <w:rPr>
                <w:lang w:val="en-US"/>
              </w:rPr>
              <w:t>28/11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 w:rsidRPr="00F9187B">
              <w:rPr>
                <w:lang w:val="en-US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1D7C3E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 xml:space="preserve">Управление по ЧС Администрации муниципального образования </w:t>
            </w:r>
          </w:p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27721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4/4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1D7C3E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both"/>
              <w:rPr>
                <w:highlight w:val="yellow"/>
              </w:rPr>
            </w:pPr>
            <w:r w:rsidRPr="006952E2">
              <w:t>Управление сельского хозяйства Администрации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F6F73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9/1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615DD3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3" w:rsidRPr="00D15892" w:rsidRDefault="00615DD3" w:rsidP="00615DD3">
            <w:pPr>
              <w:spacing w:line="254" w:lineRule="auto"/>
              <w:jc w:val="center"/>
            </w:pPr>
            <w:r w:rsidRPr="00D15892"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3" w:rsidRPr="00D15892" w:rsidRDefault="00615DD3" w:rsidP="00615DD3">
            <w:pPr>
              <w:spacing w:line="254" w:lineRule="auto"/>
              <w:jc w:val="center"/>
            </w:pPr>
            <w:r w:rsidRPr="00D1589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3" w:rsidRPr="00D15892" w:rsidRDefault="00615DD3" w:rsidP="00615DD3">
            <w:pPr>
              <w:spacing w:line="254" w:lineRule="auto"/>
              <w:jc w:val="center"/>
            </w:pPr>
            <w:r w:rsidRPr="00D1589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3" w:rsidRPr="00D15892" w:rsidRDefault="00615DD3" w:rsidP="00615DD3">
            <w:pPr>
              <w:spacing w:line="254" w:lineRule="auto"/>
              <w:jc w:val="center"/>
            </w:pPr>
            <w:r w:rsidRPr="00D15892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3" w:rsidRPr="00D15892" w:rsidRDefault="00615DD3" w:rsidP="00615DD3">
            <w:pPr>
              <w:spacing w:line="254" w:lineRule="auto"/>
              <w:jc w:val="center"/>
            </w:pPr>
            <w:r w:rsidRPr="00D15892"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3" w:rsidRPr="00D15892" w:rsidRDefault="00615DD3" w:rsidP="00615DD3">
            <w:pPr>
              <w:spacing w:line="254" w:lineRule="auto"/>
              <w:jc w:val="center"/>
            </w:pPr>
            <w:r w:rsidRPr="00D15892">
              <w:t>6</w:t>
            </w: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1D7C3E" w:rsidP="00CA7DF9">
            <w:pPr>
              <w:spacing w:line="254" w:lineRule="auto"/>
              <w:jc w:val="center"/>
            </w:pPr>
            <w: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 xml:space="preserve">МКУ «ЦБОУ муниципального образования </w:t>
            </w:r>
          </w:p>
          <w:p w:rsidR="00733D0A" w:rsidRPr="00576C49" w:rsidRDefault="00733D0A" w:rsidP="00CA7DF9">
            <w:pPr>
              <w:spacing w:line="254" w:lineRule="auto"/>
              <w:jc w:val="both"/>
              <w:rPr>
                <w:highlight w:val="yellow"/>
              </w:rPr>
            </w:pPr>
            <w:r w:rsidRPr="00302B12"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9F5E44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82/187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 w:rsidRPr="00061D9C">
              <w:t>1</w:t>
            </w:r>
            <w:r w:rsidR="001D7C3E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both"/>
            </w:pPr>
            <w:r w:rsidRPr="00D428A9">
              <w:t xml:space="preserve">МКУ </w:t>
            </w:r>
            <w:r>
              <w:t xml:space="preserve">муниципального образования </w:t>
            </w:r>
          </w:p>
          <w:p w:rsidR="00733D0A" w:rsidRPr="00D428A9" w:rsidRDefault="00733D0A" w:rsidP="00CA7DF9">
            <w:pPr>
              <w:spacing w:line="254" w:lineRule="auto"/>
              <w:jc w:val="both"/>
            </w:pPr>
            <w:r>
              <w:t>«Город Майкоп»</w:t>
            </w:r>
            <w:r w:rsidRPr="00D428A9">
              <w:t xml:space="preserve"> «Ц</w:t>
            </w:r>
            <w:r>
              <w:t>ентрализованная бухгалтерия</w:t>
            </w:r>
            <w:r w:rsidRPr="00D428A9"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9F5E44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13/7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 w:rsidRPr="00061D9C">
              <w:t>1</w:t>
            </w:r>
            <w:r w:rsidR="001D7C3E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>МУП «</w:t>
            </w:r>
            <w:proofErr w:type="spellStart"/>
            <w:r w:rsidRPr="00302B12">
              <w:t>Майкопводоканал</w:t>
            </w:r>
            <w:proofErr w:type="spellEnd"/>
            <w:r w:rsidRPr="00302B12">
              <w:t>» муниципального образования</w:t>
            </w:r>
          </w:p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 xml:space="preserve">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733D0A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3/12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 w:rsidRPr="00061D9C">
              <w:t>1</w:t>
            </w:r>
            <w:r w:rsidR="001D7C3E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 xml:space="preserve">МУП «Майкопское троллейбусное управление» муниципального образования </w:t>
            </w:r>
          </w:p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2E463E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4/13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1D7C3E" w:rsidP="00CA7DF9">
            <w:pPr>
              <w:spacing w:line="254" w:lineRule="auto"/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D62EF9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 w:rsidRPr="00D62EF9">
              <w:rPr>
                <w:lang w:val="en-US"/>
              </w:rPr>
              <w:t>7/6</w:t>
            </w:r>
          </w:p>
          <w:p w:rsidR="00733D0A" w:rsidRPr="00D62EF9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  <w:r w:rsidRPr="00D62EF9">
              <w:rPr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 w:rsidRPr="00061D9C">
              <w:t>1</w:t>
            </w:r>
            <w:r w:rsidR="001D7C3E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0661F4">
              <w:t>ГБУ РА «Майкопское телевидение»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2E463E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 w:rsidRPr="002E463E">
              <w:rPr>
                <w:lang w:val="en-US"/>
              </w:rPr>
              <w:t>5/8</w:t>
            </w:r>
          </w:p>
          <w:p w:rsidR="00733D0A" w:rsidRPr="002E463E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  <w:r w:rsidRPr="002E463E">
              <w:rPr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 w:rsidRPr="00061D9C">
              <w:t>1</w:t>
            </w:r>
            <w:r w:rsidR="001D7C3E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>МБУ культуры «Централизованная библиотечная 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1026C6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 w:rsidRPr="001026C6">
              <w:rPr>
                <w:lang w:val="en-US"/>
              </w:rPr>
              <w:t>5/1</w:t>
            </w:r>
          </w:p>
          <w:p w:rsidR="00733D0A" w:rsidRPr="001026C6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  <w:r w:rsidRPr="001026C6">
              <w:rPr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1D7C3E" w:rsidP="00CA7DF9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>МБУ культуры «Городской Дом культуры «Гигант»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882E32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 w:rsidRPr="00882E32">
              <w:rPr>
                <w:lang w:val="en-US"/>
              </w:rPr>
              <w:t>5/3</w:t>
            </w:r>
          </w:p>
          <w:p w:rsidR="00733D0A" w:rsidRPr="00882E32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  <w:r w:rsidRPr="00882E32">
              <w:rPr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1D7C3E" w:rsidP="00CA7DF9">
            <w:pPr>
              <w:spacing w:line="254" w:lineRule="auto"/>
              <w:jc w:val="center"/>
            </w:pPr>
            <w: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 xml:space="preserve">МУП «Городской парк культуры и отдыха» муниципального образования </w:t>
            </w:r>
          </w:p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 xml:space="preserve">«Город Майкоп»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405309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 w:rsidRPr="00405309">
              <w:rPr>
                <w:lang w:val="en-US"/>
              </w:rPr>
              <w:t>7/2</w:t>
            </w:r>
          </w:p>
          <w:p w:rsidR="00733D0A" w:rsidRPr="00D01658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  <w:r w:rsidRPr="00405309">
              <w:rPr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 w:rsidRPr="00061D9C">
              <w:t>2</w:t>
            </w:r>
            <w:r w:rsidR="001D7C3E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 xml:space="preserve">МБУ </w:t>
            </w:r>
            <w:r>
              <w:t xml:space="preserve">ДО </w:t>
            </w:r>
            <w:r w:rsidRPr="00302B12">
              <w:t>«Спортивная школа №1 им</w:t>
            </w:r>
            <w:r>
              <w:t>.</w:t>
            </w:r>
            <w:r w:rsidRPr="00302B12">
              <w:t xml:space="preserve"> </w:t>
            </w:r>
            <w:r w:rsidRPr="000661F4">
              <w:t xml:space="preserve"> </w:t>
            </w:r>
            <w:r w:rsidRPr="00302B12">
              <w:t xml:space="preserve">С. М. </w:t>
            </w:r>
            <w:proofErr w:type="spellStart"/>
            <w:r w:rsidRPr="00302B12">
              <w:t>Джанчатова</w:t>
            </w:r>
            <w:proofErr w:type="spellEnd"/>
            <w:r w:rsidRPr="00302B12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23D74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 w:rsidRPr="00323D74">
              <w:rPr>
                <w:lang w:val="en-US"/>
              </w:rPr>
              <w:t>2/6</w:t>
            </w:r>
          </w:p>
          <w:p w:rsidR="00733D0A" w:rsidRPr="00323D74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  <w:r w:rsidRPr="00323D74">
              <w:rPr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 w:rsidRPr="00061D9C">
              <w:t>2</w:t>
            </w:r>
            <w:r w:rsidR="001D7C3E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 xml:space="preserve">МБУ </w:t>
            </w:r>
            <w:r>
              <w:t xml:space="preserve">ДО </w:t>
            </w:r>
            <w:r w:rsidRPr="00302B12">
              <w:t>«Спортивная школа №2 им</w:t>
            </w:r>
            <w:r>
              <w:t>.</w:t>
            </w:r>
            <w:r w:rsidRPr="00302B12">
              <w:t xml:space="preserve"> </w:t>
            </w:r>
            <w:r w:rsidRPr="000661F4">
              <w:t xml:space="preserve"> </w:t>
            </w:r>
            <w:r w:rsidRPr="00302B12">
              <w:t>В. С. Максимова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23D74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Default="00733D0A" w:rsidP="00CA7DF9">
            <w:pPr>
              <w:spacing w:line="254" w:lineRule="auto"/>
              <w:jc w:val="center"/>
            </w:pPr>
            <w:r>
              <w:t>22/22</w:t>
            </w:r>
          </w:p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  <w:r>
              <w:t>2011-2021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 w:rsidRPr="00061D9C">
              <w:t>2</w:t>
            </w:r>
            <w:r w:rsidR="001D7C3E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</w:pPr>
            <w:r w:rsidRPr="00302B12">
              <w:t>МБУ ДО «Майкопский центр развития творчества детей и взрослых»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2E20FB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 w:rsidRPr="002E20FB">
              <w:rPr>
                <w:lang w:val="en-US"/>
              </w:rPr>
              <w:t>5/12</w:t>
            </w:r>
          </w:p>
          <w:p w:rsidR="00733D0A" w:rsidRPr="002E20FB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  <w:r w:rsidRPr="002E20FB">
              <w:rPr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 w:rsidRPr="00061D9C">
              <w:t>2</w:t>
            </w:r>
            <w:r w:rsidR="001D7C3E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>МБУ «Центр психолого-педагогической, медицинской и социальной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B60B3B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 w:rsidRPr="00B60B3B">
              <w:rPr>
                <w:lang w:val="en-US"/>
              </w:rPr>
              <w:t>5/3</w:t>
            </w:r>
          </w:p>
          <w:p w:rsidR="00733D0A" w:rsidRPr="00B60B3B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  <w:r w:rsidRPr="00B60B3B">
              <w:rPr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  <w:tr w:rsidR="00733D0A" w:rsidRPr="00576C49" w:rsidTr="00CA7D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061D9C" w:rsidRDefault="00733D0A" w:rsidP="00CA7DF9">
            <w:pPr>
              <w:spacing w:line="254" w:lineRule="auto"/>
              <w:jc w:val="center"/>
            </w:pPr>
            <w:r w:rsidRPr="00061D9C">
              <w:t>2</w:t>
            </w:r>
            <w:r w:rsidR="001D7C3E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 xml:space="preserve">Ассоциация по координации деятельности органов ТОС муниципального образования </w:t>
            </w:r>
          </w:p>
          <w:p w:rsidR="00733D0A" w:rsidRPr="00302B12" w:rsidRDefault="00733D0A" w:rsidP="00CA7DF9">
            <w:pPr>
              <w:spacing w:line="254" w:lineRule="auto"/>
              <w:jc w:val="both"/>
            </w:pPr>
            <w:r w:rsidRPr="00302B12"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405CBE" w:rsidRDefault="00733D0A" w:rsidP="00CA7DF9">
            <w:pPr>
              <w:spacing w:line="254" w:lineRule="auto"/>
              <w:jc w:val="center"/>
              <w:rPr>
                <w:lang w:val="en-US"/>
              </w:rPr>
            </w:pPr>
            <w:r w:rsidRPr="00405CBE">
              <w:rPr>
                <w:lang w:val="en-US"/>
              </w:rPr>
              <w:t>7/1</w:t>
            </w:r>
          </w:p>
          <w:p w:rsidR="00733D0A" w:rsidRPr="00405CBE" w:rsidRDefault="00733D0A" w:rsidP="00CA7DF9">
            <w:pPr>
              <w:spacing w:line="254" w:lineRule="auto"/>
              <w:jc w:val="center"/>
              <w:rPr>
                <w:highlight w:val="yellow"/>
                <w:lang w:val="en-US"/>
              </w:rPr>
            </w:pPr>
            <w:r w:rsidRPr="00405CBE">
              <w:rPr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576C49" w:rsidRDefault="00733D0A" w:rsidP="00CA7DF9">
            <w:pPr>
              <w:spacing w:line="254" w:lineRule="auto"/>
              <w:jc w:val="center"/>
              <w:rPr>
                <w:highlight w:val="yellow"/>
              </w:rPr>
            </w:pPr>
          </w:p>
        </w:tc>
      </w:tr>
    </w:tbl>
    <w:p w:rsidR="00733D0A" w:rsidRPr="00576C49" w:rsidRDefault="00733D0A" w:rsidP="00733D0A">
      <w:pPr>
        <w:rPr>
          <w:highlight w:val="yellow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1418"/>
        <w:gridCol w:w="1275"/>
        <w:gridCol w:w="1247"/>
        <w:gridCol w:w="1299"/>
      </w:tblGrid>
      <w:tr w:rsidR="00733D0A" w:rsidRPr="00D15892" w:rsidTr="00CA7D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7D1F49" w:rsidRDefault="00733D0A" w:rsidP="00CA7DF9">
            <w:pPr>
              <w:spacing w:line="254" w:lineRule="auto"/>
              <w:rPr>
                <w:b/>
                <w:lang w:val="en-US"/>
              </w:rPr>
            </w:pPr>
            <w:proofErr w:type="gramStart"/>
            <w:r w:rsidRPr="007D1F49">
              <w:rPr>
                <w:b/>
              </w:rPr>
              <w:t xml:space="preserve">ИТОГО: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</w:t>
            </w:r>
            <w:r w:rsidR="0018678A">
              <w:rPr>
                <w:b/>
                <w:lang w:val="en-US"/>
              </w:rPr>
              <w:t>445/405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691548" w:rsidRDefault="0018678A" w:rsidP="00CA7DF9">
            <w:pPr>
              <w:spacing w:line="254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57/49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691548" w:rsidRDefault="00733D0A" w:rsidP="00CA7DF9">
            <w:pPr>
              <w:spacing w:line="254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105/61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691548" w:rsidRDefault="00733D0A" w:rsidP="00CA7DF9">
            <w:pPr>
              <w:spacing w:line="254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283/295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A" w:rsidRPr="007D1F49" w:rsidRDefault="00733D0A" w:rsidP="00CA7DF9">
            <w:pPr>
              <w:spacing w:line="254" w:lineRule="auto"/>
              <w:jc w:val="center"/>
              <w:rPr>
                <w:b/>
              </w:rPr>
            </w:pPr>
          </w:p>
        </w:tc>
      </w:tr>
    </w:tbl>
    <w:p w:rsidR="00733D0A" w:rsidRDefault="00733D0A" w:rsidP="00733D0A"/>
    <w:p w:rsidR="00733D0A" w:rsidRDefault="00733D0A" w:rsidP="00733D0A">
      <w:r>
        <w:t>Начальник отдела по делам архивов</w:t>
      </w:r>
    </w:p>
    <w:p w:rsidR="00733D0A" w:rsidRDefault="00733D0A" w:rsidP="00733D0A">
      <w:r>
        <w:t xml:space="preserve">Управления делами Администрации </w:t>
      </w:r>
    </w:p>
    <w:p w:rsidR="00733D0A" w:rsidRDefault="00733D0A" w:rsidP="00733D0A">
      <w:proofErr w:type="gramStart"/>
      <w:r>
        <w:t>муниципального</w:t>
      </w:r>
      <w:proofErr w:type="gramEnd"/>
      <w:r>
        <w:t xml:space="preserve"> образования «Город Майкоп»   </w:t>
      </w:r>
      <w:r>
        <w:tab/>
      </w:r>
      <w:r>
        <w:tab/>
      </w:r>
      <w:r>
        <w:tab/>
        <w:t xml:space="preserve">  С. Ю. </w:t>
      </w:r>
      <w:proofErr w:type="spellStart"/>
      <w:r>
        <w:t>Ашинова</w:t>
      </w:r>
      <w:proofErr w:type="spellEnd"/>
    </w:p>
    <w:p w:rsidR="00F01294" w:rsidRDefault="00F01294" w:rsidP="00F01294">
      <w:pPr>
        <w:jc w:val="both"/>
      </w:pPr>
    </w:p>
    <w:p w:rsidR="004637A6" w:rsidRPr="00803693" w:rsidRDefault="004637A6" w:rsidP="004637A6">
      <w:pPr>
        <w:jc w:val="right"/>
        <w:rPr>
          <w:b/>
        </w:rPr>
      </w:pPr>
      <w:r w:rsidRPr="00803693">
        <w:rPr>
          <w:b/>
        </w:rPr>
        <w:t>Приложение №</w:t>
      </w:r>
      <w:r w:rsidRPr="004637A6">
        <w:rPr>
          <w:b/>
        </w:rPr>
        <w:t xml:space="preserve"> </w:t>
      </w:r>
      <w:r w:rsidR="003E72E3">
        <w:rPr>
          <w:b/>
        </w:rPr>
        <w:t>2</w:t>
      </w:r>
    </w:p>
    <w:p w:rsidR="004637A6" w:rsidRDefault="00497726" w:rsidP="004637A6">
      <w:pPr>
        <w:ind w:left="6372"/>
        <w:jc w:val="right"/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плану на 2024</w:t>
      </w:r>
      <w:r w:rsidR="004637A6" w:rsidRPr="00803693">
        <w:rPr>
          <w:b/>
        </w:rPr>
        <w:t xml:space="preserve"> год</w:t>
      </w:r>
    </w:p>
    <w:p w:rsidR="004637A6" w:rsidRDefault="004637A6" w:rsidP="004637A6">
      <w:pPr>
        <w:jc w:val="center"/>
        <w:rPr>
          <w:b/>
        </w:rPr>
      </w:pPr>
    </w:p>
    <w:p w:rsidR="009E3767" w:rsidRPr="00420595" w:rsidRDefault="009E3767" w:rsidP="009E3767">
      <w:pPr>
        <w:jc w:val="center"/>
        <w:rPr>
          <w:b/>
        </w:rPr>
      </w:pPr>
      <w:r w:rsidRPr="00420595">
        <w:rPr>
          <w:b/>
        </w:rPr>
        <w:t>ПЛАН</w:t>
      </w:r>
    </w:p>
    <w:p w:rsidR="009E3767" w:rsidRPr="00420595" w:rsidRDefault="009E3767" w:rsidP="009E3767">
      <w:pPr>
        <w:jc w:val="center"/>
        <w:rPr>
          <w:b/>
        </w:rPr>
      </w:pPr>
      <w:proofErr w:type="gramStart"/>
      <w:r w:rsidRPr="00420595">
        <w:rPr>
          <w:b/>
        </w:rPr>
        <w:t>комплектования</w:t>
      </w:r>
      <w:proofErr w:type="gramEnd"/>
      <w:r w:rsidRPr="00420595">
        <w:rPr>
          <w:b/>
        </w:rPr>
        <w:t xml:space="preserve"> отдела по делам архивов на 2024 год</w:t>
      </w:r>
    </w:p>
    <w:p w:rsidR="009E3767" w:rsidRDefault="009E3767" w:rsidP="009E3767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417"/>
        <w:gridCol w:w="1276"/>
        <w:gridCol w:w="1128"/>
      </w:tblGrid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квартал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</w:tr>
      <w:tr w:rsidR="009E3767" w:rsidTr="009E3767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</w:p>
          <w:p w:rsidR="009E3767" w:rsidRDefault="009E3767">
            <w:pPr>
              <w:spacing w:line="252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2017, 2018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Финансовое управление Администрации муниципального образования </w:t>
            </w:r>
          </w:p>
          <w:p w:rsidR="009E3767" w:rsidRDefault="009E3767">
            <w:pPr>
              <w:spacing w:line="252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имуществом муниципального образования</w:t>
            </w:r>
          </w:p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2016, 2017, 2018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муниципального образования</w:t>
            </w:r>
          </w:p>
          <w:p w:rsidR="009E3767" w:rsidRDefault="009E3767">
            <w:pPr>
              <w:spacing w:line="252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1976, 1978, 1984-1987, 1989, 1992, 1995, 1997, 2002-2004, 2006, 2008, 2012-2019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2017,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по ЧС Администрации муниципального образования </w:t>
            </w:r>
          </w:p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1997, 2002, 2005-2010, 2012,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МКУ «ЦБОУ муниципального образования </w:t>
            </w:r>
          </w:p>
          <w:p w:rsidR="009E3767" w:rsidRDefault="009E3767">
            <w:pPr>
              <w:spacing w:line="252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МКУ «ЦБУК» муниципального образования </w:t>
            </w:r>
          </w:p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МКУ «ЦБУ ФК и С муниципального образования </w:t>
            </w:r>
          </w:p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2012-2018,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система»</w:t>
            </w:r>
          </w:p>
          <w:p w:rsidR="00D00D5D" w:rsidRDefault="00D00D5D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2006-2019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D00D5D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D" w:rsidRDefault="00D00D5D" w:rsidP="00D00D5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D" w:rsidRDefault="00D00D5D" w:rsidP="00D00D5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D" w:rsidRDefault="00D00D5D" w:rsidP="00D00D5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D" w:rsidRDefault="00D00D5D" w:rsidP="00D00D5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D" w:rsidRDefault="00D00D5D" w:rsidP="00D00D5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D" w:rsidRDefault="00D00D5D" w:rsidP="00D00D5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1993-2019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proofErr w:type="spellStart"/>
            <w:r>
              <w:rPr>
                <w:lang w:eastAsia="en-US"/>
              </w:rPr>
              <w:t>Майкопводоканал</w:t>
            </w:r>
            <w:proofErr w:type="spellEnd"/>
            <w:r>
              <w:rPr>
                <w:lang w:eastAsia="en-US"/>
              </w:rPr>
              <w:t>» муниципального образования</w:t>
            </w:r>
          </w:p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«Город Майкоп»</w:t>
            </w:r>
          </w:p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2016-2019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МУП «Майкопское троллейбусное управление» муниципального образования </w:t>
            </w:r>
          </w:p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1995-2018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2016,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ГБУ РА «Майкопское телевидение»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МУП «Городской парк культуры и отдыха»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2003-2019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 ДО «Майкопский центр развития творчества детей и взрослых»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1998-2019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МБУ ДО «Спортивная школа </w:t>
            </w:r>
          </w:p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 им. В. С. Максимова»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20464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9E3767" w:rsidRDefault="009E3767" w:rsidP="0020464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204641">
              <w:rPr>
                <w:lang w:eastAsia="en-US"/>
              </w:rPr>
              <w:t>98</w:t>
            </w:r>
            <w:r>
              <w:rPr>
                <w:lang w:eastAsia="en-US"/>
              </w:rPr>
              <w:t>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E3767" w:rsidTr="009E3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Ассоциация по координации деятельности органов ТОС муниципального образования </w:t>
            </w:r>
          </w:p>
          <w:p w:rsidR="009E3767" w:rsidRDefault="009E3767">
            <w:pPr>
              <w:spacing w:line="252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7" w:rsidRDefault="009E376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</w:tr>
    </w:tbl>
    <w:p w:rsidR="009E3767" w:rsidRDefault="009E3767" w:rsidP="009E3767">
      <w:pPr>
        <w:jc w:val="both"/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1276"/>
        <w:gridCol w:w="1128"/>
      </w:tblGrid>
      <w:tr w:rsidR="009E3767" w:rsidTr="009E37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jc w:val="both"/>
              <w:rPr>
                <w:b/>
                <w:u w:val="single"/>
                <w:lang w:val="en-US" w:eastAsia="en-US"/>
              </w:rPr>
            </w:pPr>
            <w:proofErr w:type="gramStart"/>
            <w:r>
              <w:rPr>
                <w:b/>
                <w:u w:val="single"/>
                <w:lang w:eastAsia="en-US"/>
              </w:rPr>
              <w:t xml:space="preserve">ИТОГО:   </w:t>
            </w:r>
            <w:proofErr w:type="gramEnd"/>
            <w:r>
              <w:rPr>
                <w:b/>
                <w:u w:val="single"/>
                <w:lang w:eastAsia="en-US"/>
              </w:rPr>
              <w:t xml:space="preserve">   </w:t>
            </w:r>
            <w:r w:rsidR="00204641">
              <w:rPr>
                <w:b/>
                <w:u w:val="single"/>
                <w:lang w:val="en-US" w:eastAsia="en-US"/>
              </w:rPr>
              <w:t>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Pr="00204641" w:rsidRDefault="0020464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7" w:rsidRDefault="009E3767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</w:tbl>
    <w:p w:rsidR="004637A6" w:rsidRDefault="004637A6" w:rsidP="004637A6"/>
    <w:p w:rsidR="004637A6" w:rsidRDefault="004637A6" w:rsidP="004637A6"/>
    <w:p w:rsidR="004637A6" w:rsidRDefault="004637A6" w:rsidP="004637A6">
      <w:r>
        <w:t>Начальник отдела по делам архивов</w:t>
      </w:r>
    </w:p>
    <w:p w:rsidR="004637A6" w:rsidRDefault="004637A6" w:rsidP="004637A6">
      <w:r>
        <w:t xml:space="preserve">Управления делами Администрации </w:t>
      </w:r>
    </w:p>
    <w:p w:rsidR="00F01294" w:rsidRDefault="004637A6" w:rsidP="0018612D">
      <w:proofErr w:type="gramStart"/>
      <w:r>
        <w:t>муниципального</w:t>
      </w:r>
      <w:proofErr w:type="gramEnd"/>
      <w:r>
        <w:t xml:space="preserve"> образования «Го</w:t>
      </w:r>
      <w:r w:rsidR="0018612D">
        <w:t xml:space="preserve">род Майкоп»   </w:t>
      </w:r>
      <w:r w:rsidR="0018612D">
        <w:tab/>
      </w:r>
      <w:r w:rsidR="0018612D">
        <w:tab/>
      </w:r>
      <w:r w:rsidR="0018612D">
        <w:tab/>
        <w:t xml:space="preserve">  С. Ю. </w:t>
      </w:r>
      <w:proofErr w:type="spellStart"/>
      <w:r w:rsidR="0018612D">
        <w:t>Ашинова</w:t>
      </w:r>
      <w:proofErr w:type="spellEnd"/>
    </w:p>
    <w:p w:rsidR="00F01294" w:rsidRDefault="00F01294" w:rsidP="00F01294">
      <w:pPr>
        <w:jc w:val="both"/>
      </w:pPr>
    </w:p>
    <w:p w:rsidR="00420595" w:rsidRDefault="00420595" w:rsidP="00030264">
      <w:pPr>
        <w:jc w:val="right"/>
        <w:rPr>
          <w:b/>
        </w:rPr>
      </w:pPr>
    </w:p>
    <w:p w:rsidR="00420595" w:rsidRDefault="00420595" w:rsidP="00030264">
      <w:pPr>
        <w:jc w:val="right"/>
        <w:rPr>
          <w:b/>
        </w:rPr>
      </w:pPr>
    </w:p>
    <w:p w:rsidR="00420595" w:rsidRDefault="00420595" w:rsidP="00030264">
      <w:pPr>
        <w:jc w:val="right"/>
        <w:rPr>
          <w:b/>
        </w:rPr>
      </w:pPr>
    </w:p>
    <w:p w:rsidR="00420595" w:rsidRDefault="00420595" w:rsidP="00030264">
      <w:pPr>
        <w:jc w:val="right"/>
        <w:rPr>
          <w:b/>
        </w:rPr>
      </w:pPr>
    </w:p>
    <w:p w:rsidR="00420595" w:rsidRDefault="00420595" w:rsidP="00030264">
      <w:pPr>
        <w:jc w:val="right"/>
        <w:rPr>
          <w:b/>
        </w:rPr>
      </w:pPr>
    </w:p>
    <w:p w:rsidR="00420595" w:rsidRDefault="00420595" w:rsidP="00030264">
      <w:pPr>
        <w:jc w:val="right"/>
        <w:rPr>
          <w:b/>
        </w:rPr>
      </w:pPr>
    </w:p>
    <w:p w:rsidR="00420595" w:rsidRDefault="00420595" w:rsidP="00030264">
      <w:pPr>
        <w:jc w:val="right"/>
        <w:rPr>
          <w:b/>
        </w:rPr>
      </w:pPr>
    </w:p>
    <w:p w:rsidR="00420595" w:rsidRDefault="00420595" w:rsidP="00030264">
      <w:pPr>
        <w:jc w:val="right"/>
        <w:rPr>
          <w:b/>
        </w:rPr>
      </w:pPr>
    </w:p>
    <w:p w:rsidR="00420595" w:rsidRDefault="00420595" w:rsidP="00030264">
      <w:pPr>
        <w:jc w:val="right"/>
        <w:rPr>
          <w:b/>
        </w:rPr>
      </w:pPr>
    </w:p>
    <w:p w:rsidR="00420595" w:rsidRDefault="00420595" w:rsidP="00030264">
      <w:pPr>
        <w:jc w:val="right"/>
        <w:rPr>
          <w:b/>
        </w:rPr>
      </w:pPr>
    </w:p>
    <w:p w:rsidR="00420595" w:rsidRDefault="00420595" w:rsidP="00030264">
      <w:pPr>
        <w:jc w:val="right"/>
        <w:rPr>
          <w:b/>
        </w:rPr>
      </w:pPr>
    </w:p>
    <w:p w:rsidR="00030264" w:rsidRPr="00420595" w:rsidRDefault="00030264" w:rsidP="00030264">
      <w:pPr>
        <w:jc w:val="right"/>
        <w:rPr>
          <w:b/>
        </w:rPr>
      </w:pPr>
      <w:r w:rsidRPr="00420595">
        <w:rPr>
          <w:b/>
        </w:rPr>
        <w:lastRenderedPageBreak/>
        <w:t>Приложение №3</w:t>
      </w:r>
    </w:p>
    <w:p w:rsidR="00030264" w:rsidRPr="00420595" w:rsidRDefault="00030264" w:rsidP="00030264">
      <w:pPr>
        <w:jc w:val="right"/>
        <w:rPr>
          <w:b/>
        </w:rPr>
      </w:pPr>
      <w:r w:rsidRPr="00420595">
        <w:rPr>
          <w:b/>
        </w:rPr>
        <w:t xml:space="preserve">                 </w:t>
      </w:r>
      <w:proofErr w:type="gramStart"/>
      <w:r w:rsidRPr="00420595">
        <w:rPr>
          <w:b/>
        </w:rPr>
        <w:t>к</w:t>
      </w:r>
      <w:proofErr w:type="gramEnd"/>
      <w:r w:rsidRPr="00420595">
        <w:rPr>
          <w:b/>
        </w:rPr>
        <w:t xml:space="preserve"> плану на 202</w:t>
      </w:r>
      <w:r w:rsidR="005F5830" w:rsidRPr="00420595">
        <w:rPr>
          <w:b/>
        </w:rPr>
        <w:t>4</w:t>
      </w:r>
      <w:r w:rsidRPr="00420595">
        <w:rPr>
          <w:b/>
        </w:rPr>
        <w:t xml:space="preserve"> год</w:t>
      </w:r>
    </w:p>
    <w:p w:rsidR="00030264" w:rsidRPr="00420595" w:rsidRDefault="00030264" w:rsidP="00030264">
      <w:pPr>
        <w:jc w:val="both"/>
        <w:rPr>
          <w:b/>
        </w:rPr>
      </w:pPr>
    </w:p>
    <w:p w:rsidR="00030264" w:rsidRDefault="00030264" w:rsidP="00030264">
      <w:pPr>
        <w:jc w:val="both"/>
      </w:pPr>
    </w:p>
    <w:p w:rsidR="00030264" w:rsidRDefault="005F5830" w:rsidP="00030264">
      <w:pPr>
        <w:jc w:val="center"/>
        <w:rPr>
          <w:b/>
        </w:rPr>
      </w:pPr>
      <w:r>
        <w:rPr>
          <w:b/>
        </w:rPr>
        <w:t>Проверка наличия на 2024</w:t>
      </w:r>
      <w:r w:rsidR="00030264">
        <w:rPr>
          <w:b/>
        </w:rPr>
        <w:t xml:space="preserve"> год</w:t>
      </w:r>
    </w:p>
    <w:p w:rsidR="00030264" w:rsidRDefault="00030264" w:rsidP="00030264">
      <w:pPr>
        <w:jc w:val="center"/>
        <w:rPr>
          <w:b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3"/>
        <w:gridCol w:w="850"/>
        <w:gridCol w:w="834"/>
        <w:gridCol w:w="3863"/>
        <w:gridCol w:w="1717"/>
        <w:gridCol w:w="1657"/>
      </w:tblGrid>
      <w:tr w:rsidR="00030264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30264" w:rsidRDefault="00030264" w:rsidP="00D9092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30264" w:rsidRDefault="00030264" w:rsidP="00D9092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фонда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30264" w:rsidRDefault="00030264" w:rsidP="00D9092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описи</w:t>
            </w:r>
            <w:proofErr w:type="gram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фонда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030264" w:rsidRDefault="00030264" w:rsidP="00D9092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75357E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E" w:rsidRDefault="0075357E" w:rsidP="00D909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both"/>
              <w:rPr>
                <w:lang w:eastAsia="en-US"/>
              </w:rPr>
            </w:pPr>
            <w:proofErr w:type="spellStart"/>
            <w:r w:rsidRPr="00B425E1">
              <w:rPr>
                <w:szCs w:val="28"/>
              </w:rPr>
              <w:t>Заготсбытбаза</w:t>
            </w:r>
            <w:proofErr w:type="spellEnd"/>
            <w:r w:rsidRPr="00B425E1">
              <w:rPr>
                <w:szCs w:val="28"/>
              </w:rPr>
              <w:t xml:space="preserve"> «</w:t>
            </w:r>
            <w:proofErr w:type="spellStart"/>
            <w:r w:rsidRPr="00B425E1">
              <w:rPr>
                <w:szCs w:val="28"/>
              </w:rPr>
              <w:t>Адыгреспотребсоюз</w:t>
            </w:r>
            <w:proofErr w:type="spellEnd"/>
            <w:r w:rsidRPr="00B425E1">
              <w:rPr>
                <w:szCs w:val="28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1989</w:t>
            </w:r>
          </w:p>
          <w:p w:rsidR="005F6F16" w:rsidRPr="00B425E1" w:rsidRDefault="005F6F16" w:rsidP="005F6F16">
            <w:pPr>
              <w:jc w:val="center"/>
              <w:rPr>
                <w:lang w:eastAsia="en-US"/>
              </w:rPr>
            </w:pPr>
            <w:r w:rsidRPr="00B425E1">
              <w:rPr>
                <w:szCs w:val="28"/>
              </w:rPr>
              <w:t>1994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B425E1" w:rsidRDefault="005F6F16" w:rsidP="005F6F16">
            <w:pPr>
              <w:jc w:val="both"/>
              <w:rPr>
                <w:szCs w:val="28"/>
              </w:rPr>
            </w:pPr>
            <w:r w:rsidRPr="00B425E1">
              <w:rPr>
                <w:szCs w:val="28"/>
              </w:rPr>
              <w:t>Заготовительно-сбытовая база «</w:t>
            </w:r>
            <w:proofErr w:type="spellStart"/>
            <w:r w:rsidRPr="00B425E1">
              <w:rPr>
                <w:szCs w:val="28"/>
              </w:rPr>
              <w:t>Адыгреспотребсоюз</w:t>
            </w:r>
            <w:proofErr w:type="spellEnd"/>
            <w:r w:rsidRPr="00B425E1">
              <w:rPr>
                <w:szCs w:val="28"/>
              </w:rPr>
              <w:t>» (АРПС)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1973</w:t>
            </w:r>
          </w:p>
          <w:p w:rsidR="005F6F16" w:rsidRPr="00B425E1" w:rsidRDefault="005F6F16" w:rsidP="005F6F16">
            <w:pPr>
              <w:jc w:val="center"/>
              <w:rPr>
                <w:lang w:eastAsia="en-US"/>
              </w:rPr>
            </w:pPr>
            <w:r w:rsidRPr="00B425E1">
              <w:rPr>
                <w:szCs w:val="28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B425E1" w:rsidRDefault="005F6F16" w:rsidP="005F6F16">
            <w:pPr>
              <w:jc w:val="center"/>
              <w:rPr>
                <w:lang w:eastAsia="en-US"/>
              </w:rPr>
            </w:pPr>
            <w:r w:rsidRPr="00B425E1">
              <w:rPr>
                <w:szCs w:val="28"/>
              </w:rPr>
              <w:t>ООО «Зима»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szCs w:val="28"/>
              </w:rPr>
            </w:pPr>
            <w:r w:rsidRPr="00B425E1">
              <w:rPr>
                <w:szCs w:val="28"/>
              </w:rPr>
              <w:t>1964</w:t>
            </w:r>
          </w:p>
          <w:p w:rsidR="005F6F16" w:rsidRPr="00B425E1" w:rsidRDefault="005F6F16" w:rsidP="005F6F16">
            <w:pPr>
              <w:jc w:val="center"/>
              <w:rPr>
                <w:szCs w:val="28"/>
              </w:rPr>
            </w:pPr>
            <w:r w:rsidRPr="00B425E1">
              <w:rPr>
                <w:szCs w:val="28"/>
              </w:rPr>
              <w:t>1994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«Астат»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«Благоустройство»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Pr="00AB604D" w:rsidRDefault="005F6F16" w:rsidP="005F6F16">
            <w:pPr>
              <w:jc w:val="center"/>
              <w:rPr>
                <w:lang w:eastAsia="en-US"/>
              </w:rPr>
            </w:pPr>
            <w:r w:rsidRPr="00AB604D">
              <w:rPr>
                <w:lang w:eastAsia="en-US"/>
              </w:rPr>
              <w:t>1974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ИЧП «</w:t>
            </w:r>
            <w:proofErr w:type="spellStart"/>
            <w:r>
              <w:rPr>
                <w:lang w:eastAsia="en-US"/>
              </w:rPr>
              <w:t>Бислан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Кооператив «</w:t>
            </w:r>
            <w:proofErr w:type="spellStart"/>
            <w:r>
              <w:rPr>
                <w:lang w:eastAsia="en-US"/>
              </w:rPr>
              <w:t>Лаго-Наки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«Авангард»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Сако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Мэздах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ПБОЮЛ «</w:t>
            </w:r>
            <w:proofErr w:type="spellStart"/>
            <w:r>
              <w:rPr>
                <w:lang w:eastAsia="en-US"/>
              </w:rPr>
              <w:t>Цыцурин</w:t>
            </w:r>
            <w:proofErr w:type="spellEnd"/>
            <w:r>
              <w:rPr>
                <w:lang w:eastAsia="en-US"/>
              </w:rPr>
              <w:t xml:space="preserve"> В.А.»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ЧОП «Луком-А-Адыгея»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«Банно-прачечный комплекс»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МУСП «Майкопское № 10»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Леспромхоз-Афганец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ПТР а/м «Адыгейское»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4D3344" w:rsidRDefault="005F6F16" w:rsidP="005F6F1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4D3344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Адыгеягипсстрой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Ханского сельского округа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proofErr w:type="spellStart"/>
            <w:r>
              <w:rPr>
                <w:lang w:eastAsia="en-US"/>
              </w:rPr>
              <w:t>Горлифтремонт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ОАО «Майкопский Станкозавод </w:t>
            </w:r>
            <w:proofErr w:type="spellStart"/>
            <w:r>
              <w:rPr>
                <w:lang w:eastAsia="en-US"/>
              </w:rPr>
              <w:t>им.Фрунзе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F6F1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МСПМР ЗАО «</w:t>
            </w:r>
            <w:proofErr w:type="spellStart"/>
            <w:r>
              <w:rPr>
                <w:lang w:eastAsia="en-US"/>
              </w:rPr>
              <w:t>Адыггражданстрой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</w:tr>
      <w:tr w:rsidR="00420595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ХСДРУ ЗАО фирмы «</w:t>
            </w:r>
            <w:proofErr w:type="spellStart"/>
            <w:r>
              <w:rPr>
                <w:lang w:eastAsia="en-US"/>
              </w:rPr>
              <w:t>Адыггражданстрой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ф-л Фонда </w:t>
            </w:r>
            <w:proofErr w:type="spellStart"/>
            <w:r>
              <w:rPr>
                <w:lang w:eastAsia="en-US"/>
              </w:rPr>
              <w:t>соцподдержки</w:t>
            </w:r>
            <w:proofErr w:type="spellEnd"/>
            <w:r>
              <w:rPr>
                <w:lang w:eastAsia="en-US"/>
              </w:rPr>
              <w:t xml:space="preserve"> населения РА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ГУП </w:t>
            </w:r>
            <w:proofErr w:type="spellStart"/>
            <w:r>
              <w:rPr>
                <w:lang w:eastAsia="en-US"/>
              </w:rPr>
              <w:t>Майкопмебель</w:t>
            </w:r>
            <w:proofErr w:type="spellEnd"/>
            <w:r>
              <w:rPr>
                <w:lang w:eastAsia="en-US"/>
              </w:rPr>
              <w:t xml:space="preserve"> «Дружба»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 МРП «Медтехника»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«</w:t>
            </w:r>
            <w:proofErr w:type="spellStart"/>
            <w:r>
              <w:rPr>
                <w:lang w:eastAsia="en-US"/>
              </w:rPr>
              <w:t>Фабмай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 ф-л «АРФОМС»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 МОЖКХ </w:t>
            </w:r>
            <w:proofErr w:type="spellStart"/>
            <w:r>
              <w:rPr>
                <w:lang w:eastAsia="en-US"/>
              </w:rPr>
              <w:t>г.Майкопа</w:t>
            </w:r>
            <w:proofErr w:type="spellEnd"/>
            <w:r>
              <w:rPr>
                <w:lang w:eastAsia="en-US"/>
              </w:rPr>
              <w:t xml:space="preserve"> Совхоз № 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 МОЖКХ </w:t>
            </w:r>
            <w:proofErr w:type="spellStart"/>
            <w:r>
              <w:rPr>
                <w:lang w:eastAsia="en-US"/>
              </w:rPr>
              <w:t>г.Майкопа</w:t>
            </w:r>
            <w:proofErr w:type="spellEnd"/>
            <w:r>
              <w:rPr>
                <w:lang w:eastAsia="en-US"/>
              </w:rPr>
              <w:t xml:space="preserve"> МП «</w:t>
            </w:r>
            <w:proofErr w:type="spellStart"/>
            <w:r>
              <w:rPr>
                <w:lang w:eastAsia="en-US"/>
              </w:rPr>
              <w:t>Торгремонт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 МОЖКХ </w:t>
            </w:r>
            <w:proofErr w:type="spellStart"/>
            <w:r>
              <w:rPr>
                <w:lang w:eastAsia="en-US"/>
              </w:rPr>
              <w:t>г.Майкопа</w:t>
            </w:r>
            <w:proofErr w:type="spellEnd"/>
            <w:r>
              <w:rPr>
                <w:lang w:eastAsia="en-US"/>
              </w:rPr>
              <w:t xml:space="preserve"> Комбинат коммунальных предприятий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 МОЖКХ </w:t>
            </w:r>
            <w:proofErr w:type="spellStart"/>
            <w:r>
              <w:rPr>
                <w:lang w:eastAsia="en-US"/>
              </w:rPr>
              <w:t>г.Майкопа</w:t>
            </w:r>
            <w:proofErr w:type="spellEnd"/>
            <w:r>
              <w:rPr>
                <w:lang w:eastAsia="en-US"/>
              </w:rPr>
              <w:t xml:space="preserve"> Городской парк культуры и отдыха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Ф-л ТОО Учебно-инженерный центр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«Табачник»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АООТ «Адыгейское ремонтно-техническое предприятие»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 МОЖКХ </w:t>
            </w:r>
            <w:proofErr w:type="spellStart"/>
            <w:r>
              <w:rPr>
                <w:lang w:eastAsia="en-US"/>
              </w:rPr>
              <w:t>г.Майкопа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1381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«24 ДОК»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ГУП «Аптека № 4»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Кооператив «</w:t>
            </w:r>
            <w:proofErr w:type="spellStart"/>
            <w:r>
              <w:rPr>
                <w:lang w:eastAsia="en-US"/>
              </w:rPr>
              <w:t>Мокассин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«</w:t>
            </w:r>
            <w:proofErr w:type="spellStart"/>
            <w:r>
              <w:rPr>
                <w:lang w:eastAsia="en-US"/>
              </w:rPr>
              <w:t>Нальмэс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фирма «Сармат»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«Спартак»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«Сапсан»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Кооператив «Соцкультбыт»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«Ферзь»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«Раствор»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20595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5" w:rsidRDefault="00420595" w:rsidP="004205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«Соцкультбыт»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"Город Майкоп"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Адыгейский областной исполнительный комитет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9C5FCB" w:rsidRDefault="005F6F16" w:rsidP="005F6F1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9C5FCB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Птицефабрика «Майкопская»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фирма «</w:t>
            </w:r>
            <w:proofErr w:type="spellStart"/>
            <w:r>
              <w:rPr>
                <w:lang w:eastAsia="en-US"/>
              </w:rPr>
              <w:t>Дэшхын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«Балтика -Майкоп»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38396B" w:rsidRDefault="00420595" w:rsidP="005F6F1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МУПРТ магазин №2 Книги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«Радуга», ООО «Карбонат»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«Винно-водочный завод «Майкопский»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38396B" w:rsidRDefault="005F6F16" w:rsidP="005F6F1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38396B" w:rsidRDefault="005F6F16" w:rsidP="005F6F1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38396B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 «Аптека № 12»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6C1D34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6C1D34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 «</w:t>
            </w:r>
            <w:proofErr w:type="spellStart"/>
            <w:r>
              <w:rPr>
                <w:lang w:eastAsia="en-US"/>
              </w:rPr>
              <w:t>Горпарк</w:t>
            </w:r>
            <w:proofErr w:type="spellEnd"/>
            <w:r>
              <w:rPr>
                <w:lang w:eastAsia="en-US"/>
              </w:rPr>
              <w:t xml:space="preserve"> культуры и отдыха»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«Феникс»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Военторг</w:t>
            </w:r>
            <w:proofErr w:type="spellEnd"/>
            <w:r>
              <w:rPr>
                <w:lang w:eastAsia="en-US"/>
              </w:rPr>
              <w:t xml:space="preserve"> № 312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084DB9" w:rsidRDefault="005F6F16" w:rsidP="005F6F1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«Валентина плюс»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 Магазин «Кавказ» МО «Город Майкоп»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20595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ПКФ «Архонт – ресурс»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 2, 3-л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Майкопский межрайонный </w:t>
            </w:r>
            <w:proofErr w:type="spellStart"/>
            <w:r>
              <w:rPr>
                <w:lang w:eastAsia="en-US"/>
              </w:rPr>
              <w:t>почтамп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Возроэждение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5F6F16" w:rsidTr="00D90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420595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«Мода»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Default="005F6F16" w:rsidP="005F6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1127</w:t>
            </w:r>
          </w:p>
        </w:tc>
      </w:tr>
      <w:tr w:rsidR="00030264" w:rsidTr="00D9092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64" w:rsidRDefault="00030264" w:rsidP="00BF14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  <w:r w:rsidR="006E4A15">
              <w:rPr>
                <w:lang w:eastAsia="en-US"/>
              </w:rPr>
              <w:t>65</w:t>
            </w:r>
            <w:r>
              <w:rPr>
                <w:lang w:eastAsia="en-US"/>
              </w:rPr>
              <w:t xml:space="preserve"> фондов </w:t>
            </w:r>
            <w:r w:rsidR="005756EE">
              <w:rPr>
                <w:lang w:eastAsia="en-US"/>
              </w:rPr>
              <w:t>9786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</w:p>
        </w:tc>
      </w:tr>
    </w:tbl>
    <w:p w:rsidR="00030264" w:rsidRDefault="00030264" w:rsidP="00030264">
      <w:pPr>
        <w:jc w:val="both"/>
      </w:pPr>
    </w:p>
    <w:p w:rsidR="00030264" w:rsidRDefault="00030264" w:rsidP="00030264">
      <w:r>
        <w:t>Начальник отдела по делам архивов</w:t>
      </w:r>
    </w:p>
    <w:p w:rsidR="00030264" w:rsidRDefault="00030264" w:rsidP="00030264">
      <w:r>
        <w:t xml:space="preserve"> Управления делами Администрации </w:t>
      </w:r>
    </w:p>
    <w:p w:rsidR="00030264" w:rsidRDefault="00030264" w:rsidP="00030264">
      <w:proofErr w:type="gramStart"/>
      <w:r>
        <w:t>муниципального</w:t>
      </w:r>
      <w:proofErr w:type="gramEnd"/>
      <w:r>
        <w:t xml:space="preserve"> образования «Город Майкоп»   </w:t>
      </w:r>
      <w:r>
        <w:tab/>
      </w:r>
      <w:r>
        <w:tab/>
      </w:r>
      <w:r>
        <w:tab/>
        <w:t xml:space="preserve">  С. Ю. </w:t>
      </w:r>
      <w:proofErr w:type="spellStart"/>
      <w:r>
        <w:t>Ашинова</w:t>
      </w:r>
      <w:proofErr w:type="spellEnd"/>
    </w:p>
    <w:p w:rsidR="00030264" w:rsidRDefault="00030264" w:rsidP="0003026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3B754F" w:rsidRDefault="003B754F" w:rsidP="00F01294">
      <w:pPr>
        <w:jc w:val="both"/>
      </w:pPr>
    </w:p>
    <w:p w:rsidR="003E72E3" w:rsidRDefault="003E72E3" w:rsidP="00F01294">
      <w:pPr>
        <w:jc w:val="both"/>
      </w:pPr>
    </w:p>
    <w:p w:rsidR="004817CB" w:rsidRPr="009B2ABF" w:rsidRDefault="004817CB" w:rsidP="004817CB">
      <w:pPr>
        <w:jc w:val="right"/>
        <w:rPr>
          <w:b/>
        </w:rPr>
      </w:pPr>
      <w:r>
        <w:rPr>
          <w:b/>
        </w:rPr>
        <w:lastRenderedPageBreak/>
        <w:t>Приложение №4</w:t>
      </w:r>
    </w:p>
    <w:p w:rsidR="004817CB" w:rsidRPr="009B2ABF" w:rsidRDefault="00266026" w:rsidP="004817CB">
      <w:pPr>
        <w:jc w:val="right"/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плану на 2024</w:t>
      </w:r>
      <w:r w:rsidR="004817CB" w:rsidRPr="009B2ABF">
        <w:rPr>
          <w:b/>
        </w:rPr>
        <w:t xml:space="preserve"> год</w:t>
      </w:r>
    </w:p>
    <w:p w:rsidR="00F01294" w:rsidRDefault="00F01294" w:rsidP="00F01294">
      <w:pPr>
        <w:jc w:val="right"/>
      </w:pPr>
    </w:p>
    <w:p w:rsidR="00746A2A" w:rsidRDefault="00746A2A" w:rsidP="00746A2A">
      <w:pPr>
        <w:rPr>
          <w:b/>
        </w:rPr>
      </w:pPr>
    </w:p>
    <w:p w:rsidR="00746A2A" w:rsidRDefault="00746A2A" w:rsidP="00746A2A">
      <w:pPr>
        <w:jc w:val="center"/>
        <w:rPr>
          <w:b/>
        </w:rPr>
      </w:pPr>
      <w:r>
        <w:rPr>
          <w:b/>
        </w:rPr>
        <w:t>Составление номенклатуры дел</w:t>
      </w:r>
    </w:p>
    <w:p w:rsidR="00746A2A" w:rsidRDefault="00746A2A" w:rsidP="00746A2A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организациях – источниках комплектования</w:t>
      </w:r>
    </w:p>
    <w:p w:rsidR="00746A2A" w:rsidRDefault="00746A2A" w:rsidP="00746A2A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</w:t>
      </w:r>
      <w:r w:rsidRPr="00746A2A">
        <w:rPr>
          <w:b/>
        </w:rPr>
        <w:t>4</w:t>
      </w:r>
      <w:r>
        <w:rPr>
          <w:b/>
        </w:rPr>
        <w:t xml:space="preserve"> год</w:t>
      </w:r>
    </w:p>
    <w:p w:rsidR="00746A2A" w:rsidRDefault="00746A2A" w:rsidP="00746A2A">
      <w:pPr>
        <w:rPr>
          <w:b/>
          <w:sz w:val="28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8"/>
        <w:gridCol w:w="1417"/>
        <w:gridCol w:w="1276"/>
        <w:gridCol w:w="1276"/>
        <w:gridCol w:w="1275"/>
      </w:tblGrid>
      <w:tr w:rsidR="00746A2A" w:rsidTr="00CA7D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квартал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квартал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квартал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квартал</w:t>
            </w:r>
            <w:proofErr w:type="gramEnd"/>
          </w:p>
        </w:tc>
      </w:tr>
      <w:tr w:rsidR="00746A2A" w:rsidTr="00CA7D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46A2A" w:rsidTr="00CA7D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муниципального образования </w:t>
            </w:r>
          </w:p>
          <w:p w:rsidR="00746A2A" w:rsidRDefault="00746A2A" w:rsidP="00CA7DF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Pr="00061D9C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</w:p>
          <w:p w:rsidR="00746A2A" w:rsidRPr="00796853" w:rsidRDefault="00746A2A" w:rsidP="00CA7DF9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746A2A" w:rsidTr="00CA7D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Pr="005177F5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 w:rsidRPr="005177F5">
              <w:rPr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Pr="00913DC9" w:rsidRDefault="00746A2A" w:rsidP="00CA7DF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746A2A" w:rsidTr="00CA7D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Pr="005177F5" w:rsidRDefault="00746A2A" w:rsidP="00CA7DF9">
            <w:pPr>
              <w:spacing w:line="252" w:lineRule="auto"/>
              <w:jc w:val="center"/>
              <w:rPr>
                <w:lang w:eastAsia="en-US"/>
              </w:rPr>
            </w:pPr>
            <w:r w:rsidRPr="005177F5">
              <w:rPr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Pr="00796853" w:rsidRDefault="00746A2A" w:rsidP="00CA7DF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A" w:rsidRDefault="00746A2A" w:rsidP="00CA7DF9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746A2A" w:rsidTr="00CA7D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Pr="005177F5" w:rsidRDefault="00746A2A" w:rsidP="00CA7DF9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МУП «Майкопское троллейбусное управление» муниципального образования </w:t>
            </w:r>
          </w:p>
          <w:p w:rsidR="00746A2A" w:rsidRPr="005177F5" w:rsidRDefault="00746A2A" w:rsidP="00CA7DF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Pr="003C09C1" w:rsidRDefault="00746A2A" w:rsidP="00CA7DF9">
            <w:pPr>
              <w:spacing w:line="252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A" w:rsidRDefault="00746A2A" w:rsidP="00CA7DF9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</w:tbl>
    <w:p w:rsidR="004817CB" w:rsidRPr="003C09C1" w:rsidRDefault="004817CB" w:rsidP="004817CB">
      <w:pPr>
        <w:rPr>
          <w:sz w:val="28"/>
          <w:szCs w:val="28"/>
        </w:rPr>
      </w:pPr>
      <w:r w:rsidRPr="003C09C1">
        <w:rPr>
          <w:sz w:val="28"/>
          <w:szCs w:val="28"/>
        </w:rPr>
        <w:t xml:space="preserve">       </w:t>
      </w:r>
    </w:p>
    <w:p w:rsidR="00F01294" w:rsidRDefault="00F01294" w:rsidP="00F01294">
      <w:pPr>
        <w:jc w:val="both"/>
      </w:pPr>
    </w:p>
    <w:p w:rsidR="004817CB" w:rsidRDefault="004817CB" w:rsidP="004817CB">
      <w:r>
        <w:t>Начальник отдела по делам архивов</w:t>
      </w:r>
    </w:p>
    <w:p w:rsidR="004817CB" w:rsidRDefault="004817CB" w:rsidP="004817CB">
      <w:r>
        <w:t xml:space="preserve"> Управления делами Администрации </w:t>
      </w:r>
    </w:p>
    <w:p w:rsidR="0046760D" w:rsidRDefault="004817CB" w:rsidP="009F6DC5">
      <w:proofErr w:type="gramStart"/>
      <w:r>
        <w:t>муниципального</w:t>
      </w:r>
      <w:proofErr w:type="gramEnd"/>
      <w:r>
        <w:t xml:space="preserve"> образования «Гор</w:t>
      </w:r>
      <w:r w:rsidR="009F6DC5">
        <w:t xml:space="preserve">од Майкоп»   </w:t>
      </w:r>
      <w:r w:rsidR="009F6DC5">
        <w:tab/>
      </w:r>
      <w:r w:rsidR="009F6DC5">
        <w:tab/>
      </w:r>
      <w:r w:rsidR="009F6DC5">
        <w:tab/>
        <w:t xml:space="preserve">  С. Ю. </w:t>
      </w:r>
      <w:proofErr w:type="spellStart"/>
      <w:r w:rsidR="009F6DC5">
        <w:t>Ашинова</w:t>
      </w:r>
      <w:proofErr w:type="spellEnd"/>
    </w:p>
    <w:p w:rsidR="0046760D" w:rsidRDefault="0046760D" w:rsidP="00F01294">
      <w:pPr>
        <w:jc w:val="both"/>
      </w:pPr>
    </w:p>
    <w:p w:rsidR="0046760D" w:rsidRDefault="0046760D" w:rsidP="00F01294">
      <w:pPr>
        <w:jc w:val="both"/>
      </w:pPr>
    </w:p>
    <w:p w:rsidR="0046760D" w:rsidRDefault="0046760D" w:rsidP="00F01294">
      <w:pPr>
        <w:jc w:val="both"/>
      </w:pPr>
    </w:p>
    <w:p w:rsidR="00DD03A5" w:rsidRDefault="00DD03A5" w:rsidP="00F01294">
      <w:pPr>
        <w:jc w:val="both"/>
      </w:pPr>
    </w:p>
    <w:p w:rsidR="00DD03A5" w:rsidRDefault="00DD03A5" w:rsidP="00F01294">
      <w:pPr>
        <w:jc w:val="both"/>
      </w:pPr>
    </w:p>
    <w:p w:rsidR="003B754F" w:rsidRDefault="003B754F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A03044" w:rsidRDefault="00A03044" w:rsidP="00F01294">
      <w:pPr>
        <w:jc w:val="both"/>
      </w:pPr>
    </w:p>
    <w:p w:rsidR="00DD03A5" w:rsidRDefault="00DD03A5" w:rsidP="00F01294">
      <w:pPr>
        <w:jc w:val="both"/>
      </w:pPr>
    </w:p>
    <w:p w:rsidR="009F6DC5" w:rsidRDefault="009F6DC5" w:rsidP="009F6DC5">
      <w:pPr>
        <w:jc w:val="right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>
      <w:pPr>
        <w:jc w:val="both"/>
      </w:pPr>
    </w:p>
    <w:p w:rsidR="00F01294" w:rsidRDefault="00F01294" w:rsidP="00F01294"/>
    <w:p w:rsidR="00F01294" w:rsidRDefault="00F01294" w:rsidP="00F01294"/>
    <w:p w:rsidR="00E9154A" w:rsidRDefault="00E9154A"/>
    <w:sectPr w:rsidR="00E9154A" w:rsidSect="000D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67152"/>
    <w:multiLevelType w:val="hybridMultilevel"/>
    <w:tmpl w:val="4706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54177"/>
    <w:multiLevelType w:val="hybridMultilevel"/>
    <w:tmpl w:val="760C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D79B5"/>
    <w:multiLevelType w:val="hybridMultilevel"/>
    <w:tmpl w:val="CADA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60DC"/>
    <w:multiLevelType w:val="hybridMultilevel"/>
    <w:tmpl w:val="4102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A6"/>
    <w:rsid w:val="000053EC"/>
    <w:rsid w:val="00007BA6"/>
    <w:rsid w:val="000161C9"/>
    <w:rsid w:val="0002623B"/>
    <w:rsid w:val="00027DDE"/>
    <w:rsid w:val="00030264"/>
    <w:rsid w:val="0003616D"/>
    <w:rsid w:val="000401EF"/>
    <w:rsid w:val="00042CC1"/>
    <w:rsid w:val="00045F95"/>
    <w:rsid w:val="00060396"/>
    <w:rsid w:val="00062105"/>
    <w:rsid w:val="00084DB9"/>
    <w:rsid w:val="000A2D0A"/>
    <w:rsid w:val="000A6C8E"/>
    <w:rsid w:val="000C0D85"/>
    <w:rsid w:val="000D4D30"/>
    <w:rsid w:val="00104E8A"/>
    <w:rsid w:val="00112868"/>
    <w:rsid w:val="00126DAB"/>
    <w:rsid w:val="001320DA"/>
    <w:rsid w:val="00135440"/>
    <w:rsid w:val="00146EED"/>
    <w:rsid w:val="001636D8"/>
    <w:rsid w:val="0017505A"/>
    <w:rsid w:val="0018612D"/>
    <w:rsid w:val="0018678A"/>
    <w:rsid w:val="001922C9"/>
    <w:rsid w:val="001B4D5B"/>
    <w:rsid w:val="001C1C17"/>
    <w:rsid w:val="001C3343"/>
    <w:rsid w:val="001C76EA"/>
    <w:rsid w:val="001C7A7A"/>
    <w:rsid w:val="001D2B1E"/>
    <w:rsid w:val="001D7C3E"/>
    <w:rsid w:val="001E5DB4"/>
    <w:rsid w:val="001F1C62"/>
    <w:rsid w:val="001F2FFD"/>
    <w:rsid w:val="001F4BE9"/>
    <w:rsid w:val="002001A6"/>
    <w:rsid w:val="00204641"/>
    <w:rsid w:val="0021089E"/>
    <w:rsid w:val="002171BF"/>
    <w:rsid w:val="00220908"/>
    <w:rsid w:val="00225FC0"/>
    <w:rsid w:val="002353E7"/>
    <w:rsid w:val="00251D35"/>
    <w:rsid w:val="00257DFB"/>
    <w:rsid w:val="00266026"/>
    <w:rsid w:val="002715D0"/>
    <w:rsid w:val="0027717D"/>
    <w:rsid w:val="00287B02"/>
    <w:rsid w:val="002A0671"/>
    <w:rsid w:val="002A2001"/>
    <w:rsid w:val="002D1513"/>
    <w:rsid w:val="002D2656"/>
    <w:rsid w:val="002D7769"/>
    <w:rsid w:val="002F6528"/>
    <w:rsid w:val="00303E0D"/>
    <w:rsid w:val="00313BB1"/>
    <w:rsid w:val="00340579"/>
    <w:rsid w:val="00345DE3"/>
    <w:rsid w:val="00371D57"/>
    <w:rsid w:val="0038396B"/>
    <w:rsid w:val="003979B4"/>
    <w:rsid w:val="003A00C9"/>
    <w:rsid w:val="003A4407"/>
    <w:rsid w:val="003B754F"/>
    <w:rsid w:val="003C2B81"/>
    <w:rsid w:val="003D5964"/>
    <w:rsid w:val="003D68A7"/>
    <w:rsid w:val="003E43E4"/>
    <w:rsid w:val="003E72E3"/>
    <w:rsid w:val="003F53D2"/>
    <w:rsid w:val="00402290"/>
    <w:rsid w:val="00406E63"/>
    <w:rsid w:val="00413B6A"/>
    <w:rsid w:val="00420595"/>
    <w:rsid w:val="00441AE4"/>
    <w:rsid w:val="00447511"/>
    <w:rsid w:val="0045134E"/>
    <w:rsid w:val="00452341"/>
    <w:rsid w:val="004623B6"/>
    <w:rsid w:val="004637A6"/>
    <w:rsid w:val="0046441E"/>
    <w:rsid w:val="0046760D"/>
    <w:rsid w:val="004678CE"/>
    <w:rsid w:val="004729E7"/>
    <w:rsid w:val="004814E8"/>
    <w:rsid w:val="004817CB"/>
    <w:rsid w:val="0048227C"/>
    <w:rsid w:val="004902B2"/>
    <w:rsid w:val="00497726"/>
    <w:rsid w:val="004D3344"/>
    <w:rsid w:val="004D3C53"/>
    <w:rsid w:val="004E6E53"/>
    <w:rsid w:val="004E79A8"/>
    <w:rsid w:val="00510002"/>
    <w:rsid w:val="0054187F"/>
    <w:rsid w:val="0055140C"/>
    <w:rsid w:val="00556B2C"/>
    <w:rsid w:val="00563127"/>
    <w:rsid w:val="00566BCF"/>
    <w:rsid w:val="0056789A"/>
    <w:rsid w:val="005756EE"/>
    <w:rsid w:val="005861DC"/>
    <w:rsid w:val="00586BF8"/>
    <w:rsid w:val="005A7B1D"/>
    <w:rsid w:val="005C016B"/>
    <w:rsid w:val="005C1D93"/>
    <w:rsid w:val="005D13A0"/>
    <w:rsid w:val="005F5830"/>
    <w:rsid w:val="005F6F16"/>
    <w:rsid w:val="00610AF3"/>
    <w:rsid w:val="00615DD3"/>
    <w:rsid w:val="00666AD7"/>
    <w:rsid w:val="00677FC6"/>
    <w:rsid w:val="0069052C"/>
    <w:rsid w:val="006B58F2"/>
    <w:rsid w:val="006C1D34"/>
    <w:rsid w:val="006D06EA"/>
    <w:rsid w:val="006D0FF7"/>
    <w:rsid w:val="006D6991"/>
    <w:rsid w:val="006E099E"/>
    <w:rsid w:val="006E4A15"/>
    <w:rsid w:val="006E7106"/>
    <w:rsid w:val="006F6B3D"/>
    <w:rsid w:val="0070650F"/>
    <w:rsid w:val="00716002"/>
    <w:rsid w:val="007273CA"/>
    <w:rsid w:val="00732D55"/>
    <w:rsid w:val="00733AE8"/>
    <w:rsid w:val="00733D0A"/>
    <w:rsid w:val="00736EDA"/>
    <w:rsid w:val="00737034"/>
    <w:rsid w:val="0073762D"/>
    <w:rsid w:val="007456C8"/>
    <w:rsid w:val="00746A2A"/>
    <w:rsid w:val="00746FB5"/>
    <w:rsid w:val="0075357E"/>
    <w:rsid w:val="0076176D"/>
    <w:rsid w:val="00771893"/>
    <w:rsid w:val="0077724E"/>
    <w:rsid w:val="00796CEA"/>
    <w:rsid w:val="007A34E6"/>
    <w:rsid w:val="007A711D"/>
    <w:rsid w:val="007C4505"/>
    <w:rsid w:val="007C530A"/>
    <w:rsid w:val="007E71C4"/>
    <w:rsid w:val="00806C46"/>
    <w:rsid w:val="008269BB"/>
    <w:rsid w:val="008350B1"/>
    <w:rsid w:val="00844078"/>
    <w:rsid w:val="00845C12"/>
    <w:rsid w:val="00852287"/>
    <w:rsid w:val="00865AAE"/>
    <w:rsid w:val="00877A62"/>
    <w:rsid w:val="008B3815"/>
    <w:rsid w:val="008C03AD"/>
    <w:rsid w:val="008D1D50"/>
    <w:rsid w:val="008E086B"/>
    <w:rsid w:val="008E13F2"/>
    <w:rsid w:val="00902236"/>
    <w:rsid w:val="009072C3"/>
    <w:rsid w:val="00934FEF"/>
    <w:rsid w:val="009421AB"/>
    <w:rsid w:val="00954C11"/>
    <w:rsid w:val="0097426B"/>
    <w:rsid w:val="00982868"/>
    <w:rsid w:val="00995613"/>
    <w:rsid w:val="009B2ABF"/>
    <w:rsid w:val="009B6BDF"/>
    <w:rsid w:val="009C5FCB"/>
    <w:rsid w:val="009D3C05"/>
    <w:rsid w:val="009D7ECC"/>
    <w:rsid w:val="009E0EBC"/>
    <w:rsid w:val="009E3767"/>
    <w:rsid w:val="009F6DC5"/>
    <w:rsid w:val="009F794A"/>
    <w:rsid w:val="00A03044"/>
    <w:rsid w:val="00A11D5A"/>
    <w:rsid w:val="00A12609"/>
    <w:rsid w:val="00A31A5A"/>
    <w:rsid w:val="00A65B96"/>
    <w:rsid w:val="00A67D42"/>
    <w:rsid w:val="00A770FD"/>
    <w:rsid w:val="00A8005C"/>
    <w:rsid w:val="00AA0135"/>
    <w:rsid w:val="00AB604D"/>
    <w:rsid w:val="00AC281C"/>
    <w:rsid w:val="00AE17BD"/>
    <w:rsid w:val="00B01281"/>
    <w:rsid w:val="00B0255E"/>
    <w:rsid w:val="00B1322C"/>
    <w:rsid w:val="00B336AB"/>
    <w:rsid w:val="00B36800"/>
    <w:rsid w:val="00B41DDA"/>
    <w:rsid w:val="00B425E1"/>
    <w:rsid w:val="00B53A4A"/>
    <w:rsid w:val="00B6317E"/>
    <w:rsid w:val="00B71FE8"/>
    <w:rsid w:val="00B90C29"/>
    <w:rsid w:val="00BA0362"/>
    <w:rsid w:val="00BA7B4D"/>
    <w:rsid w:val="00BD36A8"/>
    <w:rsid w:val="00BF1422"/>
    <w:rsid w:val="00BF2895"/>
    <w:rsid w:val="00C0143F"/>
    <w:rsid w:val="00C02705"/>
    <w:rsid w:val="00C14539"/>
    <w:rsid w:val="00C21366"/>
    <w:rsid w:val="00C26113"/>
    <w:rsid w:val="00C26941"/>
    <w:rsid w:val="00C45D98"/>
    <w:rsid w:val="00C77BF3"/>
    <w:rsid w:val="00C94822"/>
    <w:rsid w:val="00CA7DF9"/>
    <w:rsid w:val="00CC61B6"/>
    <w:rsid w:val="00CD3042"/>
    <w:rsid w:val="00CD6D77"/>
    <w:rsid w:val="00CE093C"/>
    <w:rsid w:val="00CE339E"/>
    <w:rsid w:val="00CF1621"/>
    <w:rsid w:val="00CF5DE3"/>
    <w:rsid w:val="00CF69F4"/>
    <w:rsid w:val="00D00D5D"/>
    <w:rsid w:val="00D0147B"/>
    <w:rsid w:val="00D03C5B"/>
    <w:rsid w:val="00D1092A"/>
    <w:rsid w:val="00D12C2C"/>
    <w:rsid w:val="00D1376B"/>
    <w:rsid w:val="00D14452"/>
    <w:rsid w:val="00D15892"/>
    <w:rsid w:val="00D2375D"/>
    <w:rsid w:val="00D86CDD"/>
    <w:rsid w:val="00D90925"/>
    <w:rsid w:val="00D97C11"/>
    <w:rsid w:val="00DA33E4"/>
    <w:rsid w:val="00DB3BED"/>
    <w:rsid w:val="00DC1500"/>
    <w:rsid w:val="00DD03A5"/>
    <w:rsid w:val="00DD314F"/>
    <w:rsid w:val="00DD7A25"/>
    <w:rsid w:val="00E31C59"/>
    <w:rsid w:val="00E453C3"/>
    <w:rsid w:val="00E47E24"/>
    <w:rsid w:val="00E631DF"/>
    <w:rsid w:val="00E73126"/>
    <w:rsid w:val="00E76E0F"/>
    <w:rsid w:val="00E843C4"/>
    <w:rsid w:val="00E85566"/>
    <w:rsid w:val="00E9154A"/>
    <w:rsid w:val="00E93AAE"/>
    <w:rsid w:val="00ED3A4B"/>
    <w:rsid w:val="00ED3CA1"/>
    <w:rsid w:val="00EE557B"/>
    <w:rsid w:val="00EF2F53"/>
    <w:rsid w:val="00EF48BA"/>
    <w:rsid w:val="00EF670C"/>
    <w:rsid w:val="00F01294"/>
    <w:rsid w:val="00F10A54"/>
    <w:rsid w:val="00F114B5"/>
    <w:rsid w:val="00F229E2"/>
    <w:rsid w:val="00F27E17"/>
    <w:rsid w:val="00F301F7"/>
    <w:rsid w:val="00F33F38"/>
    <w:rsid w:val="00F54CAA"/>
    <w:rsid w:val="00F55B1E"/>
    <w:rsid w:val="00F56937"/>
    <w:rsid w:val="00F71374"/>
    <w:rsid w:val="00F760CD"/>
    <w:rsid w:val="00F81149"/>
    <w:rsid w:val="00FA6EBA"/>
    <w:rsid w:val="00FD3942"/>
    <w:rsid w:val="00FE20D9"/>
    <w:rsid w:val="00FE3410"/>
    <w:rsid w:val="00FE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61203-D416-4412-AF44-8213995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1294"/>
    <w:pPr>
      <w:ind w:left="720"/>
    </w:pPr>
  </w:style>
  <w:style w:type="table" w:styleId="a4">
    <w:name w:val="Table Grid"/>
    <w:basedOn w:val="a1"/>
    <w:uiPriority w:val="39"/>
    <w:rsid w:val="00F0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7B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1E52-A233-4637-8CC1-CBB298C9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14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User</cp:lastModifiedBy>
  <cp:revision>160</cp:revision>
  <cp:lastPrinted>2022-12-06T13:18:00Z</cp:lastPrinted>
  <dcterms:created xsi:type="dcterms:W3CDTF">2023-10-31T06:29:00Z</dcterms:created>
  <dcterms:modified xsi:type="dcterms:W3CDTF">2023-12-01T13:25:00Z</dcterms:modified>
</cp:coreProperties>
</file>