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40" w:rsidRPr="0065388D" w:rsidRDefault="00E21174" w:rsidP="009127E5">
      <w:pPr>
        <w:pStyle w:val="1"/>
        <w:tabs>
          <w:tab w:val="left" w:pos="284"/>
        </w:tabs>
        <w:spacing w:before="0" w:after="0" w:line="240" w:lineRule="auto"/>
        <w:ind w:firstLine="709"/>
        <w:jc w:val="center"/>
        <w:rPr>
          <w:rFonts w:ascii="Times New Roman" w:hAnsi="Times New Roman"/>
          <w:sz w:val="22"/>
          <w:szCs w:val="22"/>
          <w:lang w:val="ru-RU"/>
        </w:rPr>
      </w:pPr>
      <w:r w:rsidRPr="0065388D">
        <w:rPr>
          <w:rFonts w:ascii="Times New Roman" w:hAnsi="Times New Roman"/>
          <w:sz w:val="22"/>
          <w:szCs w:val="22"/>
          <w:lang w:val="ru-RU"/>
        </w:rPr>
        <w:t>Годовой о</w:t>
      </w:r>
      <w:proofErr w:type="spellStart"/>
      <w:r w:rsidR="001B3D0E">
        <w:rPr>
          <w:rFonts w:ascii="Times New Roman" w:hAnsi="Times New Roman"/>
          <w:sz w:val="22"/>
          <w:szCs w:val="22"/>
        </w:rPr>
        <w:t>тч</w:t>
      </w:r>
      <w:r w:rsidR="001B3D0E">
        <w:rPr>
          <w:rFonts w:ascii="Times New Roman" w:hAnsi="Times New Roman"/>
          <w:sz w:val="22"/>
          <w:szCs w:val="22"/>
          <w:lang w:val="ru-RU"/>
        </w:rPr>
        <w:t>ё</w:t>
      </w:r>
      <w:proofErr w:type="spellEnd"/>
      <w:r w:rsidR="00A82440" w:rsidRPr="0065388D">
        <w:rPr>
          <w:rFonts w:ascii="Times New Roman" w:hAnsi="Times New Roman"/>
          <w:sz w:val="22"/>
          <w:szCs w:val="22"/>
        </w:rPr>
        <w:t>т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65388D">
        <w:rPr>
          <w:rFonts w:ascii="Times New Roman" w:hAnsi="Times New Roman"/>
          <w:b/>
        </w:rPr>
        <w:t>о ходе реализации</w:t>
      </w:r>
      <w:r w:rsidR="001B3D0E">
        <w:rPr>
          <w:rFonts w:ascii="Times New Roman" w:hAnsi="Times New Roman"/>
          <w:b/>
        </w:rPr>
        <w:t xml:space="preserve"> муниципальной программы «Молодё</w:t>
      </w:r>
      <w:r w:rsidRPr="0065388D">
        <w:rPr>
          <w:rFonts w:ascii="Times New Roman" w:hAnsi="Times New Roman"/>
          <w:b/>
        </w:rPr>
        <w:t xml:space="preserve">жь столицы Адыгеи», утвержденной </w:t>
      </w:r>
      <w:r w:rsidRPr="0065388D">
        <w:rPr>
          <w:rFonts w:ascii="Times New Roman" w:hAnsi="Times New Roman"/>
          <w:b/>
          <w:lang w:eastAsia="ru-RU"/>
        </w:rPr>
        <w:t xml:space="preserve">постановлением Администрации муниципального образования «Город Майкоп» </w:t>
      </w:r>
      <w:r w:rsidRPr="0065388D">
        <w:rPr>
          <w:rFonts w:ascii="Times New Roman" w:hAnsi="Times New Roman"/>
          <w:b/>
        </w:rPr>
        <w:t>от 27.10.2021 № 1147</w:t>
      </w:r>
      <w:r w:rsidR="00F13ABC">
        <w:rPr>
          <w:rFonts w:ascii="Times New Roman" w:hAnsi="Times New Roman"/>
          <w:b/>
        </w:rPr>
        <w:t xml:space="preserve"> за 202</w:t>
      </w:r>
      <w:r w:rsidR="00F13ABC" w:rsidRPr="00F13ABC">
        <w:rPr>
          <w:rFonts w:ascii="Times New Roman" w:hAnsi="Times New Roman"/>
          <w:b/>
        </w:rPr>
        <w:t>4</w:t>
      </w:r>
      <w:r w:rsidR="00E21174" w:rsidRPr="0065388D">
        <w:rPr>
          <w:rFonts w:ascii="Times New Roman" w:hAnsi="Times New Roman"/>
          <w:b/>
        </w:rPr>
        <w:t xml:space="preserve"> год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5388D">
        <w:rPr>
          <w:rFonts w:ascii="Times New Roman" w:hAnsi="Times New Roman"/>
          <w:lang w:eastAsia="ru-RU"/>
        </w:rPr>
        <w:t>Ответственный исполнитель:</w:t>
      </w:r>
      <w:r w:rsidRPr="0065388D">
        <w:rPr>
          <w:rFonts w:ascii="Times New Roman" w:hAnsi="Times New Roman"/>
        </w:rPr>
        <w:t xml:space="preserve"> </w:t>
      </w:r>
      <w:r w:rsidR="001B3D0E">
        <w:rPr>
          <w:rFonts w:ascii="Times New Roman" w:hAnsi="Times New Roman"/>
          <w:lang w:eastAsia="ru-RU"/>
        </w:rPr>
        <w:t>Отдел молодё</w:t>
      </w:r>
      <w:r w:rsidR="00F13ABC">
        <w:rPr>
          <w:rFonts w:ascii="Times New Roman" w:hAnsi="Times New Roman"/>
          <w:lang w:eastAsia="ru-RU"/>
        </w:rPr>
        <w:t>жной политики</w:t>
      </w:r>
      <w:r w:rsidRPr="0065388D">
        <w:rPr>
          <w:rFonts w:ascii="Times New Roman" w:hAnsi="Times New Roman"/>
          <w:lang w:eastAsia="ru-RU"/>
        </w:rPr>
        <w:t xml:space="preserve"> Администрации муниципального образования «Город Майкоп» (далее </w:t>
      </w:r>
      <w:r w:rsidR="00F13ABC">
        <w:rPr>
          <w:rFonts w:ascii="Times New Roman" w:hAnsi="Times New Roman"/>
          <w:lang w:eastAsia="ru-RU"/>
        </w:rPr>
        <w:t>–</w:t>
      </w:r>
      <w:r w:rsidRPr="0065388D">
        <w:rPr>
          <w:rFonts w:ascii="Times New Roman" w:hAnsi="Times New Roman"/>
          <w:lang w:eastAsia="ru-RU"/>
        </w:rPr>
        <w:t xml:space="preserve"> </w:t>
      </w:r>
      <w:r w:rsidR="001B3D0E">
        <w:rPr>
          <w:rFonts w:ascii="Times New Roman" w:hAnsi="Times New Roman"/>
          <w:lang w:eastAsia="ru-RU"/>
        </w:rPr>
        <w:t>Отдел молодё</w:t>
      </w:r>
      <w:r w:rsidR="00F13ABC">
        <w:rPr>
          <w:rFonts w:ascii="Times New Roman" w:hAnsi="Times New Roman"/>
          <w:lang w:eastAsia="ru-RU"/>
        </w:rPr>
        <w:t>жной политики</w:t>
      </w:r>
      <w:r w:rsidRPr="0065388D">
        <w:rPr>
          <w:rFonts w:ascii="Times New Roman" w:hAnsi="Times New Roman"/>
          <w:lang w:eastAsia="ru-RU"/>
        </w:rPr>
        <w:t>)</w:t>
      </w:r>
    </w:p>
    <w:p w:rsidR="00A82440" w:rsidRPr="0065388D" w:rsidRDefault="00F13ABC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Отчетный год: 2024</w:t>
      </w:r>
      <w:r w:rsidR="00A82440" w:rsidRPr="0065388D">
        <w:rPr>
          <w:rFonts w:ascii="Times New Roman" w:hAnsi="Times New Roman"/>
          <w:lang w:eastAsia="ru-RU"/>
        </w:rPr>
        <w:t>.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65388D">
        <w:rPr>
          <w:rFonts w:ascii="Times New Roman" w:hAnsi="Times New Roman"/>
          <w:lang w:eastAsia="ru-RU"/>
        </w:rPr>
        <w:t xml:space="preserve">Дата составления отчета: </w:t>
      </w:r>
      <w:r w:rsidR="00F13ABC">
        <w:rPr>
          <w:rFonts w:ascii="Times New Roman" w:hAnsi="Times New Roman"/>
          <w:lang w:eastAsia="ru-RU"/>
        </w:rPr>
        <w:t>04 февраля 2025</w:t>
      </w:r>
      <w:r w:rsidRPr="0065388D">
        <w:rPr>
          <w:rFonts w:ascii="Times New Roman" w:hAnsi="Times New Roman"/>
          <w:lang w:eastAsia="ru-RU"/>
        </w:rPr>
        <w:t xml:space="preserve"> года.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</w:p>
    <w:p w:rsidR="00A82440" w:rsidRPr="0065388D" w:rsidRDefault="001B3D0E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Муниципальная программа «Молодё</w:t>
      </w:r>
      <w:r w:rsidR="00A82440" w:rsidRPr="0065388D">
        <w:rPr>
          <w:rFonts w:ascii="Times New Roman" w:hAnsi="Times New Roman"/>
        </w:rPr>
        <w:t>жь столицы Адыгеи» (далее – муниципальная программа), является инструментом р</w:t>
      </w:r>
      <w:r>
        <w:rPr>
          <w:rFonts w:ascii="Times New Roman" w:hAnsi="Times New Roman"/>
        </w:rPr>
        <w:t>еализации государственной молодё</w:t>
      </w:r>
      <w:r w:rsidR="00A82440" w:rsidRPr="0065388D">
        <w:rPr>
          <w:rFonts w:ascii="Times New Roman" w:hAnsi="Times New Roman"/>
        </w:rPr>
        <w:t>жной политики на территории муниципального образования «Город Майкоп».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 xml:space="preserve">Муниципальная программа включает в себя три подпрограммы: </w:t>
      </w:r>
    </w:p>
    <w:p w:rsidR="00A82440" w:rsidRPr="00F13ABC" w:rsidRDefault="001B3D0E" w:rsidP="00F13ABC">
      <w:pPr>
        <w:pStyle w:val="a5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>«Майкоп молодё</w:t>
      </w:r>
      <w:r w:rsidR="00A82440" w:rsidRPr="00F13ABC">
        <w:rPr>
          <w:rFonts w:ascii="Times New Roman" w:hAnsi="Times New Roman" w:cs="Times New Roman"/>
          <w:sz w:val="22"/>
          <w:szCs w:val="22"/>
        </w:rPr>
        <w:t>жный»;</w:t>
      </w:r>
    </w:p>
    <w:p w:rsidR="00A82440" w:rsidRPr="00F13ABC" w:rsidRDefault="00A82440" w:rsidP="00F13ABC">
      <w:pPr>
        <w:pStyle w:val="af6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ABC">
        <w:rPr>
          <w:sz w:val="22"/>
          <w:szCs w:val="22"/>
        </w:rPr>
        <w:t xml:space="preserve">«Обеспечение эффективной деятельности Муниципального </w:t>
      </w:r>
      <w:r w:rsidR="001B3D0E">
        <w:rPr>
          <w:sz w:val="22"/>
          <w:szCs w:val="22"/>
        </w:rPr>
        <w:t>казенного учреждения «Молодё</w:t>
      </w:r>
      <w:r w:rsidRPr="00F13ABC">
        <w:rPr>
          <w:sz w:val="22"/>
          <w:szCs w:val="22"/>
        </w:rPr>
        <w:t>жный координационный центр»»;</w:t>
      </w:r>
    </w:p>
    <w:p w:rsidR="00A82440" w:rsidRDefault="00A82440" w:rsidP="001B3D0E">
      <w:pPr>
        <w:pStyle w:val="af6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ABC">
        <w:rPr>
          <w:sz w:val="22"/>
          <w:szCs w:val="22"/>
        </w:rPr>
        <w:t>«Город без наркотиков».</w:t>
      </w:r>
    </w:p>
    <w:p w:rsidR="001B3D0E" w:rsidRPr="001B3D0E" w:rsidRDefault="001B3D0E" w:rsidP="001B3D0E">
      <w:pPr>
        <w:pStyle w:val="af6"/>
        <w:tabs>
          <w:tab w:val="left" w:pos="993"/>
        </w:tabs>
        <w:ind w:left="709"/>
        <w:jc w:val="both"/>
        <w:rPr>
          <w:sz w:val="22"/>
          <w:szCs w:val="22"/>
        </w:rPr>
      </w:pPr>
    </w:p>
    <w:p w:rsidR="006C1177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 xml:space="preserve">В рамках реализации муниципальной программы проведены мероприятия, способствующие достижению </w:t>
      </w:r>
      <w:r w:rsidR="00E21174" w:rsidRPr="0065388D">
        <w:rPr>
          <w:rFonts w:ascii="Times New Roman" w:hAnsi="Times New Roman"/>
        </w:rPr>
        <w:t>стратегическ</w:t>
      </w:r>
      <w:r w:rsidR="000E626F">
        <w:rPr>
          <w:rFonts w:ascii="Times New Roman" w:hAnsi="Times New Roman"/>
        </w:rPr>
        <w:t>их</w:t>
      </w:r>
      <w:r w:rsidR="00E21174" w:rsidRPr="0065388D">
        <w:rPr>
          <w:rFonts w:ascii="Times New Roman" w:hAnsi="Times New Roman"/>
        </w:rPr>
        <w:t xml:space="preserve"> цел</w:t>
      </w:r>
      <w:r w:rsidR="000E626F">
        <w:rPr>
          <w:rFonts w:ascii="Times New Roman" w:hAnsi="Times New Roman"/>
        </w:rPr>
        <w:t>ей</w:t>
      </w:r>
      <w:r w:rsidR="00E21174" w:rsidRPr="0065388D">
        <w:rPr>
          <w:rFonts w:ascii="Times New Roman" w:hAnsi="Times New Roman"/>
        </w:rPr>
        <w:t xml:space="preserve"> муниципальной программы</w:t>
      </w:r>
      <w:r w:rsidR="006C1177" w:rsidRPr="0065388D">
        <w:rPr>
          <w:rFonts w:ascii="Times New Roman" w:hAnsi="Times New Roman"/>
        </w:rPr>
        <w:t xml:space="preserve">: </w:t>
      </w:r>
    </w:p>
    <w:p w:rsidR="006C1177" w:rsidRPr="00F13ABC" w:rsidRDefault="006C1177" w:rsidP="00F13ABC">
      <w:pPr>
        <w:pStyle w:val="af6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ABC">
        <w:rPr>
          <w:sz w:val="22"/>
          <w:szCs w:val="22"/>
        </w:rPr>
        <w:t>Город с развитой инновационной инфраструктурой, реализующий научный потенциал, обеспечивающий технологическое развитие приоритетных направлений экономики. Стимулир</w:t>
      </w:r>
      <w:r w:rsidR="009104D7" w:rsidRPr="00F13ABC">
        <w:rPr>
          <w:sz w:val="22"/>
          <w:szCs w:val="22"/>
        </w:rPr>
        <w:t>ование развития умной экономики.</w:t>
      </w:r>
    </w:p>
    <w:p w:rsidR="006C1177" w:rsidRPr="00F13ABC" w:rsidRDefault="006C1177" w:rsidP="00F13ABC">
      <w:pPr>
        <w:pStyle w:val="af6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ABC">
        <w:rPr>
          <w:sz w:val="22"/>
          <w:szCs w:val="22"/>
        </w:rPr>
        <w:t>Город с развитой системой здравоохранения и мотивацией к здоровому образу жизни, обеспечиваю</w:t>
      </w:r>
      <w:r w:rsidR="009104D7" w:rsidRPr="00F13ABC">
        <w:rPr>
          <w:sz w:val="22"/>
          <w:szCs w:val="22"/>
        </w:rPr>
        <w:t>щей активное долголетие жителей.</w:t>
      </w:r>
    </w:p>
    <w:p w:rsidR="006C1177" w:rsidRPr="00F13ABC" w:rsidRDefault="006C1177" w:rsidP="00F13ABC">
      <w:pPr>
        <w:pStyle w:val="af6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ABC">
        <w:rPr>
          <w:sz w:val="22"/>
          <w:szCs w:val="22"/>
        </w:rPr>
        <w:t>Город с доступной и качественной системой образования.</w:t>
      </w:r>
    </w:p>
    <w:p w:rsidR="00F13ABC" w:rsidRPr="00F13ABC" w:rsidRDefault="006C1177" w:rsidP="00F13ABC">
      <w:pPr>
        <w:pStyle w:val="af6"/>
        <w:numPr>
          <w:ilvl w:val="0"/>
          <w:numId w:val="23"/>
        </w:numPr>
        <w:tabs>
          <w:tab w:val="left" w:pos="284"/>
          <w:tab w:val="left" w:pos="993"/>
        </w:tabs>
        <w:ind w:left="0" w:firstLine="709"/>
        <w:jc w:val="both"/>
        <w:rPr>
          <w:sz w:val="22"/>
          <w:szCs w:val="22"/>
        </w:rPr>
      </w:pPr>
      <w:r w:rsidRPr="00F13ABC">
        <w:rPr>
          <w:sz w:val="22"/>
          <w:szCs w:val="22"/>
        </w:rPr>
        <w:t>Город, как единое культурное пространство, обеспечивающий высокое качество досуга и творческой самореализации жителей с сохранением культурного наследия и поддержкой ценностей национальной культуры адыгейского народа.</w:t>
      </w:r>
    </w:p>
    <w:p w:rsidR="006C1177" w:rsidRPr="00F13ABC" w:rsidRDefault="006C1177" w:rsidP="00F13ABC">
      <w:pPr>
        <w:pStyle w:val="af6"/>
        <w:numPr>
          <w:ilvl w:val="0"/>
          <w:numId w:val="23"/>
        </w:numPr>
        <w:tabs>
          <w:tab w:val="left" w:pos="284"/>
          <w:tab w:val="left" w:pos="993"/>
        </w:tabs>
        <w:ind w:left="0" w:firstLine="709"/>
        <w:jc w:val="both"/>
        <w:rPr>
          <w:sz w:val="22"/>
          <w:szCs w:val="22"/>
        </w:rPr>
      </w:pPr>
      <w:r w:rsidRPr="00F13ABC">
        <w:rPr>
          <w:sz w:val="22"/>
          <w:szCs w:val="22"/>
        </w:rPr>
        <w:t>Город безопасный и комфортный для проживания граждан.</w:t>
      </w:r>
    </w:p>
    <w:p w:rsidR="00A82440" w:rsidRPr="0065388D" w:rsidRDefault="00CA7812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E21174" w:rsidRPr="0065388D">
        <w:rPr>
          <w:rFonts w:ascii="Times New Roman" w:hAnsi="Times New Roman"/>
        </w:rPr>
        <w:t>ыполнени</w:t>
      </w:r>
      <w:r>
        <w:rPr>
          <w:rFonts w:ascii="Times New Roman" w:hAnsi="Times New Roman"/>
        </w:rPr>
        <w:t>е</w:t>
      </w:r>
      <w:r w:rsidR="00E21174" w:rsidRPr="0065388D">
        <w:rPr>
          <w:rFonts w:ascii="Times New Roman" w:hAnsi="Times New Roman"/>
        </w:rPr>
        <w:t xml:space="preserve"> стратегических задач</w:t>
      </w:r>
      <w:r w:rsidR="000E626F">
        <w:rPr>
          <w:rFonts w:ascii="Times New Roman" w:hAnsi="Times New Roman"/>
        </w:rPr>
        <w:t xml:space="preserve"> муниципальной программы</w:t>
      </w:r>
      <w:r w:rsidR="00A82440" w:rsidRPr="0065388D">
        <w:rPr>
          <w:rFonts w:ascii="Times New Roman" w:hAnsi="Times New Roman"/>
        </w:rPr>
        <w:t>:</w:t>
      </w:r>
    </w:p>
    <w:p w:rsidR="008E10A0" w:rsidRPr="00F13ABC" w:rsidRDefault="008E10A0" w:rsidP="00F13ABC">
      <w:pPr>
        <w:pStyle w:val="af6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ABC">
        <w:rPr>
          <w:sz w:val="22"/>
          <w:szCs w:val="22"/>
        </w:rPr>
        <w:t>Привлечение, удержание, развитие и реализац</w:t>
      </w:r>
      <w:r w:rsidR="001B3D0E">
        <w:rPr>
          <w:sz w:val="22"/>
          <w:szCs w:val="22"/>
        </w:rPr>
        <w:t>ия потенциала талантливой молодё</w:t>
      </w:r>
      <w:r w:rsidRPr="00F13ABC">
        <w:rPr>
          <w:sz w:val="22"/>
          <w:szCs w:val="22"/>
        </w:rPr>
        <w:t xml:space="preserve">жи. </w:t>
      </w:r>
    </w:p>
    <w:p w:rsidR="008E10A0" w:rsidRPr="00F13ABC" w:rsidRDefault="008E10A0" w:rsidP="00F13ABC">
      <w:pPr>
        <w:pStyle w:val="af6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ABC">
        <w:rPr>
          <w:sz w:val="22"/>
          <w:szCs w:val="22"/>
        </w:rPr>
        <w:t>Пропаганда здорового образа жизни и создание условий для развития массового спорта (рост ценности здоровья).</w:t>
      </w:r>
    </w:p>
    <w:p w:rsidR="008E10A0" w:rsidRPr="00F13ABC" w:rsidRDefault="008E10A0" w:rsidP="00F13ABC">
      <w:pPr>
        <w:pStyle w:val="af6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ABC">
        <w:rPr>
          <w:sz w:val="22"/>
          <w:szCs w:val="22"/>
        </w:rPr>
        <w:t>Создание образовательных центров, ориентированных на поддержку одаренных детей. Достижение высоких образовательных результатов, раскрытие интеллектуального потенциала обучающихся.</w:t>
      </w:r>
    </w:p>
    <w:p w:rsidR="008E10A0" w:rsidRPr="00F13ABC" w:rsidRDefault="008E10A0" w:rsidP="00F13ABC">
      <w:pPr>
        <w:pStyle w:val="af6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ABC">
        <w:rPr>
          <w:sz w:val="22"/>
          <w:szCs w:val="22"/>
        </w:rPr>
        <w:t>Сохранение и развитие многообразия и жанров традиционной народной культуры (народных художественных промыслов и ремесел).</w:t>
      </w:r>
    </w:p>
    <w:p w:rsidR="008E10A0" w:rsidRPr="00F13ABC" w:rsidRDefault="008E10A0" w:rsidP="00F13ABC">
      <w:pPr>
        <w:pStyle w:val="af6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ABC">
        <w:rPr>
          <w:sz w:val="22"/>
          <w:szCs w:val="22"/>
        </w:rPr>
        <w:t>Формирование культуры межнационального (межэтнического) общения в соответствии с нормами морали и традициями народов Российской Федерации, повышение роли национальных общественных объединений.</w:t>
      </w:r>
    </w:p>
    <w:p w:rsidR="008E10A0" w:rsidRPr="00F13ABC" w:rsidRDefault="008E10A0" w:rsidP="00F13ABC">
      <w:pPr>
        <w:pStyle w:val="af6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ABC">
        <w:rPr>
          <w:sz w:val="22"/>
          <w:szCs w:val="22"/>
        </w:rPr>
        <w:t>Формирование активной гражданской позиции по противодействию преступным проявлениям, содействие добровольному участию граждан в охране общественного порядка.</w:t>
      </w:r>
    </w:p>
    <w:p w:rsidR="00BF0405" w:rsidRPr="00F13ABC" w:rsidRDefault="008E10A0" w:rsidP="00F13ABC">
      <w:pPr>
        <w:pStyle w:val="af6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ABC">
        <w:rPr>
          <w:sz w:val="22"/>
          <w:szCs w:val="22"/>
        </w:rPr>
        <w:t>Развитие и реализация системы предупреждения безнадзорности, беспризорности, правонарушений и антиобщественных действий несовершеннолетних.</w:t>
      </w:r>
    </w:p>
    <w:p w:rsidR="00BF0405" w:rsidRPr="0065388D" w:rsidRDefault="009104D7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>Наиболее значимые массовые мероприя</w:t>
      </w:r>
      <w:r w:rsidR="004F0991" w:rsidRPr="0065388D">
        <w:rPr>
          <w:rFonts w:ascii="Times New Roman" w:hAnsi="Times New Roman"/>
        </w:rPr>
        <w:t>тия, проведенные в течение года:</w:t>
      </w:r>
    </w:p>
    <w:p w:rsidR="009104D7" w:rsidRPr="00F13ABC" w:rsidRDefault="004F0991" w:rsidP="00F13ABC">
      <w:pPr>
        <w:pStyle w:val="af6"/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sz w:val="22"/>
          <w:szCs w:val="22"/>
        </w:rPr>
      </w:pPr>
      <w:r w:rsidRPr="00F13ABC">
        <w:rPr>
          <w:sz w:val="22"/>
          <w:szCs w:val="22"/>
        </w:rPr>
        <w:t>по содействию патриотическому воспитанию граждан Российской Федерации;</w:t>
      </w:r>
    </w:p>
    <w:p w:rsidR="004F0991" w:rsidRPr="00F13ABC" w:rsidRDefault="005A2098" w:rsidP="00F13ABC">
      <w:pPr>
        <w:pStyle w:val="af6"/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sz w:val="22"/>
          <w:szCs w:val="22"/>
        </w:rPr>
      </w:pPr>
      <w:r w:rsidRPr="00F13ABC">
        <w:rPr>
          <w:sz w:val="22"/>
          <w:szCs w:val="22"/>
        </w:rPr>
        <w:t>по выявлению и поддержке</w:t>
      </w:r>
      <w:r w:rsidR="001B3D0E">
        <w:rPr>
          <w:sz w:val="22"/>
          <w:szCs w:val="22"/>
        </w:rPr>
        <w:t xml:space="preserve"> одаренных детей и молодё</w:t>
      </w:r>
      <w:r w:rsidR="004F0991" w:rsidRPr="00F13ABC">
        <w:rPr>
          <w:sz w:val="22"/>
          <w:szCs w:val="22"/>
        </w:rPr>
        <w:t>жи;</w:t>
      </w:r>
    </w:p>
    <w:p w:rsidR="004F0991" w:rsidRPr="00F13ABC" w:rsidRDefault="004F0991" w:rsidP="00F13ABC">
      <w:pPr>
        <w:pStyle w:val="af6"/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sz w:val="22"/>
          <w:szCs w:val="22"/>
        </w:rPr>
      </w:pPr>
      <w:r w:rsidRPr="00F13ABC">
        <w:rPr>
          <w:sz w:val="22"/>
          <w:szCs w:val="22"/>
        </w:rPr>
        <w:t>по поддержке социально ориентированных некоммерческих организаций по реали</w:t>
      </w:r>
      <w:r w:rsidR="001B3D0E">
        <w:rPr>
          <w:sz w:val="22"/>
          <w:szCs w:val="22"/>
        </w:rPr>
        <w:t>зации механизмов развития молодё</w:t>
      </w:r>
      <w:r w:rsidRPr="00F13ABC">
        <w:rPr>
          <w:sz w:val="22"/>
          <w:szCs w:val="22"/>
        </w:rPr>
        <w:t>жной политики;</w:t>
      </w:r>
    </w:p>
    <w:p w:rsidR="004F0991" w:rsidRPr="00F13ABC" w:rsidRDefault="004F0991" w:rsidP="00F13ABC">
      <w:pPr>
        <w:pStyle w:val="af6"/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sz w:val="22"/>
          <w:szCs w:val="22"/>
        </w:rPr>
      </w:pPr>
      <w:r w:rsidRPr="00F13ABC">
        <w:rPr>
          <w:sz w:val="22"/>
          <w:szCs w:val="22"/>
        </w:rPr>
        <w:t>по проведен</w:t>
      </w:r>
      <w:r w:rsidR="001B3D0E">
        <w:rPr>
          <w:sz w:val="22"/>
          <w:szCs w:val="22"/>
        </w:rPr>
        <w:t>ию мероприятий с детьми и молодё</w:t>
      </w:r>
      <w:r w:rsidRPr="00F13ABC">
        <w:rPr>
          <w:sz w:val="22"/>
          <w:szCs w:val="22"/>
        </w:rPr>
        <w:t>жью по месту жительства;</w:t>
      </w:r>
    </w:p>
    <w:p w:rsidR="00852100" w:rsidRPr="00F13ABC" w:rsidRDefault="004F0991" w:rsidP="00F13ABC">
      <w:pPr>
        <w:pStyle w:val="af6"/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sz w:val="22"/>
          <w:szCs w:val="22"/>
        </w:rPr>
      </w:pPr>
      <w:r w:rsidRPr="00F13ABC">
        <w:rPr>
          <w:sz w:val="22"/>
          <w:szCs w:val="22"/>
        </w:rPr>
        <w:t>по проведению мероприятий по содействию формированию</w:t>
      </w:r>
      <w:r w:rsidR="001B3D0E">
        <w:rPr>
          <w:sz w:val="22"/>
          <w:szCs w:val="22"/>
        </w:rPr>
        <w:t xml:space="preserve"> здорового образа жизни в молодё</w:t>
      </w:r>
      <w:r w:rsidRPr="00F13ABC">
        <w:rPr>
          <w:sz w:val="22"/>
          <w:szCs w:val="22"/>
        </w:rPr>
        <w:t>жной среде.</w:t>
      </w:r>
      <w:r w:rsidR="005A2098" w:rsidRPr="00F13ABC">
        <w:rPr>
          <w:sz w:val="22"/>
          <w:szCs w:val="22"/>
        </w:rPr>
        <w:t xml:space="preserve"> </w:t>
      </w:r>
    </w:p>
    <w:p w:rsidR="00A82440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>Сведения о достижении значений целевых показателей (индикаторов) муниципальной программы, подпрограмм муниципальной программы «</w:t>
      </w:r>
      <w:r w:rsidR="001B3D0E">
        <w:rPr>
          <w:rFonts w:ascii="Times New Roman" w:hAnsi="Times New Roman"/>
        </w:rPr>
        <w:t>Молодё</w:t>
      </w:r>
      <w:r w:rsidR="00E81D46">
        <w:rPr>
          <w:rFonts w:ascii="Times New Roman" w:hAnsi="Times New Roman"/>
        </w:rPr>
        <w:t>жь столицы Адыгеи» за 2024</w:t>
      </w:r>
      <w:r w:rsidRPr="0065388D">
        <w:rPr>
          <w:rFonts w:ascii="Times New Roman" w:hAnsi="Times New Roman"/>
        </w:rPr>
        <w:t xml:space="preserve"> год приведены в Таблице № 1. </w:t>
      </w:r>
    </w:p>
    <w:p w:rsidR="00A91735" w:rsidRPr="009127E5" w:rsidRDefault="00A91735" w:rsidP="009127E5">
      <w:pPr>
        <w:tabs>
          <w:tab w:val="left" w:pos="284"/>
        </w:tabs>
        <w:spacing w:after="0" w:line="240" w:lineRule="auto"/>
        <w:ind w:firstLine="709"/>
        <w:jc w:val="both"/>
        <w:rPr>
          <w:rStyle w:val="ab"/>
          <w:rFonts w:ascii="Times New Roman" w:hAnsi="Times New Roman"/>
          <w:b w:val="0"/>
          <w:color w:val="auto"/>
        </w:rPr>
      </w:pPr>
    </w:p>
    <w:p w:rsidR="00A82440" w:rsidRPr="0065388D" w:rsidRDefault="00A82440" w:rsidP="009127E5">
      <w:pPr>
        <w:tabs>
          <w:tab w:val="left" w:pos="284"/>
        </w:tabs>
        <w:spacing w:after="0"/>
        <w:ind w:firstLine="709"/>
        <w:jc w:val="right"/>
        <w:rPr>
          <w:rStyle w:val="ab"/>
          <w:rFonts w:ascii="Times New Roman" w:hAnsi="Times New Roman"/>
          <w:b w:val="0"/>
          <w:bCs/>
        </w:rPr>
      </w:pPr>
      <w:r w:rsidRPr="0065388D">
        <w:rPr>
          <w:rStyle w:val="ab"/>
          <w:rFonts w:ascii="Times New Roman" w:hAnsi="Times New Roman"/>
          <w:b w:val="0"/>
          <w:bCs/>
        </w:rPr>
        <w:lastRenderedPageBreak/>
        <w:t>Таблица № 1</w:t>
      </w:r>
    </w:p>
    <w:p w:rsidR="00A82440" w:rsidRPr="0065388D" w:rsidRDefault="00A82440" w:rsidP="009127E5">
      <w:pPr>
        <w:tabs>
          <w:tab w:val="left" w:pos="284"/>
        </w:tabs>
        <w:spacing w:after="0"/>
        <w:ind w:firstLine="709"/>
        <w:jc w:val="right"/>
        <w:rPr>
          <w:rStyle w:val="ab"/>
          <w:rFonts w:ascii="Times New Roman" w:hAnsi="Times New Roman"/>
          <w:b w:val="0"/>
          <w:bCs/>
        </w:rPr>
      </w:pPr>
    </w:p>
    <w:p w:rsidR="0050358C" w:rsidRDefault="00A82440" w:rsidP="0050358C">
      <w:pPr>
        <w:pStyle w:val="1"/>
        <w:tabs>
          <w:tab w:val="left" w:pos="284"/>
        </w:tabs>
        <w:spacing w:before="0" w:after="0" w:line="240" w:lineRule="auto"/>
        <w:ind w:firstLine="709"/>
        <w:jc w:val="center"/>
        <w:rPr>
          <w:rFonts w:ascii="Times New Roman" w:hAnsi="Times New Roman"/>
          <w:sz w:val="22"/>
          <w:szCs w:val="22"/>
        </w:rPr>
      </w:pPr>
      <w:r w:rsidRPr="0065388D">
        <w:rPr>
          <w:rFonts w:ascii="Times New Roman" w:hAnsi="Times New Roman"/>
          <w:sz w:val="22"/>
          <w:szCs w:val="22"/>
        </w:rPr>
        <w:t xml:space="preserve">Сведения </w:t>
      </w:r>
      <w:r w:rsidRPr="0065388D">
        <w:rPr>
          <w:rFonts w:ascii="Times New Roman" w:hAnsi="Times New Roman"/>
          <w:sz w:val="22"/>
          <w:szCs w:val="22"/>
        </w:rPr>
        <w:br/>
        <w:t>о достижении значений целевых показателей (индикаторов) муниципальной программы, подпрограмм муниципальной программы</w:t>
      </w:r>
      <w:r w:rsidR="0050358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50358C" w:rsidRPr="0065388D">
        <w:rPr>
          <w:rFonts w:ascii="Times New Roman" w:hAnsi="Times New Roman"/>
          <w:sz w:val="22"/>
          <w:szCs w:val="22"/>
        </w:rPr>
        <w:t>(обеспечивающей подпрограммы муниципальной программы)</w:t>
      </w:r>
    </w:p>
    <w:p w:rsidR="0050358C" w:rsidRPr="0050358C" w:rsidRDefault="0050358C" w:rsidP="0050358C">
      <w:pPr>
        <w:rPr>
          <w:lang w:val="x-none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003"/>
        <w:gridCol w:w="879"/>
        <w:gridCol w:w="1134"/>
        <w:gridCol w:w="992"/>
        <w:gridCol w:w="992"/>
        <w:gridCol w:w="2410"/>
      </w:tblGrid>
      <w:tr w:rsidR="00A82440" w:rsidRPr="0065388D" w:rsidTr="0084742D">
        <w:tc>
          <w:tcPr>
            <w:tcW w:w="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65388D" w:rsidRDefault="00A82440" w:rsidP="009127E5">
            <w:pPr>
              <w:pStyle w:val="aa"/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65388D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65388D" w:rsidRDefault="00A82440" w:rsidP="008168D4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>Целевой показатель (индикатор) (наименование)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65388D" w:rsidRDefault="00A82440" w:rsidP="00EC2E42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65388D" w:rsidRDefault="00A82440" w:rsidP="00685ABA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65388D" w:rsidRDefault="00A82440" w:rsidP="0050358C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отклонений значений показателя (индикатора)</w:t>
            </w:r>
            <w:r w:rsidR="00690E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1D46">
              <w:rPr>
                <w:rFonts w:ascii="Times New Roman" w:hAnsi="Times New Roman" w:cs="Times New Roman"/>
                <w:sz w:val="22"/>
                <w:szCs w:val="22"/>
              </w:rPr>
              <w:t>на конец 2024</w:t>
            </w: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A82440" w:rsidRPr="0065388D" w:rsidTr="0084742D">
        <w:trPr>
          <w:trHeight w:val="501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65388D" w:rsidRDefault="00A82440" w:rsidP="009127E5">
            <w:pPr>
              <w:pStyle w:val="aa"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65388D" w:rsidRDefault="00A82440" w:rsidP="009127E5">
            <w:pPr>
              <w:pStyle w:val="aa"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65388D" w:rsidRDefault="00A82440" w:rsidP="009127E5">
            <w:pPr>
              <w:pStyle w:val="aa"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65388D" w:rsidRDefault="00E81D46" w:rsidP="00EC2E42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A82440" w:rsidRPr="006538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65388D" w:rsidRDefault="00E81D46" w:rsidP="008D05EA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A82440" w:rsidRPr="006538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440" w:rsidRPr="0065388D" w:rsidRDefault="00A82440" w:rsidP="009127E5">
            <w:pPr>
              <w:pStyle w:val="aa"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2440" w:rsidRPr="0065388D" w:rsidTr="0084742D">
        <w:trPr>
          <w:cantSplit/>
          <w:trHeight w:val="621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65388D" w:rsidRDefault="00A82440" w:rsidP="009127E5">
            <w:pPr>
              <w:pStyle w:val="aa"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65388D" w:rsidRDefault="00A82440" w:rsidP="009127E5">
            <w:pPr>
              <w:pStyle w:val="aa"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65388D" w:rsidRDefault="00A82440" w:rsidP="009127E5">
            <w:pPr>
              <w:pStyle w:val="aa"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65388D" w:rsidRDefault="00A82440" w:rsidP="009127E5">
            <w:pPr>
              <w:pStyle w:val="aa"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2440" w:rsidRPr="0065388D" w:rsidRDefault="00A82440" w:rsidP="0050358C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2440" w:rsidRPr="0065388D" w:rsidRDefault="00A82440" w:rsidP="0050358C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440" w:rsidRPr="0065388D" w:rsidRDefault="00A82440" w:rsidP="009127E5">
            <w:pPr>
              <w:pStyle w:val="aa"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2440" w:rsidRPr="0065388D" w:rsidTr="0084742D">
        <w:trPr>
          <w:trHeight w:val="277"/>
        </w:trPr>
        <w:tc>
          <w:tcPr>
            <w:tcW w:w="100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82440" w:rsidRPr="0065388D" w:rsidRDefault="00A82440" w:rsidP="009127E5">
            <w:pPr>
              <w:pStyle w:val="1"/>
              <w:tabs>
                <w:tab w:val="left" w:pos="284"/>
              </w:tabs>
              <w:spacing w:before="0" w:after="0" w:line="240" w:lineRule="auto"/>
              <w:ind w:firstLine="709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Муниципальная программа </w:t>
            </w:r>
            <w:r w:rsidR="001B3D0E">
              <w:rPr>
                <w:rFonts w:ascii="Times New Roman" w:hAnsi="Times New Roman"/>
                <w:b w:val="0"/>
                <w:sz w:val="22"/>
                <w:szCs w:val="22"/>
              </w:rPr>
              <w:t>«Молодё</w:t>
            </w:r>
            <w:r w:rsidRPr="0065388D">
              <w:rPr>
                <w:rFonts w:ascii="Times New Roman" w:hAnsi="Times New Roman"/>
                <w:b w:val="0"/>
                <w:sz w:val="22"/>
                <w:szCs w:val="22"/>
              </w:rPr>
              <w:t>жь столицы Адыгеи»</w:t>
            </w:r>
          </w:p>
        </w:tc>
      </w:tr>
      <w:tr w:rsidR="00A82440" w:rsidRPr="00532C5B" w:rsidTr="0084742D">
        <w:trPr>
          <w:trHeight w:val="1337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843B8" w:rsidRDefault="00A82440" w:rsidP="002C4ED7">
            <w:pPr>
              <w:pStyle w:val="aa"/>
              <w:tabs>
                <w:tab w:val="left" w:pos="284"/>
              </w:tabs>
              <w:ind w:firstLine="70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E626F" w:rsidRPr="000843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843B8" w:rsidRDefault="00A82440" w:rsidP="00690EB2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Доля молодых людей, принимающих участие в програм</w:t>
            </w:r>
            <w:r w:rsidR="001B3D0E">
              <w:rPr>
                <w:rFonts w:ascii="Times New Roman" w:hAnsi="Times New Roman" w:cs="Times New Roman"/>
                <w:sz w:val="22"/>
                <w:szCs w:val="22"/>
              </w:rPr>
              <w:t>мных мероприятиях в сфере молодё</w:t>
            </w: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жной политики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0843B8" w:rsidRDefault="00A82440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0843B8" w:rsidRDefault="00E81D46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0843B8" w:rsidRDefault="00846AF6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B91367" w:rsidRDefault="00B91367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976" w:rsidRPr="000843B8" w:rsidRDefault="00B91367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</w:tr>
      <w:tr w:rsidR="00A82440" w:rsidRPr="00532C5B" w:rsidTr="0084742D">
        <w:trPr>
          <w:trHeight w:val="306"/>
        </w:trPr>
        <w:tc>
          <w:tcPr>
            <w:tcW w:w="100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440" w:rsidRPr="00532C5B" w:rsidRDefault="00A82440" w:rsidP="00C62F34">
            <w:pPr>
              <w:pStyle w:val="1"/>
              <w:tabs>
                <w:tab w:val="left" w:pos="284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70532">
              <w:rPr>
                <w:rFonts w:ascii="Times New Roman" w:hAnsi="Times New Roman"/>
                <w:b w:val="0"/>
                <w:sz w:val="22"/>
                <w:szCs w:val="22"/>
              </w:rPr>
              <w:t>Подпрограмма</w:t>
            </w:r>
            <w:r w:rsidRPr="00A7053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="001B3D0E">
              <w:rPr>
                <w:rFonts w:ascii="Times New Roman" w:hAnsi="Times New Roman"/>
                <w:b w:val="0"/>
                <w:sz w:val="22"/>
                <w:szCs w:val="22"/>
              </w:rPr>
              <w:t>«Майкоп молодё</w:t>
            </w:r>
            <w:r w:rsidRPr="00A70532">
              <w:rPr>
                <w:rFonts w:ascii="Times New Roman" w:hAnsi="Times New Roman"/>
                <w:b w:val="0"/>
                <w:sz w:val="22"/>
                <w:szCs w:val="22"/>
              </w:rPr>
              <w:t>жный»</w:t>
            </w:r>
          </w:p>
        </w:tc>
      </w:tr>
      <w:tr w:rsidR="00A82440" w:rsidRPr="00532C5B" w:rsidTr="0084742D">
        <w:trPr>
          <w:trHeight w:val="1278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843B8" w:rsidRDefault="008168D4" w:rsidP="002C4ED7">
            <w:pPr>
              <w:pStyle w:val="aa"/>
              <w:tabs>
                <w:tab w:val="left" w:pos="284"/>
              </w:tabs>
              <w:ind w:firstLine="70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82440" w:rsidRPr="000843B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843B8" w:rsidRDefault="00A82440" w:rsidP="00690EB2">
            <w:pPr>
              <w:pStyle w:val="af6"/>
              <w:tabs>
                <w:tab w:val="left" w:pos="284"/>
                <w:tab w:val="left" w:pos="910"/>
              </w:tabs>
              <w:ind w:left="0"/>
              <w:rPr>
                <w:sz w:val="22"/>
                <w:szCs w:val="22"/>
              </w:rPr>
            </w:pPr>
            <w:r w:rsidRPr="000843B8">
              <w:rPr>
                <w:sz w:val="22"/>
                <w:szCs w:val="22"/>
              </w:rPr>
              <w:t xml:space="preserve">Доля молодых людей, участвующих в реализации </w:t>
            </w:r>
            <w:r w:rsidRPr="000843B8">
              <w:rPr>
                <w:rFonts w:eastAsia="Calibri"/>
                <w:sz w:val="22"/>
                <w:szCs w:val="22"/>
              </w:rPr>
              <w:t>мероприятий по содействию патриотическому воспитанию граждан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0843B8" w:rsidRDefault="00A82440" w:rsidP="00C62F34">
            <w:pPr>
              <w:pStyle w:val="aa"/>
              <w:tabs>
                <w:tab w:val="left" w:pos="284"/>
              </w:tabs>
              <w:ind w:right="-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0843B8" w:rsidRDefault="00E81D46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0843B8" w:rsidRDefault="00532C5B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0843B8" w:rsidRDefault="000843B8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27,2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0843B8" w:rsidRDefault="000843B8" w:rsidP="00C62F34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104,2</w:t>
            </w:r>
          </w:p>
        </w:tc>
      </w:tr>
      <w:tr w:rsidR="00532C5B" w:rsidRPr="00532C5B" w:rsidTr="005202E5">
        <w:trPr>
          <w:trHeight w:val="1012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B" w:rsidRPr="000843B8" w:rsidRDefault="00532C5B" w:rsidP="00532C5B">
            <w:pPr>
              <w:pStyle w:val="aa"/>
              <w:tabs>
                <w:tab w:val="left" w:pos="284"/>
              </w:tabs>
              <w:ind w:firstLine="70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B" w:rsidRPr="000843B8" w:rsidRDefault="00532C5B" w:rsidP="00532C5B">
            <w:pPr>
              <w:tabs>
                <w:tab w:val="left" w:pos="34"/>
                <w:tab w:val="left" w:pos="284"/>
                <w:tab w:val="left" w:pos="910"/>
              </w:tabs>
              <w:spacing w:line="240" w:lineRule="auto"/>
              <w:rPr>
                <w:rFonts w:ascii="Times New Roman" w:hAnsi="Times New Roman"/>
              </w:rPr>
            </w:pPr>
            <w:r w:rsidRPr="000843B8">
              <w:rPr>
                <w:rFonts w:ascii="Times New Roman" w:hAnsi="Times New Roman"/>
              </w:rPr>
              <w:t>Доля молодых людей, участвующих в мероприятиях, направленных</w:t>
            </w:r>
            <w:r w:rsidR="001B3D0E">
              <w:rPr>
                <w:rFonts w:ascii="Times New Roman" w:hAnsi="Times New Roman"/>
              </w:rPr>
              <w:t xml:space="preserve"> на поддержку талантливой молодё</w:t>
            </w:r>
            <w:r w:rsidRPr="000843B8">
              <w:rPr>
                <w:rFonts w:ascii="Times New Roman" w:hAnsi="Times New Roman"/>
              </w:rPr>
              <w:t>жи, развитие интеллектуальных, нравственных и духовных ценностей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B" w:rsidRPr="000843B8" w:rsidRDefault="00532C5B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B" w:rsidRPr="000843B8" w:rsidRDefault="00532C5B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B" w:rsidRPr="00532C5B" w:rsidRDefault="00532C5B" w:rsidP="00C62F3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532C5B">
              <w:rPr>
                <w:rFonts w:ascii="Times New Roman" w:hAnsi="Times New Roman" w:cs="Times New Roman"/>
                <w:sz w:val="22"/>
                <w:szCs w:val="26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B" w:rsidRPr="006B17F8" w:rsidRDefault="006B17F8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F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B9136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C5B" w:rsidRPr="006B17F8" w:rsidRDefault="006B17F8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F8">
              <w:rPr>
                <w:rFonts w:ascii="Times New Roman" w:hAnsi="Times New Roman" w:cs="Times New Roman"/>
                <w:sz w:val="22"/>
                <w:szCs w:val="22"/>
              </w:rPr>
              <w:t>110,3</w:t>
            </w:r>
          </w:p>
        </w:tc>
      </w:tr>
      <w:tr w:rsidR="00532C5B" w:rsidRPr="00532C5B" w:rsidTr="0084742D">
        <w:trPr>
          <w:trHeight w:val="2597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B" w:rsidRPr="000843B8" w:rsidRDefault="00532C5B" w:rsidP="00532C5B">
            <w:pPr>
              <w:pStyle w:val="aa"/>
              <w:tabs>
                <w:tab w:val="left" w:pos="284"/>
              </w:tabs>
              <w:ind w:firstLine="70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B" w:rsidRPr="000843B8" w:rsidRDefault="00532C5B" w:rsidP="00532C5B">
            <w:pPr>
              <w:pStyle w:val="af6"/>
              <w:tabs>
                <w:tab w:val="left" w:pos="284"/>
                <w:tab w:val="left" w:pos="910"/>
              </w:tabs>
              <w:ind w:left="0"/>
              <w:rPr>
                <w:sz w:val="22"/>
                <w:szCs w:val="22"/>
              </w:rPr>
            </w:pPr>
            <w:r w:rsidRPr="000843B8">
              <w:rPr>
                <w:sz w:val="22"/>
                <w:szCs w:val="22"/>
              </w:rPr>
              <w:t>Доля молодых людей, участвующих в реализации мероприятий по повышению уровня духовно-нравственного и патриотического воспитания в подростковой и юношеской среде, проводимых в рамках субсидии социально ориентированным некоммерческим организациям муниципального образования «Город Майкоп»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B" w:rsidRPr="000843B8" w:rsidRDefault="00532C5B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B" w:rsidRPr="000843B8" w:rsidRDefault="00532C5B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B" w:rsidRPr="00532C5B" w:rsidRDefault="00532C5B" w:rsidP="00C62F3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532C5B">
              <w:rPr>
                <w:rFonts w:ascii="Times New Roman" w:hAnsi="Times New Roman" w:cs="Times New Roman"/>
                <w:sz w:val="22"/>
                <w:szCs w:val="26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B" w:rsidRPr="00C62F34" w:rsidRDefault="00B91367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B04" w:rsidRPr="00EB5D6D" w:rsidRDefault="00B91367" w:rsidP="00B91367">
            <w:pPr>
              <w:pStyle w:val="aa"/>
              <w:tabs>
                <w:tab w:val="left" w:pos="284"/>
              </w:tabs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112,1</w:t>
            </w:r>
          </w:p>
        </w:tc>
      </w:tr>
      <w:tr w:rsidR="00532C5B" w:rsidRPr="0065388D" w:rsidTr="0084742D">
        <w:trPr>
          <w:trHeight w:val="3295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B" w:rsidRPr="000843B8" w:rsidRDefault="00532C5B" w:rsidP="00532C5B">
            <w:pPr>
              <w:pStyle w:val="aa"/>
              <w:tabs>
                <w:tab w:val="left" w:pos="284"/>
              </w:tabs>
              <w:ind w:firstLine="70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843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B" w:rsidRPr="000843B8" w:rsidRDefault="00532C5B" w:rsidP="00532C5B">
            <w:pPr>
              <w:tabs>
                <w:tab w:val="left" w:pos="34"/>
                <w:tab w:val="left" w:pos="284"/>
                <w:tab w:val="left" w:pos="910"/>
              </w:tabs>
              <w:spacing w:line="240" w:lineRule="auto"/>
              <w:rPr>
                <w:rFonts w:ascii="Times New Roman" w:hAnsi="Times New Roman"/>
              </w:rPr>
            </w:pPr>
            <w:r w:rsidRPr="000843B8">
              <w:rPr>
                <w:rFonts w:ascii="Times New Roman" w:hAnsi="Times New Roman"/>
              </w:rPr>
              <w:t>Доля молодых людей, участвующих в реализации общественно значимых мероприятий, проводимых в рамках муниципального гранта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B" w:rsidRPr="000843B8" w:rsidRDefault="00532C5B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3B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B" w:rsidRPr="000843B8" w:rsidRDefault="00B91367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B" w:rsidRPr="00532C5B" w:rsidRDefault="00532C5B" w:rsidP="00C62F3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532C5B">
              <w:rPr>
                <w:rFonts w:ascii="Times New Roman" w:hAnsi="Times New Roman" w:cs="Times New Roman"/>
                <w:sz w:val="22"/>
                <w:szCs w:val="26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B" w:rsidRPr="00A70532" w:rsidRDefault="006B17F8" w:rsidP="00A70532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7053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C5B" w:rsidRPr="00A70532" w:rsidRDefault="006B17F8" w:rsidP="00A70532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053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A70532" w:rsidRPr="00A70532" w:rsidRDefault="00A70532" w:rsidP="00A70532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A70532">
              <w:rPr>
                <w:rFonts w:ascii="Times New Roman" w:hAnsi="Times New Roman"/>
                <w:lang w:eastAsia="ru-RU"/>
              </w:rPr>
              <w:t>в связи с организационно-штатными изменениями, введением новой структ</w:t>
            </w:r>
            <w:r w:rsidR="001B3D0E">
              <w:rPr>
                <w:rFonts w:ascii="Times New Roman" w:hAnsi="Times New Roman"/>
                <w:lang w:eastAsia="ru-RU"/>
              </w:rPr>
              <w:t>урной единицы, курирующей молодё</w:t>
            </w:r>
            <w:r w:rsidRPr="00A70532">
              <w:rPr>
                <w:rFonts w:ascii="Times New Roman" w:hAnsi="Times New Roman"/>
                <w:lang w:eastAsia="ru-RU"/>
              </w:rPr>
              <w:t>жную политику в муниципальном образовании «Город Майкоп», и в связи со сжатыми сроками подготовки необходимой документации для запуска конкурса на предоставление некоммерческим организациям грантов в форме субсидий на финансовое обеспечение затрат в связи с оказанием услуг по реали</w:t>
            </w:r>
            <w:r w:rsidR="001B3D0E">
              <w:rPr>
                <w:rFonts w:ascii="Times New Roman" w:hAnsi="Times New Roman"/>
                <w:lang w:eastAsia="ru-RU"/>
              </w:rPr>
              <w:t>зации мероприятий в сфере молодё</w:t>
            </w:r>
            <w:r w:rsidRPr="00A70532">
              <w:rPr>
                <w:rFonts w:ascii="Times New Roman" w:hAnsi="Times New Roman"/>
                <w:lang w:eastAsia="ru-RU"/>
              </w:rPr>
              <w:t>жной политики не представилось возможности завершить все этапы электронного бюджетирования в установленные сроки</w:t>
            </w:r>
          </w:p>
        </w:tc>
      </w:tr>
      <w:tr w:rsidR="00A82440" w:rsidRPr="0065388D" w:rsidTr="0084742D">
        <w:trPr>
          <w:trHeight w:val="418"/>
        </w:trPr>
        <w:tc>
          <w:tcPr>
            <w:tcW w:w="100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440" w:rsidRPr="006B17F8" w:rsidRDefault="00A82440" w:rsidP="009127E5">
            <w:pPr>
              <w:pStyle w:val="aa"/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F8">
              <w:rPr>
                <w:rFonts w:ascii="Times New Roman" w:hAnsi="Times New Roman" w:cs="Times New Roman"/>
                <w:sz w:val="22"/>
                <w:szCs w:val="22"/>
              </w:rPr>
              <w:t>Подпрограмма «Обеспечение эффективной деятельности муниципальн</w:t>
            </w:r>
            <w:r w:rsidR="001B3D0E">
              <w:rPr>
                <w:rFonts w:ascii="Times New Roman" w:hAnsi="Times New Roman" w:cs="Times New Roman"/>
                <w:sz w:val="22"/>
                <w:szCs w:val="22"/>
              </w:rPr>
              <w:t>ого казенного учреждения «Молодё</w:t>
            </w:r>
            <w:r w:rsidRPr="006B17F8">
              <w:rPr>
                <w:rFonts w:ascii="Times New Roman" w:hAnsi="Times New Roman" w:cs="Times New Roman"/>
                <w:sz w:val="22"/>
                <w:szCs w:val="22"/>
              </w:rPr>
              <w:t>жный координационный центр»»</w:t>
            </w:r>
          </w:p>
        </w:tc>
      </w:tr>
      <w:tr w:rsidR="00A82440" w:rsidRPr="0065388D" w:rsidTr="0084742D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6B17F8" w:rsidRDefault="008168D4" w:rsidP="002C4ED7">
            <w:pPr>
              <w:pStyle w:val="aa"/>
              <w:tabs>
                <w:tab w:val="left" w:pos="284"/>
              </w:tabs>
              <w:ind w:firstLine="70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17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82440" w:rsidRPr="006B17F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6B17F8" w:rsidRDefault="001B3D0E" w:rsidP="00C71930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детей, подростков и молодё</w:t>
            </w:r>
            <w:r w:rsidR="00A82440" w:rsidRPr="006B17F8">
              <w:rPr>
                <w:rFonts w:ascii="Times New Roman" w:hAnsi="Times New Roman" w:cs="Times New Roman"/>
                <w:sz w:val="22"/>
                <w:szCs w:val="22"/>
              </w:rPr>
              <w:t>жи, посещающих клубы, принимающих участие в мероприятиях, направленных на гражданское становлени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и нравственное развитие молодё</w:t>
            </w:r>
            <w:r w:rsidR="00A82440" w:rsidRPr="006B17F8">
              <w:rPr>
                <w:rFonts w:ascii="Times New Roman" w:hAnsi="Times New Roman" w:cs="Times New Roman"/>
                <w:sz w:val="22"/>
                <w:szCs w:val="22"/>
              </w:rPr>
              <w:t>жи, привитие навыков здорового образа жизни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6B17F8" w:rsidRDefault="00A82440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F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6B17F8" w:rsidRDefault="00532C5B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F8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6B17F8" w:rsidRDefault="004A3476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F8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6B17F8" w:rsidRDefault="008B777E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9D5" w:rsidRPr="006B17F8" w:rsidRDefault="008B777E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111,8</w:t>
            </w:r>
          </w:p>
        </w:tc>
      </w:tr>
      <w:tr w:rsidR="00A82440" w:rsidRPr="0065388D" w:rsidTr="0084742D">
        <w:trPr>
          <w:trHeight w:val="370"/>
        </w:trPr>
        <w:tc>
          <w:tcPr>
            <w:tcW w:w="100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440" w:rsidRPr="006B17F8" w:rsidRDefault="00A82440" w:rsidP="009127E5">
            <w:pPr>
              <w:pStyle w:val="aa"/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F8">
              <w:rPr>
                <w:rFonts w:ascii="Times New Roman" w:hAnsi="Times New Roman" w:cs="Times New Roman"/>
                <w:sz w:val="22"/>
                <w:szCs w:val="22"/>
              </w:rPr>
              <w:t>Подпрограмма «Город без наркотиков»</w:t>
            </w:r>
          </w:p>
        </w:tc>
      </w:tr>
      <w:tr w:rsidR="00A82440" w:rsidRPr="0065388D" w:rsidTr="0084742D">
        <w:trPr>
          <w:trHeight w:val="4781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6B17F8" w:rsidRDefault="00A82440" w:rsidP="002C4ED7">
            <w:pPr>
              <w:pStyle w:val="aa"/>
              <w:tabs>
                <w:tab w:val="left" w:pos="284"/>
              </w:tabs>
              <w:ind w:firstLine="70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17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  <w:r w:rsidR="008168D4" w:rsidRPr="006B17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6B17F8" w:rsidRDefault="00A82440" w:rsidP="000A223F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B17F8">
              <w:rPr>
                <w:rFonts w:ascii="Times New Roman" w:hAnsi="Times New Roman" w:cs="Times New Roman"/>
                <w:sz w:val="22"/>
                <w:szCs w:val="22"/>
              </w:rPr>
              <w:t xml:space="preserve">Доля молодых людей, участвующих в мероприятиях, направленных на формирование здорового образа жизни, профилактику наркомании, </w:t>
            </w:r>
            <w:proofErr w:type="spellStart"/>
            <w:r w:rsidRPr="006B17F8">
              <w:rPr>
                <w:rFonts w:ascii="Times New Roman" w:hAnsi="Times New Roman" w:cs="Times New Roman"/>
                <w:sz w:val="22"/>
                <w:szCs w:val="22"/>
              </w:rPr>
              <w:t>таба</w:t>
            </w:r>
            <w:r w:rsidR="001B3D0E">
              <w:rPr>
                <w:rFonts w:ascii="Times New Roman" w:hAnsi="Times New Roman" w:cs="Times New Roman"/>
                <w:sz w:val="22"/>
                <w:szCs w:val="22"/>
              </w:rPr>
              <w:t>кокурения</w:t>
            </w:r>
            <w:proofErr w:type="spellEnd"/>
            <w:r w:rsidR="001B3D0E">
              <w:rPr>
                <w:rFonts w:ascii="Times New Roman" w:hAnsi="Times New Roman" w:cs="Times New Roman"/>
                <w:sz w:val="22"/>
                <w:szCs w:val="22"/>
              </w:rPr>
              <w:t xml:space="preserve"> и алкоголизма в молодё</w:t>
            </w:r>
            <w:r w:rsidRPr="006B17F8">
              <w:rPr>
                <w:rFonts w:ascii="Times New Roman" w:hAnsi="Times New Roman" w:cs="Times New Roman"/>
                <w:sz w:val="22"/>
                <w:szCs w:val="22"/>
              </w:rPr>
              <w:t>жной среде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6B17F8" w:rsidRDefault="00A82440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F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6B17F8" w:rsidRDefault="004A3476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F8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6B17F8" w:rsidRDefault="004A3476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F8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6B17F8" w:rsidRDefault="006B17F8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F8"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976" w:rsidRPr="006B17F8" w:rsidRDefault="006B17F8" w:rsidP="00C62F3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F8">
              <w:rPr>
                <w:rFonts w:ascii="Times New Roman" w:hAnsi="Times New Roman" w:cs="Times New Roman"/>
                <w:sz w:val="22"/>
                <w:szCs w:val="22"/>
              </w:rPr>
              <w:t>109,6</w:t>
            </w:r>
          </w:p>
        </w:tc>
      </w:tr>
    </w:tbl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b/>
        </w:rPr>
      </w:pP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A82440" w:rsidRPr="0065388D" w:rsidRDefault="001B3D0E" w:rsidP="009127E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Расчё</w:t>
      </w:r>
      <w:r w:rsidR="00A82440" w:rsidRPr="0065388D">
        <w:rPr>
          <w:rFonts w:ascii="Times New Roman" w:hAnsi="Times New Roman"/>
          <w:b/>
        </w:rPr>
        <w:t xml:space="preserve">т </w:t>
      </w:r>
      <w:r w:rsidR="008473A6" w:rsidRPr="0065388D">
        <w:rPr>
          <w:rFonts w:ascii="Times New Roman" w:hAnsi="Times New Roman"/>
          <w:b/>
        </w:rPr>
        <w:t xml:space="preserve">фактических значений целевых показателей муниципальной программы 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65388D">
        <w:rPr>
          <w:rFonts w:ascii="Times New Roman" w:hAnsi="Times New Roman"/>
          <w:b/>
        </w:rPr>
        <w:t>(подпрограмм):</w:t>
      </w:r>
    </w:p>
    <w:p w:rsidR="00A82440" w:rsidRPr="0065388D" w:rsidRDefault="001B3D0E" w:rsidP="009127E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Муниципальная программа «Молодё</w:t>
      </w:r>
      <w:r w:rsidR="00A82440" w:rsidRPr="0065388D">
        <w:rPr>
          <w:rFonts w:ascii="Times New Roman" w:hAnsi="Times New Roman"/>
          <w:b/>
        </w:rPr>
        <w:t>жь столицы Адыгеи»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82440" w:rsidRPr="0065388D" w:rsidRDefault="00A82440" w:rsidP="009127E5">
      <w:pPr>
        <w:pStyle w:val="1"/>
        <w:numPr>
          <w:ilvl w:val="0"/>
          <w:numId w:val="16"/>
        </w:numPr>
        <w:tabs>
          <w:tab w:val="left" w:pos="284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/>
          <w:b w:val="0"/>
          <w:bCs w:val="0"/>
          <w:kern w:val="0"/>
          <w:sz w:val="22"/>
          <w:szCs w:val="22"/>
          <w:lang w:val="ru-RU"/>
        </w:rPr>
      </w:pPr>
      <w:r w:rsidRPr="0065388D">
        <w:rPr>
          <w:rFonts w:ascii="Times New Roman" w:hAnsi="Times New Roman"/>
          <w:b w:val="0"/>
          <w:sz w:val="22"/>
          <w:szCs w:val="22"/>
          <w:lang w:val="ru-RU"/>
        </w:rPr>
        <w:t xml:space="preserve">Целевой показатель (индикатор) – </w:t>
      </w:r>
      <w:r w:rsidRPr="0065388D">
        <w:rPr>
          <w:rFonts w:ascii="Times New Roman" w:eastAsia="Calibri" w:hAnsi="Times New Roman"/>
          <w:b w:val="0"/>
          <w:bCs w:val="0"/>
          <w:kern w:val="0"/>
          <w:sz w:val="22"/>
          <w:szCs w:val="22"/>
          <w:lang w:val="ru-RU"/>
        </w:rPr>
        <w:t>Доля молодых людей, принимающих участие в програм</w:t>
      </w:r>
      <w:r w:rsidR="001B3D0E">
        <w:rPr>
          <w:rFonts w:ascii="Times New Roman" w:eastAsia="Calibri" w:hAnsi="Times New Roman"/>
          <w:b w:val="0"/>
          <w:bCs w:val="0"/>
          <w:kern w:val="0"/>
          <w:sz w:val="22"/>
          <w:szCs w:val="22"/>
          <w:lang w:val="ru-RU"/>
        </w:rPr>
        <w:t>мных мероприятиях в сфере молодё</w:t>
      </w:r>
      <w:r w:rsidRPr="0065388D">
        <w:rPr>
          <w:rFonts w:ascii="Times New Roman" w:eastAsia="Calibri" w:hAnsi="Times New Roman"/>
          <w:b w:val="0"/>
          <w:bCs w:val="0"/>
          <w:kern w:val="0"/>
          <w:sz w:val="22"/>
          <w:szCs w:val="22"/>
          <w:lang w:val="ru-RU"/>
        </w:rPr>
        <w:t>жной политики</w:t>
      </w:r>
      <w:r w:rsidR="00A70532">
        <w:rPr>
          <w:rFonts w:ascii="Times New Roman" w:eastAsia="Calibri" w:hAnsi="Times New Roman"/>
          <w:b w:val="0"/>
          <w:bCs w:val="0"/>
          <w:kern w:val="0"/>
          <w:sz w:val="22"/>
          <w:szCs w:val="22"/>
          <w:lang w:val="ru-RU"/>
        </w:rPr>
        <w:t xml:space="preserve">, </w:t>
      </w:r>
      <w:r w:rsidR="00A70532" w:rsidRPr="00A70532">
        <w:rPr>
          <w:rFonts w:ascii="Times New Roman" w:eastAsia="Calibri" w:hAnsi="Times New Roman"/>
          <w:b w:val="0"/>
          <w:bCs w:val="0"/>
          <w:kern w:val="0"/>
          <w:sz w:val="22"/>
          <w:szCs w:val="22"/>
          <w:lang w:val="ru-RU"/>
        </w:rPr>
        <w:t>%</w:t>
      </w:r>
    </w:p>
    <w:p w:rsidR="00A82440" w:rsidRPr="0065388D" w:rsidRDefault="001B3D0E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Численность молодё</w:t>
      </w:r>
      <w:r w:rsidR="009138D0">
        <w:rPr>
          <w:rFonts w:ascii="Times New Roman" w:hAnsi="Times New Roman"/>
        </w:rPr>
        <w:t>жи от 14 до 35 лет на 01.01.2024</w:t>
      </w:r>
      <w:r w:rsidR="00A82440" w:rsidRPr="0065388D">
        <w:rPr>
          <w:rFonts w:ascii="Times New Roman" w:hAnsi="Times New Roman"/>
        </w:rPr>
        <w:t xml:space="preserve"> составляет </w:t>
      </w:r>
      <w:r w:rsidR="009138D0">
        <w:rPr>
          <w:rFonts w:ascii="Times New Roman" w:hAnsi="Times New Roman"/>
        </w:rPr>
        <w:t>43770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 xml:space="preserve">Фактическое значение: 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65388D">
        <w:rPr>
          <w:rFonts w:ascii="Times New Roman" w:hAnsi="Times New Roman"/>
        </w:rPr>
        <w:t>Дпу</w:t>
      </w:r>
      <w:proofErr w:type="spellEnd"/>
      <w:r w:rsidRPr="0065388D">
        <w:rPr>
          <w:rFonts w:ascii="Times New Roman" w:hAnsi="Times New Roman"/>
        </w:rPr>
        <w:t>=</w:t>
      </w:r>
      <w:proofErr w:type="spellStart"/>
      <w:r w:rsidRPr="0065388D">
        <w:rPr>
          <w:rFonts w:ascii="Times New Roman" w:hAnsi="Times New Roman"/>
        </w:rPr>
        <w:t>Чпу</w:t>
      </w:r>
      <w:proofErr w:type="spellEnd"/>
      <w:r w:rsidRPr="0065388D">
        <w:rPr>
          <w:rFonts w:ascii="Times New Roman" w:hAnsi="Times New Roman"/>
        </w:rPr>
        <w:t xml:space="preserve"> / Чох100% = </w:t>
      </w:r>
      <w:r w:rsidR="00B91367">
        <w:rPr>
          <w:rFonts w:ascii="Times New Roman" w:hAnsi="Times New Roman"/>
          <w:b/>
        </w:rPr>
        <w:t>22645</w:t>
      </w:r>
      <w:r w:rsidR="008473A6" w:rsidRPr="0065388D">
        <w:rPr>
          <w:rFonts w:ascii="Times New Roman" w:hAnsi="Times New Roman"/>
          <w:b/>
        </w:rPr>
        <w:t>/</w:t>
      </w:r>
      <w:r w:rsidR="009138D0">
        <w:rPr>
          <w:rFonts w:ascii="Times New Roman" w:hAnsi="Times New Roman"/>
          <w:b/>
        </w:rPr>
        <w:t>43770</w:t>
      </w:r>
      <w:r w:rsidR="008473A6" w:rsidRPr="0065388D">
        <w:rPr>
          <w:rFonts w:ascii="Times New Roman" w:hAnsi="Times New Roman"/>
          <w:b/>
        </w:rPr>
        <w:t>х100%=</w:t>
      </w:r>
      <w:r w:rsidR="00B91367">
        <w:rPr>
          <w:rFonts w:ascii="Times New Roman" w:hAnsi="Times New Roman"/>
          <w:b/>
        </w:rPr>
        <w:t>51,7</w:t>
      </w:r>
      <w:r w:rsidRPr="0065388D">
        <w:rPr>
          <w:rFonts w:ascii="Times New Roman" w:hAnsi="Times New Roman"/>
          <w:b/>
        </w:rPr>
        <w:t>%</w:t>
      </w:r>
      <w:r w:rsidRPr="0065388D">
        <w:rPr>
          <w:rFonts w:ascii="Times New Roman" w:hAnsi="Times New Roman"/>
        </w:rPr>
        <w:t xml:space="preserve">  </w:t>
      </w:r>
    </w:p>
    <w:p w:rsidR="00A82440" w:rsidRPr="0065388D" w:rsidRDefault="00A82440" w:rsidP="009127E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65388D">
        <w:rPr>
          <w:rFonts w:ascii="Times New Roman" w:hAnsi="Times New Roman"/>
        </w:rPr>
        <w:t>где:</w:t>
      </w:r>
    </w:p>
    <w:p w:rsidR="00A82440" w:rsidRPr="0065388D" w:rsidRDefault="00A82440" w:rsidP="009127E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m:oMath>
        <m:r>
          <w:rPr>
            <w:rFonts w:ascii="Cambria Math" w:hAnsi="Cambria Math"/>
          </w:rPr>
          <m:t xml:space="preserve">Дпу– </m:t>
        </m:r>
      </m:oMath>
      <w:r w:rsidR="001B3D0E">
        <w:rPr>
          <w:rFonts w:ascii="Times New Roman" w:hAnsi="Times New Roman"/>
        </w:rPr>
        <w:t xml:space="preserve">доля </w:t>
      </w:r>
      <w:r w:rsidRPr="0065388D">
        <w:rPr>
          <w:rFonts w:ascii="Times New Roman" w:hAnsi="Times New Roman"/>
        </w:rPr>
        <w:t xml:space="preserve">молодых людей от 14 до 35 лет, принимающих участие в программных мероприятиях в сфере </w:t>
      </w:r>
      <w:r w:rsidR="001B3D0E">
        <w:rPr>
          <w:rFonts w:ascii="Times New Roman" w:hAnsi="Times New Roman"/>
        </w:rPr>
        <w:t>молодё</w:t>
      </w:r>
      <w:r w:rsidRPr="0065388D">
        <w:rPr>
          <w:rFonts w:ascii="Times New Roman" w:hAnsi="Times New Roman"/>
        </w:rPr>
        <w:t>жной политики;</w:t>
      </w:r>
    </w:p>
    <w:p w:rsidR="00A82440" w:rsidRPr="0065388D" w:rsidRDefault="00A82440" w:rsidP="009127E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65388D">
        <w:rPr>
          <w:rFonts w:ascii="Times New Roman" w:hAnsi="Times New Roman"/>
        </w:rPr>
        <w:t>Чпу</w:t>
      </w:r>
      <w:proofErr w:type="spellEnd"/>
      <w:r w:rsidRPr="0065388D">
        <w:rPr>
          <w:rFonts w:ascii="Times New Roman" w:hAnsi="Times New Roman"/>
        </w:rPr>
        <w:t xml:space="preserve"> – численность молодых людей от 14 до 35 лет, принимающих участие в програм</w:t>
      </w:r>
      <w:r w:rsidR="001B3D0E">
        <w:rPr>
          <w:rFonts w:ascii="Times New Roman" w:hAnsi="Times New Roman"/>
        </w:rPr>
        <w:t>мных мероприятиях в сфере молодё</w:t>
      </w:r>
      <w:r w:rsidRPr="0065388D">
        <w:rPr>
          <w:rFonts w:ascii="Times New Roman" w:hAnsi="Times New Roman"/>
        </w:rPr>
        <w:t>жной политики;</w:t>
      </w:r>
    </w:p>
    <w:p w:rsidR="00A82440" w:rsidRPr="0065388D" w:rsidRDefault="001B3D0E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Чо</w:t>
      </w:r>
      <w:proofErr w:type="spellEnd"/>
      <w:r>
        <w:rPr>
          <w:rFonts w:ascii="Times New Roman" w:hAnsi="Times New Roman"/>
        </w:rPr>
        <w:t xml:space="preserve"> – общая численность молодё</w:t>
      </w:r>
      <w:r w:rsidR="00A82440" w:rsidRPr="0065388D">
        <w:rPr>
          <w:rFonts w:ascii="Times New Roman" w:hAnsi="Times New Roman"/>
        </w:rPr>
        <w:t>жи, проживающей на территории муниципального образования «Город Майкоп»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65388D">
        <w:rPr>
          <w:rFonts w:ascii="Times New Roman" w:hAnsi="Times New Roman"/>
          <w:b/>
        </w:rPr>
        <w:t>Подпрогр</w:t>
      </w:r>
      <w:r w:rsidR="001B3D0E">
        <w:rPr>
          <w:rFonts w:ascii="Times New Roman" w:hAnsi="Times New Roman"/>
          <w:b/>
        </w:rPr>
        <w:t>амма «Майкоп молодё</w:t>
      </w:r>
      <w:r w:rsidRPr="0065388D">
        <w:rPr>
          <w:rFonts w:ascii="Times New Roman" w:hAnsi="Times New Roman"/>
          <w:b/>
        </w:rPr>
        <w:t>жный»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82440" w:rsidRPr="0065388D" w:rsidRDefault="00A82440" w:rsidP="009127E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>Целевой показатель (индикатор) – Доля молодых людей, участвующих в реализации мероприятий по содействию патрио</w:t>
      </w:r>
      <w:r w:rsidR="005202E5">
        <w:rPr>
          <w:rFonts w:ascii="Times New Roman" w:hAnsi="Times New Roman"/>
        </w:rPr>
        <w:t>тическому воспитанию граждан, %</w:t>
      </w:r>
    </w:p>
    <w:p w:rsidR="00A82440" w:rsidRPr="0065388D" w:rsidRDefault="001B3D0E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Численность молодё</w:t>
      </w:r>
      <w:r w:rsidR="00A82440" w:rsidRPr="0065388D">
        <w:rPr>
          <w:rFonts w:ascii="Times New Roman" w:hAnsi="Times New Roman"/>
        </w:rPr>
        <w:t xml:space="preserve">жи от 14 до 35 лет </w:t>
      </w:r>
      <w:r w:rsidR="004A3476">
        <w:rPr>
          <w:rFonts w:ascii="Times New Roman" w:hAnsi="Times New Roman"/>
        </w:rPr>
        <w:t xml:space="preserve">на </w:t>
      </w:r>
      <w:r w:rsidR="000843B8">
        <w:rPr>
          <w:rFonts w:ascii="Times New Roman" w:hAnsi="Times New Roman"/>
        </w:rPr>
        <w:t>01.01.2024</w:t>
      </w:r>
      <w:r w:rsidR="000843B8" w:rsidRPr="0065388D">
        <w:rPr>
          <w:rFonts w:ascii="Times New Roman" w:hAnsi="Times New Roman"/>
        </w:rPr>
        <w:t xml:space="preserve"> составляет </w:t>
      </w:r>
      <w:r w:rsidR="000843B8">
        <w:rPr>
          <w:rFonts w:ascii="Times New Roman" w:hAnsi="Times New Roman"/>
        </w:rPr>
        <w:t>43770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 xml:space="preserve">Фактическое значение: 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proofErr w:type="spellStart"/>
      <w:r w:rsidRPr="0065388D">
        <w:rPr>
          <w:rFonts w:ascii="Times New Roman" w:hAnsi="Times New Roman"/>
        </w:rPr>
        <w:t>Дпвг</w:t>
      </w:r>
      <w:proofErr w:type="spellEnd"/>
      <w:r w:rsidRPr="0065388D">
        <w:rPr>
          <w:rFonts w:ascii="Times New Roman" w:hAnsi="Times New Roman"/>
        </w:rPr>
        <w:t>=</w:t>
      </w:r>
      <w:proofErr w:type="spellStart"/>
      <w:r w:rsidRPr="0065388D">
        <w:rPr>
          <w:rFonts w:ascii="Times New Roman" w:hAnsi="Times New Roman"/>
        </w:rPr>
        <w:t>Дпв</w:t>
      </w:r>
      <w:proofErr w:type="spellEnd"/>
      <w:r w:rsidRPr="0065388D">
        <w:rPr>
          <w:rFonts w:ascii="Times New Roman" w:hAnsi="Times New Roman"/>
        </w:rPr>
        <w:t xml:space="preserve">/Чох100% = </w:t>
      </w:r>
      <w:r w:rsidR="000843B8">
        <w:rPr>
          <w:rFonts w:ascii="Times New Roman" w:hAnsi="Times New Roman"/>
          <w:b/>
        </w:rPr>
        <w:t>11900</w:t>
      </w:r>
      <w:r w:rsidRPr="0065388D">
        <w:rPr>
          <w:rFonts w:ascii="Times New Roman" w:hAnsi="Times New Roman"/>
          <w:b/>
        </w:rPr>
        <w:t>/</w:t>
      </w:r>
      <w:r w:rsidR="000843B8" w:rsidRPr="000843B8">
        <w:rPr>
          <w:rFonts w:ascii="Times New Roman" w:hAnsi="Times New Roman"/>
          <w:b/>
        </w:rPr>
        <w:t>43770</w:t>
      </w:r>
      <w:r w:rsidRPr="0065388D">
        <w:rPr>
          <w:rFonts w:ascii="Times New Roman" w:hAnsi="Times New Roman"/>
          <w:b/>
        </w:rPr>
        <w:t xml:space="preserve">х100%= </w:t>
      </w:r>
      <w:r w:rsidR="000843B8">
        <w:rPr>
          <w:rFonts w:ascii="Times New Roman" w:hAnsi="Times New Roman"/>
          <w:b/>
        </w:rPr>
        <w:t>27,2</w:t>
      </w:r>
      <w:r w:rsidRPr="0065388D">
        <w:rPr>
          <w:rFonts w:ascii="Times New Roman" w:hAnsi="Times New Roman"/>
          <w:b/>
        </w:rPr>
        <w:t>%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>где:</w:t>
      </w:r>
    </w:p>
    <w:p w:rsidR="00A82440" w:rsidRPr="0065388D" w:rsidRDefault="00A82440" w:rsidP="009127E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m:oMath>
        <m:r>
          <w:rPr>
            <w:rFonts w:ascii="Cambria Math" w:hAnsi="Cambria Math"/>
          </w:rPr>
          <m:t xml:space="preserve">Дпвг – </m:t>
        </m:r>
      </m:oMath>
      <w:r w:rsidRPr="0065388D">
        <w:rPr>
          <w:rFonts w:ascii="Times New Roman" w:hAnsi="Times New Roman"/>
        </w:rPr>
        <w:t>доля молодых людей, участвующих в реализации мероприятий по содействию патриотическому воспитанию граждан;</w:t>
      </w:r>
    </w:p>
    <w:p w:rsidR="00A82440" w:rsidRPr="0065388D" w:rsidRDefault="001B3D0E" w:rsidP="009127E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Дпв</w:t>
      </w:r>
      <w:proofErr w:type="spellEnd"/>
      <w:r>
        <w:rPr>
          <w:rFonts w:ascii="Times New Roman" w:hAnsi="Times New Roman"/>
        </w:rPr>
        <w:t xml:space="preserve"> – численность молодё</w:t>
      </w:r>
      <w:r w:rsidR="00A82440" w:rsidRPr="0065388D">
        <w:rPr>
          <w:rFonts w:ascii="Times New Roman" w:hAnsi="Times New Roman"/>
        </w:rPr>
        <w:t>жи, принимающей участие в мероприятиях по патриотическому воспитанию граждан;</w:t>
      </w:r>
    </w:p>
    <w:p w:rsidR="00A82440" w:rsidRPr="0065388D" w:rsidRDefault="001B3D0E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Чо</w:t>
      </w:r>
      <w:proofErr w:type="spellEnd"/>
      <w:r>
        <w:rPr>
          <w:rFonts w:ascii="Times New Roman" w:hAnsi="Times New Roman"/>
        </w:rPr>
        <w:t xml:space="preserve"> – общая численность молодё</w:t>
      </w:r>
      <w:r w:rsidR="00A82440" w:rsidRPr="0065388D">
        <w:rPr>
          <w:rFonts w:ascii="Times New Roman" w:hAnsi="Times New Roman"/>
        </w:rPr>
        <w:t>жи, проживающей на территории муниципального образования «Город Майкоп».</w:t>
      </w:r>
    </w:p>
    <w:p w:rsidR="006631F9" w:rsidRDefault="006631F9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82440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 xml:space="preserve">2. Целевой показатель (индикатор) – Доля молодых людей, участвующих в мероприятиях, направленных на поддержку талантливой </w:t>
      </w:r>
      <w:r w:rsidR="001B3D0E">
        <w:rPr>
          <w:rFonts w:ascii="Times New Roman" w:hAnsi="Times New Roman"/>
        </w:rPr>
        <w:t>молодё</w:t>
      </w:r>
      <w:r w:rsidRPr="0065388D">
        <w:rPr>
          <w:rFonts w:ascii="Times New Roman" w:hAnsi="Times New Roman"/>
        </w:rPr>
        <w:t>жи, развитие интеллектуальных, нравственных и духовных ценностей, %</w:t>
      </w:r>
    </w:p>
    <w:p w:rsidR="00A82440" w:rsidRPr="0065388D" w:rsidRDefault="001B3D0E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Численность молодё</w:t>
      </w:r>
      <w:r w:rsidR="00A82440" w:rsidRPr="0065388D">
        <w:rPr>
          <w:rFonts w:ascii="Times New Roman" w:hAnsi="Times New Roman"/>
        </w:rPr>
        <w:t xml:space="preserve">жи от 14 до 35 лет </w:t>
      </w:r>
      <w:r w:rsidR="004A3476">
        <w:rPr>
          <w:rFonts w:ascii="Times New Roman" w:hAnsi="Times New Roman"/>
        </w:rPr>
        <w:t xml:space="preserve">на </w:t>
      </w:r>
      <w:r w:rsidR="000843B8">
        <w:rPr>
          <w:rFonts w:ascii="Times New Roman" w:hAnsi="Times New Roman"/>
        </w:rPr>
        <w:t>01.01.2024</w:t>
      </w:r>
      <w:r w:rsidR="000843B8" w:rsidRPr="0065388D">
        <w:rPr>
          <w:rFonts w:ascii="Times New Roman" w:hAnsi="Times New Roman"/>
        </w:rPr>
        <w:t xml:space="preserve"> составляет </w:t>
      </w:r>
      <w:r w:rsidR="000843B8">
        <w:rPr>
          <w:rFonts w:ascii="Times New Roman" w:hAnsi="Times New Roman"/>
        </w:rPr>
        <w:t>43770</w:t>
      </w:r>
    </w:p>
    <w:p w:rsidR="00A82440" w:rsidRPr="0065388D" w:rsidRDefault="004A3476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Фактическое </w:t>
      </w:r>
      <w:r w:rsidR="00A82440" w:rsidRPr="0065388D">
        <w:rPr>
          <w:rFonts w:ascii="Times New Roman" w:hAnsi="Times New Roman"/>
        </w:rPr>
        <w:t>значение: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proofErr w:type="spellStart"/>
      <w:r w:rsidRPr="0065388D">
        <w:rPr>
          <w:rFonts w:ascii="Times New Roman" w:hAnsi="Times New Roman"/>
        </w:rPr>
        <w:t>Дтм</w:t>
      </w:r>
      <w:proofErr w:type="spellEnd"/>
      <w:r w:rsidRPr="0065388D">
        <w:rPr>
          <w:rFonts w:ascii="Times New Roman" w:hAnsi="Times New Roman"/>
        </w:rPr>
        <w:t>=</w:t>
      </w:r>
      <w:proofErr w:type="spellStart"/>
      <w:r w:rsidRPr="0065388D">
        <w:rPr>
          <w:rFonts w:ascii="Times New Roman" w:hAnsi="Times New Roman"/>
        </w:rPr>
        <w:t>Чтм</w:t>
      </w:r>
      <w:proofErr w:type="spellEnd"/>
      <w:r w:rsidRPr="0065388D">
        <w:rPr>
          <w:rFonts w:ascii="Times New Roman" w:hAnsi="Times New Roman"/>
        </w:rPr>
        <w:t>/</w:t>
      </w:r>
      <w:proofErr w:type="spellStart"/>
      <w:r w:rsidRPr="0065388D">
        <w:rPr>
          <w:rFonts w:ascii="Times New Roman" w:hAnsi="Times New Roman"/>
        </w:rPr>
        <w:t>Чо</w:t>
      </w:r>
      <w:proofErr w:type="spellEnd"/>
      <w:r w:rsidRPr="0065388D">
        <w:rPr>
          <w:rFonts w:ascii="Times New Roman" w:hAnsi="Times New Roman"/>
        </w:rPr>
        <w:t xml:space="preserve"> х100% =</w:t>
      </w:r>
      <w:r w:rsidR="006B17F8">
        <w:rPr>
          <w:rFonts w:ascii="Times New Roman" w:hAnsi="Times New Roman"/>
          <w:b/>
        </w:rPr>
        <w:t xml:space="preserve"> 6580/</w:t>
      </w:r>
      <w:r w:rsidR="004A3476" w:rsidRPr="0065388D">
        <w:rPr>
          <w:rFonts w:ascii="Times New Roman" w:hAnsi="Times New Roman"/>
          <w:b/>
        </w:rPr>
        <w:t>4</w:t>
      </w:r>
      <w:r w:rsidR="006B17F8">
        <w:rPr>
          <w:rFonts w:ascii="Times New Roman" w:hAnsi="Times New Roman"/>
          <w:b/>
        </w:rPr>
        <w:t>3770</w:t>
      </w:r>
      <w:r w:rsidRPr="0065388D">
        <w:rPr>
          <w:rFonts w:ascii="Times New Roman" w:hAnsi="Times New Roman"/>
          <w:b/>
        </w:rPr>
        <w:t xml:space="preserve">х100%= </w:t>
      </w:r>
      <w:r w:rsidR="006B17F8">
        <w:rPr>
          <w:rFonts w:ascii="Times New Roman" w:hAnsi="Times New Roman"/>
          <w:b/>
        </w:rPr>
        <w:t>15</w:t>
      </w:r>
      <w:r w:rsidRPr="0065388D">
        <w:rPr>
          <w:rFonts w:ascii="Times New Roman" w:hAnsi="Times New Roman"/>
          <w:b/>
        </w:rPr>
        <w:t>%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>где:</w:t>
      </w:r>
    </w:p>
    <w:p w:rsidR="00A82440" w:rsidRPr="0065388D" w:rsidRDefault="00A82440" w:rsidP="009127E5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proofErr w:type="spellStart"/>
      <w:r w:rsidRPr="0065388D">
        <w:rPr>
          <w:rFonts w:ascii="Times New Roman" w:hAnsi="Times New Roman"/>
        </w:rPr>
        <w:t>Дтм</w:t>
      </w:r>
      <w:proofErr w:type="spellEnd"/>
      <w:r w:rsidRPr="0065388D">
        <w:rPr>
          <w:rFonts w:ascii="Times New Roman" w:hAnsi="Times New Roman"/>
        </w:rPr>
        <w:t xml:space="preserve"> – доля молодых людей, участвующих в мероприятиях, направленных на поддержку талантливой молодежи, развитие интеллектуальных, нравственных и духовных ценностей;</w:t>
      </w:r>
    </w:p>
    <w:p w:rsidR="00A82440" w:rsidRPr="0065388D" w:rsidRDefault="00A82440" w:rsidP="009127E5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proofErr w:type="spellStart"/>
      <w:r w:rsidRPr="0065388D">
        <w:rPr>
          <w:rFonts w:ascii="Times New Roman" w:hAnsi="Times New Roman"/>
        </w:rPr>
        <w:t>Чтм</w:t>
      </w:r>
      <w:proofErr w:type="spellEnd"/>
      <w:r w:rsidRPr="0065388D">
        <w:rPr>
          <w:rFonts w:ascii="Times New Roman" w:hAnsi="Times New Roman"/>
        </w:rPr>
        <w:t xml:space="preserve"> – численность молодежи, принимающей участие в мероприятиях, направленных на поддержку талантливой молодежи развитие интеллектуальных, нравственных и духовных ценностей;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65388D">
        <w:rPr>
          <w:rFonts w:ascii="Times New Roman" w:hAnsi="Times New Roman"/>
        </w:rPr>
        <w:t>Чо</w:t>
      </w:r>
      <w:proofErr w:type="spellEnd"/>
      <w:r w:rsidRPr="0065388D">
        <w:rPr>
          <w:rFonts w:ascii="Times New Roman" w:hAnsi="Times New Roman"/>
        </w:rPr>
        <w:t xml:space="preserve"> – общая численность молодежи, проживающей на территории муниципального образования «Город Майкоп».</w:t>
      </w:r>
    </w:p>
    <w:p w:rsidR="00A70532" w:rsidRDefault="00A70532" w:rsidP="009127E5">
      <w:pPr>
        <w:pStyle w:val="1"/>
        <w:tabs>
          <w:tab w:val="left" w:pos="284"/>
        </w:tabs>
        <w:spacing w:before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p w:rsidR="00A82440" w:rsidRPr="0065388D" w:rsidRDefault="00A82440" w:rsidP="00A70532">
      <w:pPr>
        <w:pStyle w:val="1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65388D">
        <w:rPr>
          <w:rFonts w:ascii="Times New Roman" w:hAnsi="Times New Roman"/>
          <w:b w:val="0"/>
          <w:sz w:val="22"/>
          <w:szCs w:val="22"/>
        </w:rPr>
        <w:t>3. Целевой показатель (индикатор) – Доля молодых людей, участвующих в реализации мероприятий по повышению уровня духовно-нравственного и патриотического воспитания в подростковой и юношеской среде, проводимых в рамках субсидии социально ориентированным некоммерческим организациям муниципального образования «Город Майкоп», %</w:t>
      </w:r>
    </w:p>
    <w:p w:rsidR="006B17F8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 xml:space="preserve">Численность молодежи от 14 до 35 лет </w:t>
      </w:r>
      <w:r w:rsidR="004A3476">
        <w:rPr>
          <w:rFonts w:ascii="Times New Roman" w:hAnsi="Times New Roman"/>
        </w:rPr>
        <w:t xml:space="preserve">на </w:t>
      </w:r>
      <w:r w:rsidR="000843B8">
        <w:rPr>
          <w:rFonts w:ascii="Times New Roman" w:hAnsi="Times New Roman"/>
        </w:rPr>
        <w:t>01.01.2024</w:t>
      </w:r>
      <w:r w:rsidR="000843B8" w:rsidRPr="0065388D">
        <w:rPr>
          <w:rFonts w:ascii="Times New Roman" w:hAnsi="Times New Roman"/>
        </w:rPr>
        <w:t xml:space="preserve"> составляет </w:t>
      </w:r>
      <w:r w:rsidR="000843B8">
        <w:rPr>
          <w:rFonts w:ascii="Times New Roman" w:hAnsi="Times New Roman"/>
        </w:rPr>
        <w:t>43770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>Фак</w:t>
      </w:r>
      <w:r w:rsidR="004A3476">
        <w:rPr>
          <w:rFonts w:ascii="Times New Roman" w:hAnsi="Times New Roman"/>
        </w:rPr>
        <w:t xml:space="preserve">тическое </w:t>
      </w:r>
      <w:r w:rsidRPr="0065388D">
        <w:rPr>
          <w:rFonts w:ascii="Times New Roman" w:hAnsi="Times New Roman"/>
        </w:rPr>
        <w:t>значение: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proofErr w:type="spellStart"/>
      <w:r w:rsidRPr="0065388D">
        <w:rPr>
          <w:rFonts w:ascii="Times New Roman" w:hAnsi="Times New Roman"/>
        </w:rPr>
        <w:t>Дсонко</w:t>
      </w:r>
      <w:proofErr w:type="spellEnd"/>
      <w:r w:rsidRPr="0065388D">
        <w:rPr>
          <w:rFonts w:ascii="Times New Roman" w:hAnsi="Times New Roman"/>
        </w:rPr>
        <w:t>=</w:t>
      </w:r>
      <w:proofErr w:type="spellStart"/>
      <w:r w:rsidRPr="0065388D">
        <w:rPr>
          <w:rFonts w:ascii="Times New Roman" w:hAnsi="Times New Roman"/>
        </w:rPr>
        <w:t>Чсонко</w:t>
      </w:r>
      <w:proofErr w:type="spellEnd"/>
      <w:r w:rsidRPr="0065388D">
        <w:rPr>
          <w:rFonts w:ascii="Times New Roman" w:hAnsi="Times New Roman"/>
        </w:rPr>
        <w:t>/</w:t>
      </w:r>
      <w:proofErr w:type="spellStart"/>
      <w:r w:rsidRPr="0065388D">
        <w:rPr>
          <w:rFonts w:ascii="Times New Roman" w:hAnsi="Times New Roman"/>
        </w:rPr>
        <w:t>Чо</w:t>
      </w:r>
      <w:proofErr w:type="spellEnd"/>
      <w:r w:rsidRPr="0065388D">
        <w:rPr>
          <w:rFonts w:ascii="Times New Roman" w:hAnsi="Times New Roman"/>
        </w:rPr>
        <w:t xml:space="preserve"> х100% =</w:t>
      </w:r>
      <w:r w:rsidRPr="00C62F34">
        <w:rPr>
          <w:rFonts w:ascii="Times New Roman" w:hAnsi="Times New Roman"/>
          <w:b/>
        </w:rPr>
        <w:t>1600/</w:t>
      </w:r>
      <w:r w:rsidR="006B17F8" w:rsidRPr="00C62F34">
        <w:rPr>
          <w:rFonts w:ascii="Times New Roman" w:hAnsi="Times New Roman"/>
          <w:b/>
        </w:rPr>
        <w:t>43770</w:t>
      </w:r>
      <w:r w:rsidR="00C62F34">
        <w:rPr>
          <w:rFonts w:ascii="Times New Roman" w:hAnsi="Times New Roman"/>
          <w:b/>
        </w:rPr>
        <w:t>х100%=3,</w:t>
      </w:r>
      <w:r w:rsidR="008C16FD">
        <w:rPr>
          <w:rFonts w:ascii="Times New Roman" w:hAnsi="Times New Roman"/>
          <w:b/>
        </w:rPr>
        <w:t>7</w:t>
      </w:r>
      <w:r w:rsidRPr="00C62F34">
        <w:rPr>
          <w:rFonts w:ascii="Times New Roman" w:hAnsi="Times New Roman"/>
          <w:b/>
        </w:rPr>
        <w:t>%</w:t>
      </w:r>
      <w:r w:rsidRPr="0065388D">
        <w:rPr>
          <w:rFonts w:ascii="Times New Roman" w:hAnsi="Times New Roman"/>
          <w:b/>
        </w:rPr>
        <w:t xml:space="preserve">  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>где:</w:t>
      </w:r>
    </w:p>
    <w:p w:rsidR="00A82440" w:rsidRPr="0065388D" w:rsidRDefault="00A82440" w:rsidP="009127E5">
      <w:pPr>
        <w:pStyle w:val="1"/>
        <w:tabs>
          <w:tab w:val="left" w:pos="284"/>
        </w:tabs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proofErr w:type="spellStart"/>
      <w:r w:rsidRPr="0065388D">
        <w:rPr>
          <w:rFonts w:ascii="Times New Roman" w:hAnsi="Times New Roman"/>
          <w:b w:val="0"/>
          <w:sz w:val="22"/>
          <w:szCs w:val="22"/>
        </w:rPr>
        <w:t>Дсонко</w:t>
      </w:r>
      <w:proofErr w:type="spellEnd"/>
      <w:r w:rsidRPr="0065388D">
        <w:rPr>
          <w:rFonts w:ascii="Times New Roman" w:hAnsi="Times New Roman"/>
          <w:sz w:val="22"/>
          <w:szCs w:val="22"/>
        </w:rPr>
        <w:t xml:space="preserve">– </w:t>
      </w:r>
      <w:r w:rsidRPr="0065388D">
        <w:rPr>
          <w:rFonts w:ascii="Times New Roman" w:hAnsi="Times New Roman"/>
          <w:b w:val="0"/>
          <w:sz w:val="22"/>
          <w:szCs w:val="22"/>
        </w:rPr>
        <w:t>доля молодых людей, участвующих в реализации мероприятий по повышению уровня духовно-нравственного и патриотического воспитания в подростковой и юношеской среде, проводимых в рамках субсидии социально ориентированным некоммерческим организациям муниципального образования «Город Майкоп»</w:t>
      </w:r>
      <w:r w:rsidRPr="0065388D">
        <w:rPr>
          <w:rFonts w:ascii="Times New Roman" w:hAnsi="Times New Roman"/>
          <w:sz w:val="22"/>
          <w:szCs w:val="22"/>
        </w:rPr>
        <w:t>;</w:t>
      </w:r>
    </w:p>
    <w:p w:rsidR="00A82440" w:rsidRPr="0065388D" w:rsidRDefault="00A82440" w:rsidP="009127E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65388D">
        <w:rPr>
          <w:rFonts w:ascii="Times New Roman" w:hAnsi="Times New Roman"/>
        </w:rPr>
        <w:t>Чсонко</w:t>
      </w:r>
      <w:proofErr w:type="spellEnd"/>
      <w:r w:rsidRPr="0065388D">
        <w:rPr>
          <w:rFonts w:ascii="Times New Roman" w:hAnsi="Times New Roman"/>
        </w:rPr>
        <w:t xml:space="preserve"> – численность молодежи, принимающей участие в реализации мероприятий по повышению уровня духовно-нравственного и патриотического воспитания в подростковой и юношеской среде, проводимых в рамках субсидии социально ориентированным некоммерческим организациям муниципального образования «Город Майкоп»;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65388D">
        <w:rPr>
          <w:rFonts w:ascii="Times New Roman" w:hAnsi="Times New Roman"/>
        </w:rPr>
        <w:t>Чо</w:t>
      </w:r>
      <w:proofErr w:type="spellEnd"/>
      <w:r w:rsidRPr="0065388D">
        <w:rPr>
          <w:rFonts w:ascii="Times New Roman" w:hAnsi="Times New Roman"/>
        </w:rPr>
        <w:t xml:space="preserve"> – общая численность молодежи, проживающей на территории муниципального образования «Город Майкоп».</w:t>
      </w:r>
    </w:p>
    <w:p w:rsidR="00A70532" w:rsidRDefault="00A70532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>4. Целевой показатель (индикатор) – Доля молодых людей, участвующих в реализации общественно-значимых программ в рамках реализации муниципального гранта %.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 xml:space="preserve">Численность молодежи от 14 до 35 лет </w:t>
      </w:r>
      <w:r w:rsidR="004A3476">
        <w:rPr>
          <w:rFonts w:ascii="Times New Roman" w:hAnsi="Times New Roman"/>
        </w:rPr>
        <w:t xml:space="preserve">на </w:t>
      </w:r>
      <w:r w:rsidR="000843B8">
        <w:rPr>
          <w:rFonts w:ascii="Times New Roman" w:hAnsi="Times New Roman"/>
        </w:rPr>
        <w:t>01.01.2024</w:t>
      </w:r>
      <w:r w:rsidR="000843B8" w:rsidRPr="0065388D">
        <w:rPr>
          <w:rFonts w:ascii="Times New Roman" w:hAnsi="Times New Roman"/>
        </w:rPr>
        <w:t xml:space="preserve"> составляет </w:t>
      </w:r>
      <w:r w:rsidR="000843B8">
        <w:rPr>
          <w:rFonts w:ascii="Times New Roman" w:hAnsi="Times New Roman"/>
        </w:rPr>
        <w:t>43770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 xml:space="preserve">Фактическое значение: 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proofErr w:type="spellStart"/>
      <w:r w:rsidRPr="0065388D">
        <w:rPr>
          <w:rFonts w:ascii="Times New Roman" w:hAnsi="Times New Roman"/>
        </w:rPr>
        <w:t>Дпр</w:t>
      </w:r>
      <w:proofErr w:type="spellEnd"/>
      <w:r w:rsidRPr="0065388D">
        <w:rPr>
          <w:rFonts w:ascii="Times New Roman" w:hAnsi="Times New Roman"/>
        </w:rPr>
        <w:t>=</w:t>
      </w:r>
      <w:proofErr w:type="spellStart"/>
      <w:r w:rsidRPr="0065388D">
        <w:rPr>
          <w:rFonts w:ascii="Times New Roman" w:hAnsi="Times New Roman"/>
        </w:rPr>
        <w:t>Чпр</w:t>
      </w:r>
      <w:proofErr w:type="spellEnd"/>
      <w:r w:rsidRPr="0065388D">
        <w:rPr>
          <w:rFonts w:ascii="Times New Roman" w:hAnsi="Times New Roman"/>
        </w:rPr>
        <w:t>/</w:t>
      </w:r>
      <w:proofErr w:type="spellStart"/>
      <w:r w:rsidRPr="0065388D">
        <w:rPr>
          <w:rFonts w:ascii="Times New Roman" w:hAnsi="Times New Roman"/>
        </w:rPr>
        <w:t>Чо</w:t>
      </w:r>
      <w:proofErr w:type="spellEnd"/>
      <w:r w:rsidRPr="0065388D">
        <w:rPr>
          <w:rFonts w:ascii="Times New Roman" w:hAnsi="Times New Roman"/>
        </w:rPr>
        <w:t xml:space="preserve"> х100% = </w:t>
      </w:r>
      <w:r w:rsidRPr="0065388D">
        <w:rPr>
          <w:rFonts w:ascii="Times New Roman" w:hAnsi="Times New Roman"/>
          <w:b/>
        </w:rPr>
        <w:t>0/</w:t>
      </w:r>
      <w:r w:rsidR="006B17F8" w:rsidRPr="0065388D">
        <w:rPr>
          <w:rFonts w:ascii="Times New Roman" w:hAnsi="Times New Roman"/>
          <w:b/>
        </w:rPr>
        <w:t>4</w:t>
      </w:r>
      <w:r w:rsidR="006B17F8">
        <w:rPr>
          <w:rFonts w:ascii="Times New Roman" w:hAnsi="Times New Roman"/>
          <w:b/>
        </w:rPr>
        <w:t>3770х100%= 0</w:t>
      </w:r>
      <w:r w:rsidRPr="0065388D">
        <w:rPr>
          <w:rFonts w:ascii="Times New Roman" w:hAnsi="Times New Roman"/>
          <w:b/>
        </w:rPr>
        <w:t>%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>где:</w:t>
      </w:r>
    </w:p>
    <w:p w:rsidR="00A82440" w:rsidRPr="0065388D" w:rsidRDefault="00A82440" w:rsidP="009127E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65388D">
        <w:rPr>
          <w:rFonts w:ascii="Times New Roman" w:hAnsi="Times New Roman"/>
        </w:rPr>
        <w:t>Дпр</w:t>
      </w:r>
      <w:proofErr w:type="spellEnd"/>
      <w:r w:rsidRPr="0065388D">
        <w:rPr>
          <w:rFonts w:ascii="Times New Roman" w:hAnsi="Times New Roman"/>
        </w:rPr>
        <w:t xml:space="preserve"> – доля молодых людей, участвующих в реализации общественно-значимых программ в рамках реализации муниципального гранта;</w:t>
      </w:r>
    </w:p>
    <w:p w:rsidR="00A82440" w:rsidRPr="0065388D" w:rsidRDefault="00A82440" w:rsidP="009127E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65388D">
        <w:rPr>
          <w:rFonts w:ascii="Times New Roman" w:hAnsi="Times New Roman"/>
        </w:rPr>
        <w:t>Чпр</w:t>
      </w:r>
      <w:proofErr w:type="spellEnd"/>
      <w:r w:rsidRPr="0065388D">
        <w:rPr>
          <w:rFonts w:ascii="Times New Roman" w:hAnsi="Times New Roman"/>
        </w:rPr>
        <w:t xml:space="preserve"> – численность молодежи, принимающей участие в реализации общественно-значимых программ в рамках реализации муниципального гранта и конкурса на получение субсидии;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65388D">
        <w:rPr>
          <w:rFonts w:ascii="Times New Roman" w:hAnsi="Times New Roman"/>
        </w:rPr>
        <w:t>Чо</w:t>
      </w:r>
      <w:proofErr w:type="spellEnd"/>
      <w:r w:rsidRPr="0065388D">
        <w:rPr>
          <w:rFonts w:ascii="Times New Roman" w:hAnsi="Times New Roman"/>
        </w:rPr>
        <w:t xml:space="preserve"> – общая численность молодежи, проживающей на территории муниципального образования «Город Майкоп».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A82440" w:rsidRPr="006B17F8" w:rsidRDefault="00A82440" w:rsidP="009127E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65388D">
        <w:rPr>
          <w:rFonts w:ascii="Times New Roman" w:hAnsi="Times New Roman"/>
          <w:b/>
        </w:rPr>
        <w:t xml:space="preserve">Подпрограмма «Обеспечение эффективной деятельности муниципального казенного </w:t>
      </w:r>
      <w:r w:rsidRPr="006B17F8">
        <w:rPr>
          <w:rFonts w:ascii="Times New Roman" w:hAnsi="Times New Roman"/>
          <w:b/>
        </w:rPr>
        <w:t>учреждения «Молодежный координационный центр»</w:t>
      </w:r>
    </w:p>
    <w:p w:rsidR="00A82440" w:rsidRPr="006B17F8" w:rsidRDefault="00A82440" w:rsidP="009127E5">
      <w:pPr>
        <w:tabs>
          <w:tab w:val="left" w:pos="284"/>
        </w:tabs>
        <w:spacing w:after="0"/>
        <w:ind w:firstLine="709"/>
        <w:jc w:val="center"/>
        <w:rPr>
          <w:rFonts w:ascii="Times New Roman" w:hAnsi="Times New Roman"/>
        </w:rPr>
      </w:pPr>
    </w:p>
    <w:p w:rsidR="00A82440" w:rsidRPr="00A70532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B17F8">
        <w:rPr>
          <w:rFonts w:ascii="Times New Roman" w:hAnsi="Times New Roman"/>
        </w:rPr>
        <w:t>Целевой показатель (индикатор) – Доля детей, подростков и молодежи, посещающих клубы, принимающих участие в мероприятиях, направленных на гражданское становление и нравственное развитие молодежи, привитие навыков здорового образа жизни</w:t>
      </w:r>
      <w:r w:rsidR="00A70532">
        <w:rPr>
          <w:rFonts w:ascii="Times New Roman" w:hAnsi="Times New Roman"/>
        </w:rPr>
        <w:t xml:space="preserve">, </w:t>
      </w:r>
      <w:r w:rsidR="00A70532" w:rsidRPr="00A70532">
        <w:rPr>
          <w:rFonts w:ascii="Times New Roman" w:hAnsi="Times New Roman"/>
        </w:rPr>
        <w:t>%</w:t>
      </w:r>
    </w:p>
    <w:p w:rsidR="00A82440" w:rsidRPr="006B17F8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B17F8">
        <w:rPr>
          <w:rFonts w:ascii="Times New Roman" w:hAnsi="Times New Roman"/>
        </w:rPr>
        <w:t>Численность молоде</w:t>
      </w:r>
      <w:r w:rsidR="00532C5B" w:rsidRPr="006B17F8">
        <w:rPr>
          <w:rFonts w:ascii="Times New Roman" w:hAnsi="Times New Roman"/>
        </w:rPr>
        <w:t xml:space="preserve">жи от 14 до 35 лет на </w:t>
      </w:r>
      <w:r w:rsidR="006B17F8" w:rsidRPr="006B17F8">
        <w:rPr>
          <w:rFonts w:ascii="Times New Roman" w:hAnsi="Times New Roman"/>
        </w:rPr>
        <w:t>01.01.2024 составляет 43770</w:t>
      </w:r>
    </w:p>
    <w:p w:rsidR="00A82440" w:rsidRPr="006B17F8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B17F8">
        <w:rPr>
          <w:rFonts w:ascii="Times New Roman" w:hAnsi="Times New Roman"/>
        </w:rPr>
        <w:t xml:space="preserve">Фактическое значение: </w:t>
      </w:r>
    </w:p>
    <w:p w:rsidR="00A82440" w:rsidRPr="006B17F8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proofErr w:type="spellStart"/>
      <w:r w:rsidRPr="006B17F8">
        <w:rPr>
          <w:rFonts w:ascii="Times New Roman" w:hAnsi="Times New Roman"/>
        </w:rPr>
        <w:t>Дпкм</w:t>
      </w:r>
      <w:proofErr w:type="spellEnd"/>
      <w:r w:rsidRPr="006B17F8">
        <w:rPr>
          <w:rFonts w:ascii="Times New Roman" w:hAnsi="Times New Roman"/>
        </w:rPr>
        <w:t>=</w:t>
      </w:r>
      <w:proofErr w:type="spellStart"/>
      <w:r w:rsidRPr="006B17F8">
        <w:rPr>
          <w:rFonts w:ascii="Times New Roman" w:hAnsi="Times New Roman"/>
        </w:rPr>
        <w:t>Чпкм</w:t>
      </w:r>
      <w:proofErr w:type="spellEnd"/>
      <w:r w:rsidRPr="006B17F8">
        <w:rPr>
          <w:rFonts w:ascii="Times New Roman" w:hAnsi="Times New Roman"/>
        </w:rPr>
        <w:t xml:space="preserve"> / Чох100% = </w:t>
      </w:r>
      <w:r w:rsidR="008B777E">
        <w:rPr>
          <w:rFonts w:ascii="Times New Roman" w:hAnsi="Times New Roman"/>
          <w:b/>
        </w:rPr>
        <w:t>1650</w:t>
      </w:r>
      <w:r w:rsidRPr="006B17F8">
        <w:rPr>
          <w:rFonts w:ascii="Times New Roman" w:hAnsi="Times New Roman"/>
          <w:b/>
        </w:rPr>
        <w:t>/</w:t>
      </w:r>
      <w:r w:rsidR="006B17F8" w:rsidRPr="006B17F8">
        <w:rPr>
          <w:rFonts w:ascii="Times New Roman" w:hAnsi="Times New Roman"/>
          <w:b/>
        </w:rPr>
        <w:t>43770х100%=</w:t>
      </w:r>
      <w:r w:rsidR="008B777E">
        <w:rPr>
          <w:rFonts w:ascii="Times New Roman" w:hAnsi="Times New Roman"/>
          <w:b/>
        </w:rPr>
        <w:t>3,8</w:t>
      </w:r>
      <w:r w:rsidRPr="006B17F8">
        <w:rPr>
          <w:rFonts w:ascii="Times New Roman" w:hAnsi="Times New Roman"/>
          <w:b/>
        </w:rPr>
        <w:t>%</w:t>
      </w:r>
    </w:p>
    <w:p w:rsidR="00A82440" w:rsidRPr="006B17F8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B17F8">
        <w:rPr>
          <w:rFonts w:ascii="Times New Roman" w:hAnsi="Times New Roman"/>
        </w:rPr>
        <w:t>где:</w:t>
      </w:r>
    </w:p>
    <w:p w:rsidR="00A82440" w:rsidRPr="006B17F8" w:rsidRDefault="00A82440" w:rsidP="009127E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6B17F8">
        <w:rPr>
          <w:rFonts w:ascii="Times New Roman" w:hAnsi="Times New Roman"/>
        </w:rPr>
        <w:t>Дпкм</w:t>
      </w:r>
      <w:proofErr w:type="spellEnd"/>
      <w:r w:rsidRPr="006B17F8">
        <w:rPr>
          <w:rFonts w:ascii="Times New Roman" w:hAnsi="Times New Roman"/>
        </w:rPr>
        <w:t xml:space="preserve"> – доля детей, подростков и молодежи, посещающих клубы, принимающих участие в мероприятиях, направленных на гражданское становление и нравственное развитие молодежи, привитие навыков здорового образа жизни;</w:t>
      </w:r>
    </w:p>
    <w:p w:rsidR="00A82440" w:rsidRPr="006B17F8" w:rsidRDefault="00A82440" w:rsidP="009127E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6B17F8">
        <w:rPr>
          <w:rFonts w:ascii="Times New Roman" w:hAnsi="Times New Roman"/>
        </w:rPr>
        <w:t>Чпкм</w:t>
      </w:r>
      <w:proofErr w:type="spellEnd"/>
      <w:r w:rsidRPr="006B17F8">
        <w:rPr>
          <w:rFonts w:ascii="Times New Roman" w:hAnsi="Times New Roman"/>
        </w:rPr>
        <w:t xml:space="preserve"> – численность детей и молодежи, посещающих клубы по месту </w:t>
      </w:r>
      <w:proofErr w:type="gramStart"/>
      <w:r w:rsidRPr="006B17F8">
        <w:rPr>
          <w:rFonts w:ascii="Times New Roman" w:hAnsi="Times New Roman"/>
        </w:rPr>
        <w:t>жительства</w:t>
      </w:r>
      <w:proofErr w:type="gramEnd"/>
      <w:r w:rsidRPr="006B17F8">
        <w:rPr>
          <w:rFonts w:ascii="Times New Roman" w:hAnsi="Times New Roman"/>
        </w:rPr>
        <w:t xml:space="preserve"> принимающих участие в мероприятиях, направленных на гражданское становление и нравственное развитие молодежи, привитие навыков здорового образа жизни;</w:t>
      </w:r>
    </w:p>
    <w:p w:rsidR="00A82440" w:rsidRPr="006B17F8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6B17F8">
        <w:rPr>
          <w:rFonts w:ascii="Times New Roman" w:hAnsi="Times New Roman"/>
        </w:rPr>
        <w:t>Чо</w:t>
      </w:r>
      <w:proofErr w:type="spellEnd"/>
      <w:r w:rsidRPr="006B17F8">
        <w:rPr>
          <w:rFonts w:ascii="Times New Roman" w:hAnsi="Times New Roman"/>
        </w:rPr>
        <w:t xml:space="preserve"> – общая численность молодежи, проживающих на территории муниципального образования «Город Майкоп»</w:t>
      </w:r>
    </w:p>
    <w:p w:rsidR="00A82440" w:rsidRPr="006B17F8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A82440" w:rsidRPr="006B17F8" w:rsidRDefault="00A82440" w:rsidP="009127E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6B17F8">
        <w:rPr>
          <w:rFonts w:ascii="Times New Roman" w:hAnsi="Times New Roman"/>
          <w:b/>
        </w:rPr>
        <w:t>Подпрограмма «Город без наркотиков»</w:t>
      </w:r>
    </w:p>
    <w:p w:rsidR="00A82440" w:rsidRPr="006B17F8" w:rsidRDefault="00A82440" w:rsidP="009127E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82440" w:rsidRPr="00A70532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B17F8">
        <w:rPr>
          <w:rFonts w:ascii="Times New Roman" w:hAnsi="Times New Roman"/>
        </w:rPr>
        <w:t xml:space="preserve">Целевой показатель (индикатор) – Доля молодежи, охваченной профилактическими акциями и мероприятиями против употребления наркотиков, алкоголя и </w:t>
      </w:r>
      <w:proofErr w:type="spellStart"/>
      <w:r w:rsidRPr="006B17F8">
        <w:rPr>
          <w:rFonts w:ascii="Times New Roman" w:hAnsi="Times New Roman"/>
        </w:rPr>
        <w:t>табакокурения</w:t>
      </w:r>
      <w:proofErr w:type="spellEnd"/>
      <w:r w:rsidR="00A70532" w:rsidRPr="00A70532">
        <w:rPr>
          <w:rFonts w:ascii="Times New Roman" w:hAnsi="Times New Roman"/>
        </w:rPr>
        <w:t>, %</w:t>
      </w:r>
    </w:p>
    <w:p w:rsidR="00A82440" w:rsidRPr="006B17F8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B17F8">
        <w:rPr>
          <w:rFonts w:ascii="Times New Roman" w:hAnsi="Times New Roman"/>
        </w:rPr>
        <w:t xml:space="preserve">Численность молодежи от 14 до 35 лет на </w:t>
      </w:r>
      <w:r w:rsidR="006B17F8" w:rsidRPr="006B17F8">
        <w:rPr>
          <w:rFonts w:ascii="Times New Roman" w:hAnsi="Times New Roman"/>
        </w:rPr>
        <w:t>01.01.2024 составляет 43770</w:t>
      </w:r>
    </w:p>
    <w:p w:rsidR="00A82440" w:rsidRPr="006B17F8" w:rsidRDefault="004A3476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B17F8">
        <w:rPr>
          <w:rFonts w:ascii="Times New Roman" w:hAnsi="Times New Roman"/>
        </w:rPr>
        <w:t xml:space="preserve">Фактическое </w:t>
      </w:r>
      <w:r w:rsidR="00A82440" w:rsidRPr="006B17F8">
        <w:rPr>
          <w:rFonts w:ascii="Times New Roman" w:hAnsi="Times New Roman"/>
        </w:rPr>
        <w:t xml:space="preserve">значение: </w:t>
      </w:r>
    </w:p>
    <w:p w:rsidR="00A82440" w:rsidRPr="006B17F8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B17F8">
        <w:rPr>
          <w:rFonts w:ascii="Times New Roman" w:hAnsi="Times New Roman"/>
        </w:rPr>
        <w:t xml:space="preserve">Дум=Чум / </w:t>
      </w:r>
      <w:proofErr w:type="spellStart"/>
      <w:r w:rsidRPr="006B17F8">
        <w:rPr>
          <w:rFonts w:ascii="Times New Roman" w:hAnsi="Times New Roman"/>
        </w:rPr>
        <w:t>Чо</w:t>
      </w:r>
      <w:proofErr w:type="spellEnd"/>
      <w:r w:rsidRPr="006B17F8">
        <w:rPr>
          <w:rFonts w:ascii="Times New Roman" w:hAnsi="Times New Roman"/>
        </w:rPr>
        <w:t xml:space="preserve"> х100% = </w:t>
      </w:r>
      <w:r w:rsidR="004A3476" w:rsidRPr="006B17F8">
        <w:rPr>
          <w:rFonts w:ascii="Times New Roman" w:hAnsi="Times New Roman"/>
          <w:b/>
        </w:rPr>
        <w:t>2515</w:t>
      </w:r>
      <w:r w:rsidRPr="006B17F8">
        <w:rPr>
          <w:rFonts w:ascii="Times New Roman" w:hAnsi="Times New Roman"/>
          <w:b/>
        </w:rPr>
        <w:t>/</w:t>
      </w:r>
      <w:r w:rsidR="006B17F8" w:rsidRPr="006B17F8">
        <w:rPr>
          <w:rFonts w:ascii="Times New Roman" w:hAnsi="Times New Roman"/>
          <w:b/>
        </w:rPr>
        <w:t>43770х100%=5,7</w:t>
      </w:r>
      <w:r w:rsidRPr="006B17F8">
        <w:rPr>
          <w:rFonts w:ascii="Times New Roman" w:hAnsi="Times New Roman"/>
          <w:b/>
        </w:rPr>
        <w:t>%</w:t>
      </w:r>
      <w:r w:rsidRPr="006B17F8">
        <w:rPr>
          <w:rFonts w:ascii="Times New Roman" w:hAnsi="Times New Roman"/>
        </w:rPr>
        <w:t xml:space="preserve"> </w:t>
      </w:r>
    </w:p>
    <w:p w:rsidR="00A82440" w:rsidRPr="006B17F8" w:rsidRDefault="00A82440" w:rsidP="009127E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6B17F8">
        <w:rPr>
          <w:rFonts w:ascii="Times New Roman" w:hAnsi="Times New Roman"/>
        </w:rPr>
        <w:t>где:</w:t>
      </w:r>
    </w:p>
    <w:p w:rsidR="00A82440" w:rsidRPr="006B17F8" w:rsidRDefault="00A82440" w:rsidP="009127E5">
      <w:pPr>
        <w:tabs>
          <w:tab w:val="left" w:pos="34"/>
          <w:tab w:val="left" w:pos="284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B17F8">
        <w:rPr>
          <w:rFonts w:ascii="Times New Roman" w:hAnsi="Times New Roman"/>
        </w:rPr>
        <w:t xml:space="preserve">Дум – доля молодых людей, участвующих в мероприятиях, направленных на формирование здорового образа жизни, профилактику наркомании, </w:t>
      </w:r>
      <w:proofErr w:type="spellStart"/>
      <w:r w:rsidRPr="006B17F8">
        <w:rPr>
          <w:rFonts w:ascii="Times New Roman" w:hAnsi="Times New Roman"/>
        </w:rPr>
        <w:t>табакокурения</w:t>
      </w:r>
      <w:proofErr w:type="spellEnd"/>
      <w:r w:rsidRPr="006B17F8">
        <w:rPr>
          <w:rFonts w:ascii="Times New Roman" w:hAnsi="Times New Roman"/>
        </w:rPr>
        <w:t xml:space="preserve"> и алкоголизма в молодежной среде;</w:t>
      </w:r>
    </w:p>
    <w:p w:rsidR="00A82440" w:rsidRPr="006B17F8" w:rsidRDefault="00A82440" w:rsidP="009127E5">
      <w:pPr>
        <w:tabs>
          <w:tab w:val="left" w:pos="34"/>
          <w:tab w:val="left" w:pos="284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B17F8">
        <w:rPr>
          <w:rFonts w:ascii="Times New Roman" w:hAnsi="Times New Roman"/>
        </w:rPr>
        <w:t xml:space="preserve">Чум – численность молодежи, участвующей в мероприятиях, направленных на формирование здорового образа жизни, профилактику наркомании, </w:t>
      </w:r>
      <w:proofErr w:type="spellStart"/>
      <w:r w:rsidRPr="006B17F8">
        <w:rPr>
          <w:rFonts w:ascii="Times New Roman" w:hAnsi="Times New Roman"/>
        </w:rPr>
        <w:t>табакокурения</w:t>
      </w:r>
      <w:proofErr w:type="spellEnd"/>
      <w:r w:rsidRPr="006B17F8">
        <w:rPr>
          <w:rFonts w:ascii="Times New Roman" w:hAnsi="Times New Roman"/>
        </w:rPr>
        <w:t xml:space="preserve"> и алкоголизма в молодежной среде;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6B17F8">
        <w:rPr>
          <w:rFonts w:ascii="Times New Roman" w:hAnsi="Times New Roman"/>
        </w:rPr>
        <w:t>Чо</w:t>
      </w:r>
      <w:proofErr w:type="spellEnd"/>
      <w:r w:rsidRPr="006B17F8">
        <w:rPr>
          <w:rFonts w:ascii="Times New Roman" w:hAnsi="Times New Roman"/>
        </w:rPr>
        <w:t xml:space="preserve"> – общая численность молодежи, проживающей на территории муниципального образования «Город Майкоп».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70532" w:rsidRDefault="00A82440" w:rsidP="006631F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Style w:val="ab"/>
          <w:rFonts w:ascii="Times New Roman" w:hAnsi="Times New Roman"/>
          <w:b w:val="0"/>
          <w:bCs/>
        </w:rPr>
        <w:t xml:space="preserve">Сведения о степени выполнения основных мероприятий, мероприятий (направлений расходов), контрольных событий муниципальной программы </w:t>
      </w:r>
      <w:r w:rsidRPr="0065388D">
        <w:rPr>
          <w:rFonts w:ascii="Times New Roman" w:hAnsi="Times New Roman"/>
        </w:rPr>
        <w:t>«Молодежь столицы Адыгеи», подпрограмм муниципальной программы (обеспечивающей подпрограммы муниципальной программы) за 2022 год приведены в Таблице № 2</w:t>
      </w:r>
      <w:r w:rsidR="00A70532" w:rsidRPr="00A70532">
        <w:rPr>
          <w:rFonts w:ascii="Times New Roman" w:hAnsi="Times New Roman"/>
        </w:rPr>
        <w:t>.</w:t>
      </w:r>
    </w:p>
    <w:p w:rsidR="006631F9" w:rsidRDefault="006631F9" w:rsidP="006631F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31F9" w:rsidRDefault="006631F9" w:rsidP="006631F9">
      <w:pPr>
        <w:tabs>
          <w:tab w:val="left" w:pos="284"/>
        </w:tabs>
        <w:spacing w:after="0" w:line="240" w:lineRule="auto"/>
        <w:ind w:firstLine="709"/>
        <w:jc w:val="both"/>
      </w:pP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65388D">
        <w:rPr>
          <w:rFonts w:ascii="Times New Roman" w:hAnsi="Times New Roman"/>
        </w:rPr>
        <w:t>Таблица № 2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A82440" w:rsidRPr="0065388D" w:rsidRDefault="00A82440" w:rsidP="009127E5">
      <w:pPr>
        <w:pStyle w:val="1"/>
        <w:tabs>
          <w:tab w:val="left" w:pos="284"/>
        </w:tabs>
        <w:spacing w:before="0" w:after="0" w:line="240" w:lineRule="auto"/>
        <w:ind w:firstLine="709"/>
        <w:jc w:val="center"/>
        <w:rPr>
          <w:rFonts w:ascii="Times New Roman" w:hAnsi="Times New Roman"/>
          <w:sz w:val="22"/>
          <w:szCs w:val="22"/>
        </w:rPr>
      </w:pPr>
      <w:r w:rsidRPr="0065388D">
        <w:rPr>
          <w:rFonts w:ascii="Times New Roman" w:hAnsi="Times New Roman"/>
          <w:sz w:val="22"/>
          <w:szCs w:val="22"/>
        </w:rPr>
        <w:t xml:space="preserve">Сведения </w:t>
      </w:r>
      <w:r w:rsidRPr="0065388D">
        <w:rPr>
          <w:rFonts w:ascii="Times New Roman" w:hAnsi="Times New Roman"/>
          <w:sz w:val="22"/>
          <w:szCs w:val="22"/>
        </w:rPr>
        <w:br/>
        <w:t>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</w:t>
      </w:r>
      <w:r w:rsidR="0050358C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5388D">
        <w:rPr>
          <w:rFonts w:ascii="Times New Roman" w:hAnsi="Times New Roman"/>
          <w:sz w:val="22"/>
          <w:szCs w:val="22"/>
        </w:rPr>
        <w:t>(обеспечивающей подпрограммы муниципальной программы)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2"/>
        <w:gridCol w:w="3119"/>
        <w:gridCol w:w="2409"/>
        <w:gridCol w:w="993"/>
        <w:gridCol w:w="171"/>
        <w:gridCol w:w="963"/>
        <w:gridCol w:w="147"/>
        <w:gridCol w:w="1412"/>
      </w:tblGrid>
      <w:tr w:rsidR="00A82440" w:rsidRPr="00062640" w:rsidTr="003431B0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3431B0">
            <w:pPr>
              <w:pStyle w:val="aa"/>
              <w:tabs>
                <w:tab w:val="left" w:pos="284"/>
              </w:tabs>
              <w:ind w:right="4" w:firstLine="6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6264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62640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4A3476">
            <w:pPr>
              <w:pStyle w:val="aa"/>
              <w:tabs>
                <w:tab w:val="left" w:pos="284"/>
              </w:tabs>
              <w:ind w:firstLine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40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A82440" w:rsidP="004A3476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440" w:rsidRPr="008415B4" w:rsidRDefault="00A82440" w:rsidP="004A3476">
            <w:pPr>
              <w:pStyle w:val="aa"/>
              <w:tabs>
                <w:tab w:val="left" w:pos="284"/>
              </w:tabs>
              <w:ind w:firstLine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Показатели контрольных событий (в к</w:t>
            </w:r>
            <w:r w:rsidR="001A6427" w:rsidRPr="008415B4">
              <w:rPr>
                <w:rFonts w:ascii="Times New Roman" w:hAnsi="Times New Roman" w:cs="Times New Roman"/>
                <w:sz w:val="22"/>
                <w:szCs w:val="22"/>
              </w:rPr>
              <w:t>оличественном выражении) за 2024</w:t>
            </w: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A82440" w:rsidRPr="00062640" w:rsidTr="00E2193A">
        <w:trPr>
          <w:trHeight w:val="510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9127E5">
            <w:pPr>
              <w:pStyle w:val="aa"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9127E5">
            <w:pPr>
              <w:pStyle w:val="aa"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A82440" w:rsidP="009127E5">
            <w:pPr>
              <w:pStyle w:val="aa"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136B71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136B71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440" w:rsidRPr="008415B4" w:rsidRDefault="00A82440" w:rsidP="00136B71">
            <w:pPr>
              <w:pStyle w:val="aa"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% исполнения</w:t>
            </w:r>
          </w:p>
        </w:tc>
      </w:tr>
      <w:tr w:rsidR="00A82440" w:rsidRPr="00062640" w:rsidTr="00E2193A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82440" w:rsidRPr="00062640" w:rsidTr="00E2193A">
        <w:trPr>
          <w:trHeight w:val="206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82440" w:rsidRPr="008415B4" w:rsidRDefault="00A82440" w:rsidP="009127E5">
            <w:pPr>
              <w:tabs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Муниципальная программа «Молодежь столицы Адыгеи»</w:t>
            </w:r>
          </w:p>
        </w:tc>
      </w:tr>
      <w:tr w:rsidR="00A82440" w:rsidRPr="00062640" w:rsidTr="00E2193A">
        <w:trPr>
          <w:trHeight w:val="273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82440" w:rsidRPr="008415B4" w:rsidRDefault="00A82440" w:rsidP="009127E5">
            <w:pPr>
              <w:pStyle w:val="aa"/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eastAsia="Calibri" w:hAnsi="Times New Roman" w:cs="Times New Roman"/>
                <w:sz w:val="22"/>
                <w:szCs w:val="22"/>
              </w:rPr>
              <w:t>Подпрограмма «Майкоп молодежный»</w:t>
            </w:r>
          </w:p>
        </w:tc>
      </w:tr>
      <w:tr w:rsidR="00A82440" w:rsidRPr="00062640" w:rsidTr="008415B4">
        <w:trPr>
          <w:trHeight w:val="138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690EB2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264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062640" w:rsidRDefault="005A24CE" w:rsidP="005A24CE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264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  <w:p w:rsidR="00A82440" w:rsidRPr="00062640" w:rsidRDefault="005A24CE" w:rsidP="005A24CE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2640">
              <w:rPr>
                <w:rFonts w:ascii="Times New Roman" w:hAnsi="Times New Roman" w:cs="Times New Roman"/>
                <w:sz w:val="22"/>
                <w:szCs w:val="22"/>
              </w:rPr>
              <w:t>«Проведение мероприятий по содействию патриотическому воспитанию граждан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Отдел молод</w:t>
            </w:r>
            <w:r w:rsidR="006631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 xml:space="preserve">жной политики; Комитет по образованию и подведомственные ему ОО; 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МКУ «МКЦ»;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и подведомственные ему учреждения;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и подведомственные ему учреждения;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 xml:space="preserve">Ассоциация ТОС; 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ВК г. Майкоп;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СОНКО;</w:t>
            </w:r>
          </w:p>
          <w:p w:rsidR="00A82440" w:rsidRPr="008415B4" w:rsidRDefault="00A70532" w:rsidP="005A24CE">
            <w:pPr>
              <w:pStyle w:val="aa"/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2440" w:rsidRPr="00062640" w:rsidTr="008415B4">
        <w:trPr>
          <w:trHeight w:val="129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690EB2">
            <w:pPr>
              <w:pStyle w:val="af6"/>
              <w:tabs>
                <w:tab w:val="left" w:pos="284"/>
                <w:tab w:val="left" w:pos="4768"/>
              </w:tabs>
              <w:ind w:left="0"/>
              <w:rPr>
                <w:sz w:val="22"/>
                <w:szCs w:val="22"/>
              </w:rPr>
            </w:pPr>
            <w:r w:rsidRPr="00062640">
              <w:rPr>
                <w:sz w:val="22"/>
                <w:szCs w:val="22"/>
              </w:rPr>
              <w:t>1.1.1.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5A24CE" w:rsidP="00690EB2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Допризывная подготовка и гражданское воспитание молодежи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Отдел молод</w:t>
            </w:r>
            <w:r w:rsidR="006631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 xml:space="preserve">жной политики; Комитет по образованию и подведомственные ему ОО; 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МКУ «МКЦ»;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и подведомственные ему учреждения;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и подведомственные ему учреждения;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 xml:space="preserve">Ассоциация ТОС; 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ВК г. Майкоп;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СОНКО;</w:t>
            </w:r>
          </w:p>
          <w:p w:rsidR="00A82440" w:rsidRPr="008415B4" w:rsidRDefault="00A70532" w:rsidP="005A24CE">
            <w:pPr>
              <w:pStyle w:val="aa"/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2440" w:rsidRPr="00062640" w:rsidTr="008415B4">
        <w:trPr>
          <w:trHeight w:val="252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690EB2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2640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5A24CE" w:rsidP="00690EB2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264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 по содействию патриотическому воспитанию граждан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Отдел молод</w:t>
            </w:r>
            <w:r w:rsidR="006631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 xml:space="preserve">жной политики; Комитет по образованию и подведомственные ему ОО; 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МКУ «МКЦ»;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и подведомственные ему учреждения;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и подведомственные ему учреждения;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 xml:space="preserve">Ассоциация ТОС; 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ВК г. Майкоп;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СОНКО;</w:t>
            </w:r>
          </w:p>
          <w:p w:rsidR="00A82440" w:rsidRPr="008415B4" w:rsidRDefault="00A70532" w:rsidP="005A24CE">
            <w:pPr>
              <w:pStyle w:val="aa"/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062640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8415B4" w:rsidP="00062640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1865C5" w:rsidRDefault="008415B4" w:rsidP="00062640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1865C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82440" w:rsidRPr="00062640" w:rsidTr="008415B4">
        <w:trPr>
          <w:trHeight w:val="254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690EB2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2640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5A24CE" w:rsidP="00062640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2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Число участников в гражданско-патриотических мероприятиях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Отдел молод</w:t>
            </w:r>
            <w:r w:rsidR="006631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 xml:space="preserve">жной политики; Комитет по образованию и подведомственные ему ОО; 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МКУ «МКЦ»;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и подведомственные ему учреждения;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и подведомственные ему учреждения;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 xml:space="preserve">Ассоциация ТОС; 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ВК г. Майкоп;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СОНКО;</w:t>
            </w:r>
          </w:p>
          <w:p w:rsidR="00A82440" w:rsidRPr="008415B4" w:rsidRDefault="00A70532" w:rsidP="005A24CE">
            <w:pPr>
              <w:pStyle w:val="aa"/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8415B4" w:rsidP="008415B4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8415B4" w:rsidP="0006720A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7070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6AF6" w:rsidRDefault="001865C5" w:rsidP="0006720A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A82440" w:rsidRPr="00062640" w:rsidTr="008415B4">
        <w:trPr>
          <w:trHeight w:val="1746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690EB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1.1.2.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5A24CE" w:rsidP="00690EB2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Развитие волонтерского движения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Отдел молод</w:t>
            </w:r>
            <w:r w:rsidR="006631F9">
              <w:rPr>
                <w:rFonts w:ascii="Times New Roman" w:hAnsi="Times New Roman"/>
              </w:rPr>
              <w:t>е</w:t>
            </w:r>
            <w:r w:rsidRPr="008415B4">
              <w:rPr>
                <w:rFonts w:ascii="Times New Roman" w:hAnsi="Times New Roman"/>
              </w:rPr>
              <w:t xml:space="preserve">жной политики; Комитет по образованию и подведомственные ему ОО; 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МКУ «МКЦ»;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 xml:space="preserve">Ассоциация ТОС; 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ВК г. Майкоп;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СОНКО;</w:t>
            </w:r>
          </w:p>
          <w:p w:rsidR="00A82440" w:rsidRPr="008415B4" w:rsidRDefault="00A70532" w:rsidP="005A24C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062640">
            <w:pPr>
              <w:tabs>
                <w:tab w:val="left" w:pos="284"/>
                <w:tab w:val="left" w:pos="476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062640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A82440" w:rsidP="00062640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2440" w:rsidRPr="00062640" w:rsidTr="008415B4">
        <w:trPr>
          <w:trHeight w:val="151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690EB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1.1.2.1.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5A24CE" w:rsidP="00690EB2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Количество мероприятий с участием волонтеров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Отдел молод</w:t>
            </w:r>
            <w:r w:rsidR="006631F9">
              <w:rPr>
                <w:rFonts w:ascii="Times New Roman" w:hAnsi="Times New Roman"/>
              </w:rPr>
              <w:t>е</w:t>
            </w:r>
            <w:r w:rsidRPr="008415B4">
              <w:rPr>
                <w:rFonts w:ascii="Times New Roman" w:hAnsi="Times New Roman"/>
              </w:rPr>
              <w:t xml:space="preserve">жной политики; Комитет по образованию и подведомственные ему ОО; 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МКУ «МКЦ»;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 xml:space="preserve">Ассоциация ТОС; 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ВК г. Майкоп;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СОНКО;</w:t>
            </w:r>
          </w:p>
          <w:p w:rsidR="00A82440" w:rsidRPr="008415B4" w:rsidRDefault="00A70532" w:rsidP="005A24CE">
            <w:pPr>
              <w:pStyle w:val="aa"/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062640">
            <w:pPr>
              <w:tabs>
                <w:tab w:val="left" w:pos="284"/>
                <w:tab w:val="left" w:pos="476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8415B4" w:rsidP="0006720A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8415B4" w:rsidP="0006720A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1865C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82440" w:rsidRPr="00062640" w:rsidTr="008415B4">
        <w:trPr>
          <w:trHeight w:val="151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690EB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1.1.2.2.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5A24CE" w:rsidP="00690EB2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Число участников в мероприятиях, направленных на развитие добровольческого (волонтерского) движения в молодежной среде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Отдел молод</w:t>
            </w:r>
            <w:r w:rsidR="006631F9">
              <w:rPr>
                <w:rFonts w:ascii="Times New Roman" w:hAnsi="Times New Roman"/>
              </w:rPr>
              <w:t>е</w:t>
            </w:r>
            <w:r w:rsidRPr="008415B4">
              <w:rPr>
                <w:rFonts w:ascii="Times New Roman" w:hAnsi="Times New Roman"/>
              </w:rPr>
              <w:t xml:space="preserve">жной политики; Комитет по образованию и подведомственные ему ОО; 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МКУ «МКЦ»;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 xml:space="preserve">Ассоциация ТОС; 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ВК г. Майкоп;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СОНКО;</w:t>
            </w:r>
          </w:p>
          <w:p w:rsidR="00A82440" w:rsidRPr="008415B4" w:rsidRDefault="00A70532" w:rsidP="005A24CE">
            <w:pPr>
              <w:pStyle w:val="aa"/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5A24CE" w:rsidP="00391EDE">
            <w:pPr>
              <w:pStyle w:val="af6"/>
              <w:tabs>
                <w:tab w:val="left" w:pos="284"/>
                <w:tab w:val="left" w:pos="4768"/>
              </w:tabs>
              <w:ind w:left="0"/>
              <w:jc w:val="center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4210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8415B4" w:rsidP="00391ED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4230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882E77" w:rsidP="00391ED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1865C5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</w:tr>
      <w:tr w:rsidR="00A82440" w:rsidRPr="00062640" w:rsidTr="008415B4">
        <w:trPr>
          <w:trHeight w:val="163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690EB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1.1.3.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5A24CE" w:rsidP="00690E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Профилактика этнического и религиозно – политического экстремизма в молодежной среде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Отдел молод</w:t>
            </w:r>
            <w:r w:rsidR="006631F9">
              <w:rPr>
                <w:rFonts w:ascii="Times New Roman" w:hAnsi="Times New Roman"/>
              </w:rPr>
              <w:t>е</w:t>
            </w:r>
            <w:r w:rsidRPr="008415B4">
              <w:rPr>
                <w:rFonts w:ascii="Times New Roman" w:hAnsi="Times New Roman"/>
              </w:rPr>
              <w:t xml:space="preserve">жной политики; Комитет по образованию и подведомственные ему ОО; 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МКУ «МКЦ»;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 xml:space="preserve">Ассоциация ТОС; 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ВК г. Майкоп;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СОНКО;</w:t>
            </w:r>
          </w:p>
          <w:p w:rsidR="00A82440" w:rsidRPr="008415B4" w:rsidRDefault="00A70532" w:rsidP="005A24CE">
            <w:pPr>
              <w:pStyle w:val="aa"/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062640">
            <w:pPr>
              <w:tabs>
                <w:tab w:val="left" w:pos="284"/>
                <w:tab w:val="left" w:pos="476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2440" w:rsidRPr="00062640" w:rsidTr="008415B4">
        <w:trPr>
          <w:trHeight w:val="1400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690EB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1.1.3.1.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5A24CE" w:rsidP="00690E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Количество мероприятий по профила</w:t>
            </w:r>
            <w:r w:rsidR="00A70532">
              <w:rPr>
                <w:rFonts w:ascii="Times New Roman" w:hAnsi="Times New Roman"/>
              </w:rPr>
              <w:t xml:space="preserve">ктике этнического и религиозно </w:t>
            </w:r>
            <w:r w:rsidR="00A70532" w:rsidRPr="00A70532">
              <w:rPr>
                <w:rFonts w:ascii="Times New Roman" w:hAnsi="Times New Roman"/>
              </w:rPr>
              <w:t>–</w:t>
            </w:r>
            <w:r w:rsidRPr="00062640">
              <w:rPr>
                <w:rFonts w:ascii="Times New Roman" w:hAnsi="Times New Roman"/>
              </w:rPr>
              <w:t xml:space="preserve"> политического экстремизма в молодежной среде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Отдел молод</w:t>
            </w:r>
            <w:r w:rsidR="006631F9">
              <w:rPr>
                <w:rFonts w:ascii="Times New Roman" w:hAnsi="Times New Roman"/>
              </w:rPr>
              <w:t>е</w:t>
            </w:r>
            <w:r w:rsidRPr="008415B4">
              <w:rPr>
                <w:rFonts w:ascii="Times New Roman" w:hAnsi="Times New Roman"/>
              </w:rPr>
              <w:t>жной политики;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МКУ «МКЦ»;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 xml:space="preserve">Ассоциация ТОС; 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ВК г. Майкоп;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СОНКО;</w:t>
            </w:r>
          </w:p>
          <w:p w:rsidR="00A82440" w:rsidRPr="008415B4" w:rsidRDefault="005A24CE" w:rsidP="005A24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СПО, ВПО.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5A24CE" w:rsidP="00062640">
            <w:pPr>
              <w:tabs>
                <w:tab w:val="left" w:pos="284"/>
                <w:tab w:val="left" w:pos="476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32550C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1865C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82440" w:rsidRPr="00062640" w:rsidTr="008415B4">
        <w:trPr>
          <w:trHeight w:val="142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690EB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1.1.3.2.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5A24CE" w:rsidP="00690E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Число участников в мероприятиях по профила</w:t>
            </w:r>
            <w:r w:rsidR="00A70532">
              <w:rPr>
                <w:rFonts w:ascii="Times New Roman" w:hAnsi="Times New Roman"/>
              </w:rPr>
              <w:t xml:space="preserve">ктике этнического и религиозно </w:t>
            </w:r>
            <w:r w:rsidR="00A70532" w:rsidRPr="00A70532">
              <w:rPr>
                <w:rFonts w:ascii="Times New Roman" w:hAnsi="Times New Roman"/>
              </w:rPr>
              <w:t>–</w:t>
            </w:r>
            <w:r w:rsidRPr="00062640">
              <w:rPr>
                <w:rFonts w:ascii="Times New Roman" w:hAnsi="Times New Roman"/>
              </w:rPr>
              <w:t xml:space="preserve"> политического экстремизма в молодежной среде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Отдел молод</w:t>
            </w:r>
            <w:r w:rsidR="006631F9">
              <w:rPr>
                <w:rFonts w:ascii="Times New Roman" w:hAnsi="Times New Roman"/>
              </w:rPr>
              <w:t>е</w:t>
            </w:r>
            <w:r w:rsidRPr="008415B4">
              <w:rPr>
                <w:rFonts w:ascii="Times New Roman" w:hAnsi="Times New Roman"/>
              </w:rPr>
              <w:t>жной политики;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МКУ «МКЦ»;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 xml:space="preserve">Ассоциация ТОС; 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ВК г. Майкоп;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СОНКО;</w:t>
            </w:r>
          </w:p>
          <w:p w:rsidR="00A82440" w:rsidRPr="008415B4" w:rsidRDefault="00A70532" w:rsidP="005A24CE">
            <w:pPr>
              <w:pStyle w:val="aa"/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5A24CE" w:rsidP="001558CE">
            <w:pPr>
              <w:pStyle w:val="af6"/>
              <w:tabs>
                <w:tab w:val="left" w:pos="284"/>
                <w:tab w:val="left" w:pos="4768"/>
              </w:tabs>
              <w:ind w:left="0"/>
              <w:jc w:val="center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600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32550C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1865C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82440" w:rsidRPr="00062640" w:rsidTr="008415B4">
        <w:trPr>
          <w:trHeight w:val="174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690EB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1.1.4.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5A24CE" w:rsidP="00690EB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Изготовление полиграфической продукции по информационно-пропагандистскому сопровождению реализации направлений развития молодежной политики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Отдел молод</w:t>
            </w:r>
            <w:r w:rsidR="006631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 xml:space="preserve">жной политики; Комитет по образованию и подведомственные ему ОО; 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МКУ «МКЦ»;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 xml:space="preserve">Ассоциация ТОС; 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ВК г. Майкоп;</w:t>
            </w:r>
          </w:p>
          <w:p w:rsidR="005A24CE" w:rsidRPr="008415B4" w:rsidRDefault="005A24CE" w:rsidP="005A24C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СОНКО;</w:t>
            </w:r>
          </w:p>
          <w:p w:rsidR="00A82440" w:rsidRPr="008415B4" w:rsidRDefault="00A70532" w:rsidP="005A24CE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9127E5">
            <w:pPr>
              <w:pStyle w:val="af6"/>
              <w:tabs>
                <w:tab w:val="left" w:pos="284"/>
                <w:tab w:val="left" w:pos="4768"/>
              </w:tabs>
              <w:ind w:left="0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9127E5">
            <w:pPr>
              <w:pStyle w:val="aa"/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A82440" w:rsidP="009127E5">
            <w:pPr>
              <w:pStyle w:val="aa"/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2440" w:rsidRPr="00062640" w:rsidTr="008415B4">
        <w:trPr>
          <w:trHeight w:val="84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690EB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1.1.4.1.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690EB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Количество дипломов с символикой г. Майкопа (шт.)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5A24CE" w:rsidP="00690EB2">
            <w:pPr>
              <w:pStyle w:val="aa"/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Отдел молод</w:t>
            </w:r>
            <w:r w:rsidR="006631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жной политики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062640" w:rsidP="0006264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8415B4">
              <w:rPr>
                <w:rFonts w:ascii="Times New Roman" w:hAnsi="Times New Roman"/>
                <w:bCs/>
                <w:lang w:eastAsia="ar-SA"/>
              </w:rPr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8415B4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8415B4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1865C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A24CE" w:rsidRPr="00062640" w:rsidTr="008415B4">
        <w:trPr>
          <w:trHeight w:val="100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062640" w:rsidRDefault="005A24CE" w:rsidP="000626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1.1.4.2.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062640" w:rsidRDefault="005A24CE" w:rsidP="00062640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2640">
              <w:rPr>
                <w:rFonts w:ascii="Times New Roman" w:hAnsi="Times New Roman" w:cs="Times New Roman"/>
                <w:sz w:val="22"/>
                <w:szCs w:val="22"/>
              </w:rPr>
              <w:t>Количество грамот с символикой г. Майкопа (шт.)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4CE" w:rsidRPr="008415B4" w:rsidRDefault="005A24CE" w:rsidP="00062640">
            <w:pPr>
              <w:spacing w:after="0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Отдел молод</w:t>
            </w:r>
            <w:r w:rsidR="006631F9">
              <w:rPr>
                <w:rFonts w:ascii="Times New Roman" w:hAnsi="Times New Roman"/>
              </w:rPr>
              <w:t>е</w:t>
            </w:r>
            <w:r w:rsidRPr="008415B4">
              <w:rPr>
                <w:rFonts w:ascii="Times New Roman" w:hAnsi="Times New Roman"/>
              </w:rPr>
              <w:t>жной политики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4CE" w:rsidRPr="008415B4" w:rsidRDefault="00062640" w:rsidP="00062640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4CE" w:rsidRPr="008415B4" w:rsidRDefault="008415B4" w:rsidP="00062640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4CE" w:rsidRPr="008415B4" w:rsidRDefault="001865C5" w:rsidP="00062640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A24CE" w:rsidRPr="00062640" w:rsidTr="008415B4">
        <w:trPr>
          <w:trHeight w:val="978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062640" w:rsidRDefault="005A24CE" w:rsidP="000626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1.1.4.3.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062640" w:rsidRDefault="005A24CE" w:rsidP="000626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Количество благодарственных писем с символикой г. Майкопа (шт.)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8415B4" w:rsidRDefault="005A24CE" w:rsidP="00062640">
            <w:pPr>
              <w:spacing w:after="0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Отдел молод</w:t>
            </w:r>
            <w:r w:rsidR="006631F9">
              <w:rPr>
                <w:rFonts w:ascii="Times New Roman" w:hAnsi="Times New Roman"/>
              </w:rPr>
              <w:t>е</w:t>
            </w:r>
            <w:r w:rsidRPr="008415B4">
              <w:rPr>
                <w:rFonts w:ascii="Times New Roman" w:hAnsi="Times New Roman"/>
              </w:rPr>
              <w:t>жной политики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E" w:rsidRPr="008415B4" w:rsidRDefault="00062640" w:rsidP="0006264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8415B4">
              <w:rPr>
                <w:rFonts w:ascii="Times New Roman" w:hAnsi="Times New Roman"/>
                <w:bCs/>
                <w:lang w:eastAsia="ar-SA"/>
              </w:rPr>
              <w:t>200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E" w:rsidRPr="008415B4" w:rsidRDefault="008415B4" w:rsidP="00062640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4CE" w:rsidRPr="008415B4" w:rsidRDefault="001865C5" w:rsidP="00062640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A24CE" w:rsidRPr="00062640" w:rsidTr="008415B4">
        <w:trPr>
          <w:trHeight w:val="171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062640" w:rsidRDefault="005A24CE" w:rsidP="000626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1.1.4.4.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062640" w:rsidRDefault="005A24CE" w:rsidP="000626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Количество баннеров 3х6 м (шт.)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8415B4" w:rsidRDefault="005A24CE" w:rsidP="00062640">
            <w:pPr>
              <w:spacing w:after="0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Отдел молод</w:t>
            </w:r>
            <w:r w:rsidR="006631F9">
              <w:rPr>
                <w:rFonts w:ascii="Times New Roman" w:hAnsi="Times New Roman"/>
              </w:rPr>
              <w:t>е</w:t>
            </w:r>
            <w:r w:rsidRPr="008415B4">
              <w:rPr>
                <w:rFonts w:ascii="Times New Roman" w:hAnsi="Times New Roman"/>
              </w:rPr>
              <w:t>жной политики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E" w:rsidRPr="008415B4" w:rsidRDefault="005A24CE" w:rsidP="0006264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8415B4">
              <w:rPr>
                <w:rFonts w:ascii="Times New Roman" w:hAnsi="Times New Roman"/>
                <w:bCs/>
                <w:lang w:eastAsia="ar-SA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E" w:rsidRPr="008415B4" w:rsidRDefault="005A24CE" w:rsidP="00062640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4CE" w:rsidRPr="008415B4" w:rsidRDefault="001865C5" w:rsidP="00062640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A24CE" w:rsidRPr="00062640" w:rsidTr="008415B4">
        <w:trPr>
          <w:trHeight w:val="679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062640" w:rsidRDefault="005A24CE" w:rsidP="000626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1.1.4.5.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062640" w:rsidRDefault="005A24CE" w:rsidP="000626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Количество буклетов (шт.)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8415B4" w:rsidRDefault="005A24CE" w:rsidP="00062640">
            <w:pPr>
              <w:spacing w:after="0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Отдел молод</w:t>
            </w:r>
            <w:r w:rsidR="006631F9">
              <w:rPr>
                <w:rFonts w:ascii="Times New Roman" w:hAnsi="Times New Roman"/>
              </w:rPr>
              <w:t>е</w:t>
            </w:r>
            <w:r w:rsidRPr="008415B4">
              <w:rPr>
                <w:rFonts w:ascii="Times New Roman" w:hAnsi="Times New Roman"/>
              </w:rPr>
              <w:t>жной политики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E" w:rsidRPr="008415B4" w:rsidRDefault="005A24CE" w:rsidP="0006264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8415B4">
              <w:rPr>
                <w:rFonts w:ascii="Times New Roman" w:hAnsi="Times New Roman"/>
                <w:bCs/>
                <w:lang w:eastAsia="ar-SA"/>
              </w:rPr>
              <w:t>1</w:t>
            </w:r>
            <w:r w:rsidR="00062640" w:rsidRPr="008415B4">
              <w:rPr>
                <w:rFonts w:ascii="Times New Roman" w:hAnsi="Times New Roman"/>
                <w:bCs/>
                <w:lang w:eastAsia="ar-SA"/>
              </w:rPr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E" w:rsidRPr="008415B4" w:rsidRDefault="008415B4" w:rsidP="00062640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4CE" w:rsidRPr="008415B4" w:rsidRDefault="001865C5" w:rsidP="00062640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A24CE" w:rsidRPr="00062640" w:rsidTr="008415B4">
        <w:trPr>
          <w:trHeight w:val="58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062640" w:rsidRDefault="005A24CE" w:rsidP="000626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1.1.4.6.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062640" w:rsidRDefault="005A24CE" w:rsidP="000626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Количество перекидных календарей (шт.)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8415B4" w:rsidRDefault="005A24CE" w:rsidP="00062640">
            <w:pPr>
              <w:spacing w:after="0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Отдел молод</w:t>
            </w:r>
            <w:r w:rsidR="006631F9">
              <w:rPr>
                <w:rFonts w:ascii="Times New Roman" w:hAnsi="Times New Roman"/>
              </w:rPr>
              <w:t>е</w:t>
            </w:r>
            <w:r w:rsidRPr="008415B4">
              <w:rPr>
                <w:rFonts w:ascii="Times New Roman" w:hAnsi="Times New Roman"/>
              </w:rPr>
              <w:t>жной политики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E" w:rsidRPr="008415B4" w:rsidRDefault="005A24CE" w:rsidP="0006264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8415B4">
              <w:rPr>
                <w:rFonts w:ascii="Times New Roman" w:hAnsi="Times New Roman"/>
                <w:bCs/>
                <w:lang w:eastAsia="ar-SA"/>
              </w:rPr>
              <w:t>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E" w:rsidRPr="008415B4" w:rsidRDefault="005A24CE" w:rsidP="00062640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4CE" w:rsidRPr="008415B4" w:rsidRDefault="001865C5" w:rsidP="00062640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82440" w:rsidRPr="00062640" w:rsidTr="008415B4">
        <w:trPr>
          <w:trHeight w:val="589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135224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13522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Основное мероприятие</w:t>
            </w:r>
          </w:p>
          <w:p w:rsidR="00A82440" w:rsidRPr="00062640" w:rsidRDefault="00A82440" w:rsidP="0013522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«Выявление и поддержка одаренных детей и молодежи»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Отдел молод</w:t>
            </w:r>
            <w:r w:rsidR="006631F9">
              <w:rPr>
                <w:rFonts w:ascii="Times New Roman" w:hAnsi="Times New Roman"/>
              </w:rPr>
              <w:t>е</w:t>
            </w:r>
            <w:r w:rsidRPr="008415B4">
              <w:rPr>
                <w:rFonts w:ascii="Times New Roman" w:hAnsi="Times New Roman"/>
              </w:rPr>
              <w:t xml:space="preserve">жной политики; Комитет по образованию и подведомственные ему ОО; 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МКУ «МКЦ»;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Управление культуры и подведомственные ему учреждения;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Комитет по физической культуре и спорту и подведомственные ему учреждения;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 xml:space="preserve">Ассоциация ТОС; 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ВК г. Майкоп;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СОНКО;</w:t>
            </w:r>
          </w:p>
          <w:p w:rsidR="00A82440" w:rsidRPr="008415B4" w:rsidRDefault="00A70532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2440" w:rsidRPr="00062640" w:rsidTr="008415B4">
        <w:trPr>
          <w:trHeight w:val="182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135224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1.2.1.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13522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Поддержка талантливой молодежи, развитие интеллектуальных нравственных и духовных ценностей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Отдел молод</w:t>
            </w:r>
            <w:r w:rsidR="006631F9">
              <w:rPr>
                <w:rFonts w:ascii="Times New Roman" w:hAnsi="Times New Roman"/>
              </w:rPr>
              <w:t>е</w:t>
            </w:r>
            <w:r w:rsidRPr="008415B4">
              <w:rPr>
                <w:rFonts w:ascii="Times New Roman" w:hAnsi="Times New Roman"/>
              </w:rPr>
              <w:t xml:space="preserve">жной политики; Комитет по образованию и подведомственные ему ОО; 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МКУ «МКЦ»;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Управление культуры и подведомственные ему учреждения;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Комитет по физической культуре и спорту и подведомственные ему учреждения;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 xml:space="preserve">Ассоциация ТОС; 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ВК г. Майкоп;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СОНКО;</w:t>
            </w:r>
          </w:p>
          <w:p w:rsidR="00A82440" w:rsidRPr="008415B4" w:rsidRDefault="00A70532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2440" w:rsidRPr="00062640" w:rsidTr="008415B4">
        <w:trPr>
          <w:trHeight w:val="1164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882E77" w:rsidP="00135224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1.2.1.1.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13522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Количество мероприятий, направленных на развитие интеллектуальных нравственных и духовных ценностей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Отдел молод</w:t>
            </w:r>
            <w:r w:rsidR="006631F9">
              <w:rPr>
                <w:rFonts w:ascii="Times New Roman" w:hAnsi="Times New Roman"/>
              </w:rPr>
              <w:t>е</w:t>
            </w:r>
            <w:r w:rsidRPr="008415B4">
              <w:rPr>
                <w:rFonts w:ascii="Times New Roman" w:hAnsi="Times New Roman"/>
              </w:rPr>
              <w:t xml:space="preserve">жной политики; Комитет по образованию и подведомственные ему ОО; 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МКУ «МКЦ»;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Управление культуры и подведомственные ему учреждения;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Комитет по физической культуре и спорту и подведомственные ему учреждения;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 xml:space="preserve">Ассоциация ТОС; 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ВК г. Майкоп;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СОНКО;</w:t>
            </w:r>
          </w:p>
          <w:p w:rsidR="00A82440" w:rsidRPr="008415B4" w:rsidRDefault="00A70532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8415B4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1865C5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82440" w:rsidRPr="00062640" w:rsidTr="008415B4">
        <w:trPr>
          <w:trHeight w:val="182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882E77" w:rsidP="00135224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1.2.1.2.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13522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Число участников в мероприятиях, направленных на развитие интеллектуальных нравственных и духовных ценностей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Отдел молод</w:t>
            </w:r>
            <w:r w:rsidR="006631F9">
              <w:rPr>
                <w:rFonts w:ascii="Times New Roman" w:hAnsi="Times New Roman"/>
              </w:rPr>
              <w:t>е</w:t>
            </w:r>
            <w:r w:rsidRPr="008415B4">
              <w:rPr>
                <w:rFonts w:ascii="Times New Roman" w:hAnsi="Times New Roman"/>
              </w:rPr>
              <w:t xml:space="preserve">жной политики; Комитет по образованию и подведомственные ему ОО; 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МКУ «МКЦ»;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Управление культуры и подведомственные ему учреждения;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Комитет по физической культуре и спорту и подведомственные ему учреждения;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 xml:space="preserve">Ассоциация ТОС; 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ВК г. Майкоп;</w:t>
            </w:r>
          </w:p>
          <w:p w:rsidR="005A24CE" w:rsidRPr="008415B4" w:rsidRDefault="005A24CE" w:rsidP="005A24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СОНКО;</w:t>
            </w:r>
          </w:p>
          <w:p w:rsidR="00A82440" w:rsidRPr="008415B4" w:rsidRDefault="00A70532" w:rsidP="00A70532">
            <w:pPr>
              <w:tabs>
                <w:tab w:val="left" w:pos="284"/>
                <w:tab w:val="left" w:pos="4768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0626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6552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8415B4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6580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8415B4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1865C5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</w:tr>
      <w:tr w:rsidR="00A82440" w:rsidRPr="00062640" w:rsidTr="008415B4">
        <w:trPr>
          <w:trHeight w:val="1770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135224">
            <w:pPr>
              <w:pStyle w:val="af6"/>
              <w:tabs>
                <w:tab w:val="left" w:pos="284"/>
                <w:tab w:val="left" w:pos="4768"/>
              </w:tabs>
              <w:ind w:left="0"/>
              <w:rPr>
                <w:sz w:val="22"/>
                <w:szCs w:val="22"/>
              </w:rPr>
            </w:pPr>
            <w:r w:rsidRPr="00062640">
              <w:rPr>
                <w:sz w:val="22"/>
                <w:szCs w:val="22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E7382E" w:rsidP="00A705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 xml:space="preserve">Основное мероприятие </w:t>
            </w:r>
            <w:r w:rsidR="00A82440" w:rsidRPr="00062640">
              <w:rPr>
                <w:rFonts w:ascii="Times New Roman" w:hAnsi="Times New Roman"/>
              </w:rPr>
              <w:t>«Поддержка социально-ориентированных некоммерческих организаций по реализации механизмов развития молодежной политики»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5A24CE" w:rsidP="005A24C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eastAsia="Times New Roman" w:hAnsi="Times New Roman"/>
                <w:lang w:eastAsia="ru-RU"/>
              </w:rPr>
              <w:t xml:space="preserve">Отдел </w:t>
            </w:r>
            <w:r w:rsidR="00A70532">
              <w:rPr>
                <w:rFonts w:ascii="Times New Roman" w:eastAsia="Times New Roman" w:hAnsi="Times New Roman"/>
                <w:lang w:eastAsia="ru-RU"/>
              </w:rPr>
              <w:t>молод</w:t>
            </w:r>
            <w:r w:rsidR="006631F9">
              <w:rPr>
                <w:rFonts w:ascii="Times New Roman" w:eastAsia="Times New Roman" w:hAnsi="Times New Roman"/>
                <w:lang w:eastAsia="ru-RU"/>
              </w:rPr>
              <w:t>е</w:t>
            </w:r>
            <w:r w:rsidR="00A70532">
              <w:rPr>
                <w:rFonts w:ascii="Times New Roman" w:eastAsia="Times New Roman" w:hAnsi="Times New Roman"/>
                <w:lang w:eastAsia="ru-RU"/>
              </w:rPr>
              <w:t>жной политики; СОНКО; НКО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2440" w:rsidRPr="00062640" w:rsidTr="008415B4">
        <w:trPr>
          <w:trHeight w:val="102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135224">
            <w:pPr>
              <w:pStyle w:val="af6"/>
              <w:tabs>
                <w:tab w:val="left" w:pos="284"/>
                <w:tab w:val="left" w:pos="4768"/>
              </w:tabs>
              <w:ind w:left="0"/>
              <w:rPr>
                <w:sz w:val="22"/>
                <w:szCs w:val="22"/>
              </w:rPr>
            </w:pPr>
            <w:r w:rsidRPr="00062640">
              <w:rPr>
                <w:sz w:val="22"/>
                <w:szCs w:val="22"/>
              </w:rPr>
              <w:t>1.3.1.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E" w:rsidRPr="00062640" w:rsidRDefault="005A24CE" w:rsidP="005A24CE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2640">
              <w:rPr>
                <w:rFonts w:ascii="Times New Roman" w:hAnsi="Times New Roman"/>
                <w:b w:val="0"/>
                <w:sz w:val="22"/>
                <w:szCs w:val="22"/>
              </w:rPr>
              <w:t xml:space="preserve">Предоставление субсидии социально -ориентированным некоммерческим организациям муниципального образования </w:t>
            </w:r>
          </w:p>
          <w:p w:rsidR="00A82440" w:rsidRPr="00062640" w:rsidRDefault="005A24CE" w:rsidP="005A24CE">
            <w:pPr>
              <w:pStyle w:val="1"/>
              <w:tabs>
                <w:tab w:val="left" w:pos="284"/>
              </w:tabs>
              <w:spacing w:before="0"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2640">
              <w:rPr>
                <w:rFonts w:ascii="Times New Roman" w:hAnsi="Times New Roman"/>
                <w:b w:val="0"/>
                <w:sz w:val="22"/>
                <w:szCs w:val="22"/>
              </w:rPr>
              <w:t>«Город Майкоп» на финансовое обеспечение затрат по повышению уровня духовно-нравственного и патриотического воспитания в подростковой и юношеской среде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5A24CE" w:rsidP="005A24C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eastAsia="Times New Roman" w:hAnsi="Times New Roman"/>
                <w:lang w:eastAsia="ru-RU"/>
              </w:rPr>
              <w:t xml:space="preserve">Отдел </w:t>
            </w:r>
            <w:r w:rsidR="00A70532">
              <w:rPr>
                <w:rFonts w:ascii="Times New Roman" w:eastAsia="Times New Roman" w:hAnsi="Times New Roman"/>
                <w:lang w:eastAsia="ru-RU"/>
              </w:rPr>
              <w:t>молод</w:t>
            </w:r>
            <w:r w:rsidR="006631F9">
              <w:rPr>
                <w:rFonts w:ascii="Times New Roman" w:eastAsia="Times New Roman" w:hAnsi="Times New Roman"/>
                <w:lang w:eastAsia="ru-RU"/>
              </w:rPr>
              <w:t>е</w:t>
            </w:r>
            <w:r w:rsidR="00A70532">
              <w:rPr>
                <w:rFonts w:ascii="Times New Roman" w:eastAsia="Times New Roman" w:hAnsi="Times New Roman"/>
                <w:lang w:eastAsia="ru-RU"/>
              </w:rPr>
              <w:t>жной политики; СОНКО; НКО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2440" w:rsidRPr="00062640" w:rsidTr="008415B4">
        <w:trPr>
          <w:trHeight w:val="182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135224">
            <w:pPr>
              <w:pStyle w:val="af6"/>
              <w:tabs>
                <w:tab w:val="left" w:pos="284"/>
                <w:tab w:val="left" w:pos="4768"/>
              </w:tabs>
              <w:ind w:left="0"/>
              <w:rPr>
                <w:sz w:val="22"/>
                <w:szCs w:val="22"/>
              </w:rPr>
            </w:pPr>
            <w:r w:rsidRPr="00062640">
              <w:rPr>
                <w:sz w:val="22"/>
                <w:szCs w:val="22"/>
              </w:rPr>
              <w:t>1.3.1.1.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135224">
            <w:pPr>
              <w:pStyle w:val="1"/>
              <w:tabs>
                <w:tab w:val="left" w:pos="284"/>
              </w:tabs>
              <w:spacing w:before="0"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2640">
              <w:rPr>
                <w:rFonts w:ascii="Times New Roman" w:hAnsi="Times New Roman"/>
                <w:b w:val="0"/>
                <w:sz w:val="22"/>
                <w:szCs w:val="22"/>
              </w:rPr>
              <w:t>Количество мероприятий по реализации программы и повышению уровня духовно-нравственного и</w:t>
            </w:r>
            <w:r w:rsidRPr="000626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2640">
              <w:rPr>
                <w:rFonts w:ascii="Times New Roman" w:hAnsi="Times New Roman"/>
                <w:b w:val="0"/>
                <w:sz w:val="22"/>
                <w:szCs w:val="22"/>
              </w:rPr>
              <w:t xml:space="preserve">патриотического воспитания в подростковой и юношеской среде, реализуемых в </w:t>
            </w:r>
            <w:r w:rsidR="00A70532">
              <w:rPr>
                <w:rFonts w:ascii="Times New Roman" w:hAnsi="Times New Roman"/>
                <w:b w:val="0"/>
                <w:sz w:val="22"/>
                <w:szCs w:val="22"/>
              </w:rPr>
              <w:t>рамках представленной субсидии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5A24CE" w:rsidP="005A24CE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 w:rsidRPr="008415B4">
              <w:rPr>
                <w:rFonts w:ascii="Times New Roman" w:eastAsia="Times New Roman" w:hAnsi="Times New Roman"/>
                <w:lang w:eastAsia="ru-RU"/>
              </w:rPr>
              <w:t xml:space="preserve">Отдел </w:t>
            </w:r>
            <w:r w:rsidR="00A70532">
              <w:rPr>
                <w:rFonts w:ascii="Times New Roman" w:eastAsia="Times New Roman" w:hAnsi="Times New Roman"/>
                <w:lang w:eastAsia="ru-RU"/>
              </w:rPr>
              <w:t>молод</w:t>
            </w:r>
            <w:r w:rsidR="006631F9">
              <w:rPr>
                <w:rFonts w:ascii="Times New Roman" w:eastAsia="Times New Roman" w:hAnsi="Times New Roman"/>
                <w:lang w:eastAsia="ru-RU"/>
              </w:rPr>
              <w:t>е</w:t>
            </w:r>
            <w:r w:rsidR="00A70532">
              <w:rPr>
                <w:rFonts w:ascii="Times New Roman" w:eastAsia="Times New Roman" w:hAnsi="Times New Roman"/>
                <w:lang w:eastAsia="ru-RU"/>
              </w:rPr>
              <w:t>жной политики; СОНКО; НКО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062640">
            <w:pPr>
              <w:tabs>
                <w:tab w:val="left" w:pos="284"/>
                <w:tab w:val="left" w:pos="476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1865C5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82440" w:rsidRPr="00062640" w:rsidTr="008415B4">
        <w:trPr>
          <w:trHeight w:val="1902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135224">
            <w:pPr>
              <w:pStyle w:val="af6"/>
              <w:tabs>
                <w:tab w:val="left" w:pos="284"/>
                <w:tab w:val="left" w:pos="4768"/>
              </w:tabs>
              <w:ind w:left="0"/>
              <w:rPr>
                <w:sz w:val="22"/>
                <w:szCs w:val="22"/>
              </w:rPr>
            </w:pPr>
            <w:r w:rsidRPr="00062640">
              <w:rPr>
                <w:sz w:val="22"/>
                <w:szCs w:val="22"/>
              </w:rPr>
              <w:t>1.3.2.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062640" w:rsidRDefault="00A82440" w:rsidP="00A705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640">
              <w:rPr>
                <w:rFonts w:ascii="Times New Roman" w:hAnsi="Times New Roman"/>
              </w:rPr>
              <w:t>Предоставление некоммерческим организациям грантов в форме субсидий на финансовое обеспечение затрат в связи с оказанием услуг по реализации мероприя</w:t>
            </w:r>
            <w:r w:rsidR="00A70532">
              <w:rPr>
                <w:rFonts w:ascii="Times New Roman" w:hAnsi="Times New Roman"/>
              </w:rPr>
              <w:t>тий в сфере молодежной политики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5A24CE" w:rsidP="005A24C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eastAsia="Times New Roman" w:hAnsi="Times New Roman"/>
                <w:lang w:eastAsia="ru-RU"/>
              </w:rPr>
              <w:t xml:space="preserve">Отдел </w:t>
            </w:r>
            <w:r w:rsidR="00A70532">
              <w:rPr>
                <w:rFonts w:ascii="Times New Roman" w:eastAsia="Times New Roman" w:hAnsi="Times New Roman"/>
                <w:lang w:eastAsia="ru-RU"/>
              </w:rPr>
              <w:t>молод</w:t>
            </w:r>
            <w:r w:rsidR="006631F9">
              <w:rPr>
                <w:rFonts w:ascii="Times New Roman" w:eastAsia="Times New Roman" w:hAnsi="Times New Roman"/>
                <w:lang w:eastAsia="ru-RU"/>
              </w:rPr>
              <w:t>е</w:t>
            </w:r>
            <w:r w:rsidR="00A70532">
              <w:rPr>
                <w:rFonts w:ascii="Times New Roman" w:eastAsia="Times New Roman" w:hAnsi="Times New Roman"/>
                <w:lang w:eastAsia="ru-RU"/>
              </w:rPr>
              <w:t>жной политики; СОНКО; НКО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062640">
            <w:pPr>
              <w:tabs>
                <w:tab w:val="left" w:pos="284"/>
                <w:tab w:val="left" w:pos="476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A82440" w:rsidP="001558CE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2440" w:rsidRPr="00062640" w:rsidTr="00E2193A">
        <w:trPr>
          <w:trHeight w:val="841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A82440" w:rsidP="00320D77">
            <w:pPr>
              <w:pStyle w:val="aa"/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Подпрограмма «Обеспечение эффективной деятельности муниципального казенного учреждения «Молодежный координационный центр»</w:t>
            </w:r>
          </w:p>
        </w:tc>
      </w:tr>
      <w:tr w:rsidR="00A82440" w:rsidRPr="00062640" w:rsidTr="008415B4">
        <w:trPr>
          <w:trHeight w:val="880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A82440" w:rsidP="00320D77">
            <w:pPr>
              <w:pStyle w:val="af6"/>
              <w:tabs>
                <w:tab w:val="left" w:pos="284"/>
                <w:tab w:val="left" w:pos="4768"/>
              </w:tabs>
              <w:ind w:left="0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1A6427" w:rsidP="00320D7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15B4">
              <w:rPr>
                <w:rFonts w:ascii="Times New Roman" w:hAnsi="Times New Roman"/>
                <w:color w:val="000000"/>
              </w:rPr>
              <w:t>Основное мероприятие «Проведение мероприятий с детьми и молодежью по месту жительства»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Отдел молод</w:t>
            </w:r>
            <w:r w:rsidR="006631F9">
              <w:rPr>
                <w:sz w:val="22"/>
                <w:szCs w:val="22"/>
              </w:rPr>
              <w:t>е</w:t>
            </w:r>
            <w:r w:rsidRPr="008415B4">
              <w:rPr>
                <w:sz w:val="22"/>
                <w:szCs w:val="22"/>
              </w:rPr>
              <w:t xml:space="preserve">жной политики; Комитет по образованию и подведомственные ему ОО;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МКУ «МКЦ»;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Управление культуры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Комитет по физической культуре и спорту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 xml:space="preserve">Ассоциация ТОС;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ВК г. Майкоп;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8415B4">
              <w:rPr>
                <w:sz w:val="22"/>
                <w:szCs w:val="22"/>
              </w:rPr>
              <w:t>КДНиЗП</w:t>
            </w:r>
            <w:proofErr w:type="spellEnd"/>
            <w:r w:rsidRPr="008415B4">
              <w:rPr>
                <w:sz w:val="22"/>
                <w:szCs w:val="22"/>
              </w:rPr>
              <w:t>;</w:t>
            </w:r>
          </w:p>
          <w:p w:rsidR="00A82440" w:rsidRPr="008415B4" w:rsidRDefault="00A70532" w:rsidP="00320D77">
            <w:pPr>
              <w:pStyle w:val="Style7"/>
              <w:widowControl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A82440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2440" w:rsidRPr="00062640" w:rsidTr="008415B4">
        <w:trPr>
          <w:trHeight w:val="121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A82440" w:rsidP="00320D77">
            <w:pPr>
              <w:pStyle w:val="af6"/>
              <w:tabs>
                <w:tab w:val="left" w:pos="284"/>
                <w:tab w:val="left" w:pos="4768"/>
              </w:tabs>
              <w:ind w:left="0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1.1.1.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1A6427" w:rsidP="00320D77">
            <w:pPr>
              <w:tabs>
                <w:tab w:val="left" w:pos="284"/>
              </w:tabs>
              <w:spacing w:line="240" w:lineRule="auto"/>
              <w:rPr>
                <w:rStyle w:val="FontStyle66"/>
                <w:sz w:val="22"/>
                <w:szCs w:val="22"/>
              </w:rPr>
            </w:pPr>
            <w:r w:rsidRPr="008415B4">
              <w:rPr>
                <w:rStyle w:val="FontStyle66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 xml:space="preserve">Отдел молодежной политики; Комитет по образованию и подведомственные ему ОО;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МКУ «МКЦ»;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Управление культуры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Комитет по физической культуре и спорту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 xml:space="preserve">Ассоциация ТОС;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ВК г. Майкоп;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proofErr w:type="spellStart"/>
            <w:r w:rsidRPr="008415B4">
              <w:rPr>
                <w:rStyle w:val="FontStyle55"/>
                <w:sz w:val="22"/>
                <w:szCs w:val="22"/>
              </w:rPr>
              <w:t>КДНиЗП</w:t>
            </w:r>
            <w:proofErr w:type="spellEnd"/>
            <w:r w:rsidRPr="008415B4">
              <w:rPr>
                <w:rStyle w:val="FontStyle55"/>
                <w:sz w:val="22"/>
                <w:szCs w:val="22"/>
              </w:rPr>
              <w:t>;</w:t>
            </w:r>
          </w:p>
          <w:p w:rsidR="00A82440" w:rsidRPr="008415B4" w:rsidRDefault="006631F9" w:rsidP="00320D77">
            <w:pPr>
              <w:pStyle w:val="Style7"/>
              <w:widowControl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FontStyle55"/>
                <w:sz w:val="22"/>
                <w:szCs w:val="22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A82440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2440" w:rsidRPr="00062640" w:rsidTr="008415B4">
        <w:trPr>
          <w:trHeight w:val="121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A82440" w:rsidP="00320D77">
            <w:pPr>
              <w:pStyle w:val="af6"/>
              <w:tabs>
                <w:tab w:val="left" w:pos="284"/>
                <w:tab w:val="left" w:pos="4768"/>
              </w:tabs>
              <w:ind w:left="0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1.1.1.1.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1A6427" w:rsidP="00320D77">
            <w:pPr>
              <w:tabs>
                <w:tab w:val="left" w:pos="284"/>
              </w:tabs>
              <w:spacing w:line="240" w:lineRule="auto"/>
              <w:rPr>
                <w:rStyle w:val="FontStyle66"/>
                <w:sz w:val="22"/>
                <w:szCs w:val="22"/>
              </w:rPr>
            </w:pPr>
            <w:r w:rsidRPr="008415B4">
              <w:rPr>
                <w:rFonts w:ascii="Times New Roman" w:hAnsi="Times New Roman"/>
              </w:rPr>
              <w:t>Количество военно-патриотических и культурно-просветительских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Отдел молод</w:t>
            </w:r>
            <w:r w:rsidR="006631F9">
              <w:rPr>
                <w:rStyle w:val="FontStyle55"/>
                <w:sz w:val="22"/>
                <w:szCs w:val="22"/>
              </w:rPr>
              <w:t>е</w:t>
            </w:r>
            <w:r w:rsidRPr="008415B4">
              <w:rPr>
                <w:rStyle w:val="FontStyle55"/>
                <w:sz w:val="22"/>
                <w:szCs w:val="22"/>
              </w:rPr>
              <w:t xml:space="preserve">жной политики; Комитет по образованию и подведомственные ему ОО;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МКУ «МКЦ»;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Управление культуры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Комитет по физической культуре и спорту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 xml:space="preserve">Ассоциация ТОС;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ВК г. Майкоп;</w:t>
            </w:r>
          </w:p>
          <w:p w:rsidR="00A82440" w:rsidRPr="008415B4" w:rsidRDefault="006631F9" w:rsidP="00320D77">
            <w:pPr>
              <w:pStyle w:val="Style7"/>
              <w:widowControl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>
              <w:rPr>
                <w:rStyle w:val="FontStyle55"/>
                <w:sz w:val="22"/>
                <w:szCs w:val="22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1A6427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E41165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1865C5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82440" w:rsidRPr="00062640" w:rsidTr="008415B4">
        <w:trPr>
          <w:trHeight w:val="59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7C195C" w:rsidP="00320D77">
            <w:pPr>
              <w:pStyle w:val="af6"/>
              <w:tabs>
                <w:tab w:val="left" w:pos="284"/>
                <w:tab w:val="left" w:pos="4768"/>
              </w:tabs>
              <w:ind w:left="0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1.1.1.2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1A6427" w:rsidP="00320D7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Число участников в военно-патриотических и культурно-просветительских мероприятиях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Отдел молод</w:t>
            </w:r>
            <w:r w:rsidR="006631F9">
              <w:rPr>
                <w:rStyle w:val="FontStyle55"/>
                <w:sz w:val="22"/>
                <w:szCs w:val="22"/>
              </w:rPr>
              <w:t>е</w:t>
            </w:r>
            <w:r w:rsidRPr="008415B4">
              <w:rPr>
                <w:rStyle w:val="FontStyle55"/>
                <w:sz w:val="22"/>
                <w:szCs w:val="22"/>
              </w:rPr>
              <w:t xml:space="preserve">жной политики; Комитет по образованию и подведомственные ему ОО;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МКУ «МКЦ»;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Управление культуры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Комитет по физической культуре и спорту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 xml:space="preserve">Ассоциация ТОС;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ВК г. Майкоп;</w:t>
            </w:r>
          </w:p>
          <w:p w:rsidR="00A82440" w:rsidRPr="008415B4" w:rsidRDefault="001A6427" w:rsidP="006631F9">
            <w:pPr>
              <w:pStyle w:val="Style7"/>
              <w:widowControl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1A6427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595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E41165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1865C5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</w:tr>
      <w:tr w:rsidR="00A82440" w:rsidRPr="00062640" w:rsidTr="008415B4">
        <w:trPr>
          <w:trHeight w:val="121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A82440" w:rsidP="00320D77">
            <w:pPr>
              <w:pStyle w:val="af6"/>
              <w:tabs>
                <w:tab w:val="left" w:pos="284"/>
                <w:tab w:val="left" w:pos="4768"/>
              </w:tabs>
              <w:ind w:left="0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1.1.1.3.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1A6427" w:rsidP="00320D7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Количество мероприятий по профилактической работе с несовершеннолетними и молодежью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Отдел молод</w:t>
            </w:r>
            <w:r w:rsidR="006631F9">
              <w:rPr>
                <w:rStyle w:val="FontStyle55"/>
                <w:sz w:val="22"/>
                <w:szCs w:val="22"/>
              </w:rPr>
              <w:t>е</w:t>
            </w:r>
            <w:r w:rsidRPr="008415B4">
              <w:rPr>
                <w:rStyle w:val="FontStyle55"/>
                <w:sz w:val="22"/>
                <w:szCs w:val="22"/>
              </w:rPr>
              <w:t xml:space="preserve">жной политики; Комитет по образованию и подведомственные ему ОО;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МКУ «МКЦ»;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Управление культуры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Комитет по физической культуре и спорту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 xml:space="preserve">Ассоциация ТОС;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ВК г. Майкоп;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proofErr w:type="spellStart"/>
            <w:r w:rsidRPr="008415B4">
              <w:rPr>
                <w:rStyle w:val="FontStyle55"/>
                <w:sz w:val="22"/>
                <w:szCs w:val="22"/>
              </w:rPr>
              <w:t>КДНиЗП</w:t>
            </w:r>
            <w:proofErr w:type="spellEnd"/>
            <w:r w:rsidRPr="008415B4">
              <w:rPr>
                <w:rStyle w:val="FontStyle55"/>
                <w:sz w:val="22"/>
                <w:szCs w:val="22"/>
              </w:rPr>
              <w:t>;</w:t>
            </w:r>
          </w:p>
          <w:p w:rsidR="00A82440" w:rsidRPr="008415B4" w:rsidRDefault="006631F9" w:rsidP="00320D77">
            <w:pPr>
              <w:pStyle w:val="Style7"/>
              <w:widowControl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>
              <w:rPr>
                <w:rStyle w:val="FontStyle55"/>
                <w:sz w:val="22"/>
                <w:szCs w:val="22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1A6427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E41165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1865C5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82440" w:rsidRPr="00062640" w:rsidTr="008415B4">
        <w:trPr>
          <w:trHeight w:val="59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A82440" w:rsidP="00320D77">
            <w:pPr>
              <w:pStyle w:val="af6"/>
              <w:tabs>
                <w:tab w:val="left" w:pos="284"/>
                <w:tab w:val="left" w:pos="4768"/>
              </w:tabs>
              <w:ind w:left="0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1.1.1.4.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1A6427" w:rsidP="00320D7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Число участников в мероприятиях по профилактической работе с несовершеннолетними и молодежью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Отдел молод</w:t>
            </w:r>
            <w:r w:rsidR="006631F9">
              <w:rPr>
                <w:rStyle w:val="FontStyle55"/>
                <w:sz w:val="22"/>
                <w:szCs w:val="22"/>
              </w:rPr>
              <w:t>е</w:t>
            </w:r>
            <w:r w:rsidRPr="008415B4">
              <w:rPr>
                <w:rStyle w:val="FontStyle55"/>
                <w:sz w:val="22"/>
                <w:szCs w:val="22"/>
              </w:rPr>
              <w:t xml:space="preserve">жной политики; Комитет по образованию и подведомственные ему ОО;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МКУ «МКЦ»;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Управление культуры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Комитет по физической культуре и спорту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 xml:space="preserve">Ассоциация ТОС;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ВК г. Майкоп;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proofErr w:type="spellStart"/>
            <w:r w:rsidRPr="008415B4">
              <w:rPr>
                <w:rStyle w:val="FontStyle55"/>
                <w:sz w:val="22"/>
                <w:szCs w:val="22"/>
              </w:rPr>
              <w:t>КДНиЗП</w:t>
            </w:r>
            <w:proofErr w:type="spellEnd"/>
            <w:r w:rsidRPr="008415B4">
              <w:rPr>
                <w:rStyle w:val="FontStyle55"/>
                <w:sz w:val="22"/>
                <w:szCs w:val="22"/>
              </w:rPr>
              <w:t>;</w:t>
            </w:r>
          </w:p>
          <w:p w:rsidR="00A82440" w:rsidRPr="008415B4" w:rsidRDefault="006631F9" w:rsidP="00320D77">
            <w:pPr>
              <w:pStyle w:val="Style7"/>
              <w:widowControl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>
              <w:rPr>
                <w:rStyle w:val="FontStyle55"/>
                <w:sz w:val="22"/>
                <w:szCs w:val="22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1A6427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E41165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8C16FD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101,8</w:t>
            </w:r>
          </w:p>
        </w:tc>
      </w:tr>
      <w:tr w:rsidR="00A82440" w:rsidRPr="00062640" w:rsidTr="008415B4">
        <w:trPr>
          <w:trHeight w:val="121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A82440" w:rsidP="00320D77">
            <w:pPr>
              <w:pStyle w:val="af6"/>
              <w:tabs>
                <w:tab w:val="left" w:pos="284"/>
                <w:tab w:val="left" w:pos="4768"/>
              </w:tabs>
              <w:ind w:left="0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1.1.1.</w:t>
            </w:r>
            <w:r w:rsidR="005504CF" w:rsidRPr="008415B4">
              <w:rPr>
                <w:sz w:val="22"/>
                <w:szCs w:val="22"/>
              </w:rPr>
              <w:t>5</w:t>
            </w:r>
            <w:r w:rsidRPr="008415B4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A82440" w:rsidP="00320D7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  <w:color w:val="000000"/>
              </w:rPr>
              <w:t>Количество мероприятий по пропаганде спорта и здорового образа жизни в подростковой и молодежной среде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Отдел молод</w:t>
            </w:r>
            <w:r w:rsidR="006631F9">
              <w:rPr>
                <w:rStyle w:val="FontStyle55"/>
                <w:sz w:val="22"/>
                <w:szCs w:val="22"/>
              </w:rPr>
              <w:t>е</w:t>
            </w:r>
            <w:r w:rsidRPr="008415B4">
              <w:rPr>
                <w:rStyle w:val="FontStyle55"/>
                <w:sz w:val="22"/>
                <w:szCs w:val="22"/>
              </w:rPr>
              <w:t xml:space="preserve">жной политики; Комитет по образованию и подведомственные ему ОО;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МКУ «МКЦ»;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Управление культуры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Комитет по физической культуре и спорту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 xml:space="preserve">Ассоциация ТОС;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ВК г. Майкоп;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proofErr w:type="spellStart"/>
            <w:r w:rsidRPr="008415B4">
              <w:rPr>
                <w:rStyle w:val="FontStyle55"/>
                <w:sz w:val="22"/>
                <w:szCs w:val="22"/>
              </w:rPr>
              <w:t>КДНиЗП</w:t>
            </w:r>
            <w:proofErr w:type="spellEnd"/>
            <w:r w:rsidRPr="008415B4">
              <w:rPr>
                <w:rStyle w:val="FontStyle55"/>
                <w:sz w:val="22"/>
                <w:szCs w:val="22"/>
              </w:rPr>
              <w:t>;</w:t>
            </w:r>
          </w:p>
          <w:p w:rsidR="00A82440" w:rsidRPr="008415B4" w:rsidRDefault="006631F9" w:rsidP="00320D77">
            <w:pPr>
              <w:pStyle w:val="Style7"/>
              <w:widowControl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>
              <w:rPr>
                <w:rStyle w:val="FontStyle55"/>
                <w:sz w:val="22"/>
                <w:szCs w:val="22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1A6427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320D77" w:rsidP="00E41165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116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1865C5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82440" w:rsidRPr="00062640" w:rsidTr="008415B4">
        <w:trPr>
          <w:trHeight w:val="121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A82440" w:rsidP="00320D77">
            <w:pPr>
              <w:pStyle w:val="af6"/>
              <w:tabs>
                <w:tab w:val="left" w:pos="284"/>
                <w:tab w:val="left" w:pos="4768"/>
              </w:tabs>
              <w:ind w:left="0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1.1.1.</w:t>
            </w:r>
            <w:r w:rsidR="005504CF" w:rsidRPr="008415B4">
              <w:rPr>
                <w:sz w:val="22"/>
                <w:szCs w:val="22"/>
              </w:rPr>
              <w:t>6</w:t>
            </w:r>
            <w:r w:rsidRPr="008415B4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1A6427" w:rsidP="00320D7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15B4">
              <w:rPr>
                <w:rFonts w:ascii="Times New Roman" w:hAnsi="Times New Roman"/>
              </w:rPr>
              <w:t>Число участников в мероприятиях по пропаганде спорта и здорового образа жизни в подростковой и молодежной среде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Отдел молод</w:t>
            </w:r>
            <w:r w:rsidR="006631F9">
              <w:rPr>
                <w:rStyle w:val="FontStyle55"/>
                <w:sz w:val="22"/>
                <w:szCs w:val="22"/>
              </w:rPr>
              <w:t>е</w:t>
            </w:r>
            <w:r w:rsidRPr="008415B4">
              <w:rPr>
                <w:rStyle w:val="FontStyle55"/>
                <w:sz w:val="22"/>
                <w:szCs w:val="22"/>
              </w:rPr>
              <w:t xml:space="preserve">жной политики; Комитет по образованию и подведомственные ему ОО;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МКУ «МКЦ»;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Управление культуры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Комитет по физической культуре и спорту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 xml:space="preserve">Ассоциация ТОС;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ВК г. Майкоп;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proofErr w:type="spellStart"/>
            <w:r w:rsidRPr="008415B4">
              <w:rPr>
                <w:rStyle w:val="FontStyle55"/>
                <w:sz w:val="22"/>
                <w:szCs w:val="22"/>
              </w:rPr>
              <w:t>КДНиЗП</w:t>
            </w:r>
            <w:proofErr w:type="spellEnd"/>
            <w:r w:rsidRPr="008415B4">
              <w:rPr>
                <w:rStyle w:val="FontStyle55"/>
                <w:sz w:val="22"/>
                <w:szCs w:val="22"/>
              </w:rPr>
              <w:t>;</w:t>
            </w:r>
          </w:p>
          <w:p w:rsidR="00A82440" w:rsidRPr="008415B4" w:rsidRDefault="006631F9" w:rsidP="00320D77">
            <w:pPr>
              <w:pStyle w:val="Style7"/>
              <w:widowControl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>
              <w:rPr>
                <w:rStyle w:val="FontStyle55"/>
                <w:sz w:val="22"/>
                <w:szCs w:val="22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1A6427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E41165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1865C5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82440" w:rsidRPr="00062640" w:rsidTr="008415B4">
        <w:trPr>
          <w:trHeight w:val="121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A82440" w:rsidP="00320D77">
            <w:pPr>
              <w:pStyle w:val="af6"/>
              <w:tabs>
                <w:tab w:val="left" w:pos="284"/>
                <w:tab w:val="left" w:pos="4768"/>
              </w:tabs>
              <w:ind w:left="0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1.1.1.</w:t>
            </w:r>
            <w:r w:rsidR="005504CF" w:rsidRPr="008415B4">
              <w:rPr>
                <w:sz w:val="22"/>
                <w:szCs w:val="22"/>
              </w:rPr>
              <w:t>7</w:t>
            </w:r>
            <w:r w:rsidRPr="008415B4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1A6427" w:rsidP="00320D7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color w:val="FF0000"/>
              </w:rPr>
            </w:pPr>
            <w:r w:rsidRPr="008415B4">
              <w:rPr>
                <w:rFonts w:ascii="Times New Roman" w:hAnsi="Times New Roman"/>
                <w:color w:val="000000"/>
              </w:rPr>
              <w:t>Количество мероприятий по развитию добровольческого движения, вовлечение подростков и молодежи в общественно-полезную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Отдел молод</w:t>
            </w:r>
            <w:r w:rsidR="006631F9">
              <w:rPr>
                <w:rStyle w:val="FontStyle55"/>
                <w:sz w:val="22"/>
                <w:szCs w:val="22"/>
              </w:rPr>
              <w:t>е</w:t>
            </w:r>
            <w:r w:rsidRPr="008415B4">
              <w:rPr>
                <w:rStyle w:val="FontStyle55"/>
                <w:sz w:val="22"/>
                <w:szCs w:val="22"/>
              </w:rPr>
              <w:t xml:space="preserve">жной политики; Комитет по образованию и подведомственные ему ОО;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МКУ «МКЦ»;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Управление культуры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Комитет по физической культуре и спорту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 xml:space="preserve">Ассоциация ТОС;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ВК г. Майкоп;</w:t>
            </w:r>
          </w:p>
          <w:p w:rsidR="00A82440" w:rsidRPr="008415B4" w:rsidRDefault="006631F9" w:rsidP="00320D77">
            <w:pPr>
              <w:pStyle w:val="Style7"/>
              <w:widowControl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>
              <w:rPr>
                <w:rStyle w:val="FontStyle55"/>
                <w:sz w:val="22"/>
                <w:szCs w:val="22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A6427" w:rsidRPr="008415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E41165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1865C5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82440" w:rsidRPr="00062640" w:rsidTr="008415B4">
        <w:trPr>
          <w:trHeight w:val="45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A82440" w:rsidP="00320D77">
            <w:pPr>
              <w:pStyle w:val="af6"/>
              <w:tabs>
                <w:tab w:val="left" w:pos="284"/>
                <w:tab w:val="left" w:pos="4768"/>
              </w:tabs>
              <w:ind w:left="0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1.1.1.</w:t>
            </w:r>
            <w:r w:rsidR="005504CF" w:rsidRPr="008415B4">
              <w:rPr>
                <w:sz w:val="22"/>
                <w:szCs w:val="22"/>
              </w:rPr>
              <w:t>8</w:t>
            </w:r>
            <w:r w:rsidRPr="008415B4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1A6427" w:rsidP="00320D7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color w:val="FF0000"/>
              </w:rPr>
            </w:pPr>
            <w:r w:rsidRPr="008415B4">
              <w:rPr>
                <w:rFonts w:ascii="Times New Roman" w:hAnsi="Times New Roman"/>
                <w:color w:val="000000"/>
              </w:rPr>
              <w:t>Число участников в мероприятиях по добровольческому движению, вовлечению подростков и молодежь в общественно-полезную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Отдел молод</w:t>
            </w:r>
            <w:r w:rsidR="006631F9">
              <w:rPr>
                <w:rStyle w:val="FontStyle55"/>
                <w:sz w:val="22"/>
                <w:szCs w:val="22"/>
              </w:rPr>
              <w:t>е</w:t>
            </w:r>
            <w:r w:rsidRPr="008415B4">
              <w:rPr>
                <w:rStyle w:val="FontStyle55"/>
                <w:sz w:val="22"/>
                <w:szCs w:val="22"/>
              </w:rPr>
              <w:t xml:space="preserve">жной политики; Комитет по образованию и подведомственные ему ОО;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МКУ «МКЦ»;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Управление культуры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Комитет по физической культуре и спорту и подведомственные ему учреждения;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 xml:space="preserve">Ассоциация ТОС; </w:t>
            </w:r>
          </w:p>
          <w:p w:rsidR="001A6427" w:rsidRPr="008415B4" w:rsidRDefault="001A642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ВК г. Майкоп;</w:t>
            </w:r>
          </w:p>
          <w:p w:rsidR="00A82440" w:rsidRPr="008415B4" w:rsidRDefault="006631F9" w:rsidP="00320D77">
            <w:pPr>
              <w:pStyle w:val="Style7"/>
              <w:widowControl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>
              <w:rPr>
                <w:rStyle w:val="FontStyle55"/>
                <w:sz w:val="22"/>
                <w:szCs w:val="22"/>
              </w:rPr>
              <w:t>СПО, ВПО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1A6427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E41165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E41165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  <w:r w:rsidR="001865C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82440" w:rsidRPr="00062640" w:rsidTr="00E2193A">
        <w:trPr>
          <w:trHeight w:val="36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82440" w:rsidRPr="008415B4" w:rsidRDefault="00A82440" w:rsidP="009127E5">
            <w:pPr>
              <w:pStyle w:val="aa"/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Подпрограмма «Город без наркотиков»</w:t>
            </w:r>
          </w:p>
        </w:tc>
      </w:tr>
      <w:tr w:rsidR="00A82440" w:rsidRPr="00062640" w:rsidTr="008415B4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40" w:rsidRPr="008415B4" w:rsidRDefault="00A82440" w:rsidP="00855025">
            <w:pPr>
              <w:pStyle w:val="af6"/>
              <w:tabs>
                <w:tab w:val="left" w:pos="284"/>
                <w:tab w:val="left" w:pos="4768"/>
              </w:tabs>
              <w:ind w:left="0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1.1.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7" w:rsidRPr="008415B4" w:rsidRDefault="00320D77" w:rsidP="00320D7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8415B4">
              <w:rPr>
                <w:rFonts w:ascii="Times New Roman" w:hAnsi="Times New Roman"/>
                <w:color w:val="000000"/>
              </w:rPr>
              <w:t>Основное мероприятие</w:t>
            </w:r>
          </w:p>
          <w:p w:rsidR="00A82440" w:rsidRPr="008415B4" w:rsidRDefault="00320D77" w:rsidP="00320D7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  <w:color w:val="000000"/>
              </w:rPr>
              <w:t>«Проведение мероприятий по содействию формированию здорового образа жизни в молодежной среде»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7" w:rsidRPr="008415B4" w:rsidRDefault="00320D77" w:rsidP="00320D77">
            <w:pPr>
              <w:tabs>
                <w:tab w:val="left" w:pos="284"/>
                <w:tab w:val="num" w:pos="480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Отдел молод</w:t>
            </w:r>
            <w:r w:rsidR="006631F9">
              <w:rPr>
                <w:rFonts w:ascii="Times New Roman" w:hAnsi="Times New Roman"/>
              </w:rPr>
              <w:t>е</w:t>
            </w:r>
            <w:r w:rsidRPr="008415B4">
              <w:rPr>
                <w:rFonts w:ascii="Times New Roman" w:hAnsi="Times New Roman"/>
              </w:rPr>
              <w:t>жной политики;</w:t>
            </w:r>
          </w:p>
          <w:p w:rsidR="00320D77" w:rsidRPr="008415B4" w:rsidRDefault="00320D77" w:rsidP="00320D77">
            <w:pPr>
              <w:tabs>
                <w:tab w:val="left" w:pos="284"/>
                <w:tab w:val="num" w:pos="480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Комитет по образованию и подведомственные ему ОО;</w:t>
            </w:r>
          </w:p>
          <w:p w:rsidR="00320D77" w:rsidRPr="008415B4" w:rsidRDefault="00320D77" w:rsidP="00320D77">
            <w:pPr>
              <w:tabs>
                <w:tab w:val="left" w:pos="284"/>
                <w:tab w:val="num" w:pos="480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МКУ «МКЦ»;</w:t>
            </w:r>
          </w:p>
          <w:p w:rsidR="00320D77" w:rsidRPr="008415B4" w:rsidRDefault="00320D77" w:rsidP="00320D77">
            <w:pPr>
              <w:tabs>
                <w:tab w:val="left" w:pos="284"/>
                <w:tab w:val="num" w:pos="480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Управление культуры и подведомственные ему учреждения;</w:t>
            </w:r>
          </w:p>
          <w:p w:rsidR="00320D77" w:rsidRPr="008415B4" w:rsidRDefault="00320D77" w:rsidP="00320D77">
            <w:pPr>
              <w:tabs>
                <w:tab w:val="left" w:pos="284"/>
                <w:tab w:val="num" w:pos="480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Комитет по физической культуре и спорту и подведомственные ему учреждения;</w:t>
            </w:r>
          </w:p>
          <w:p w:rsidR="00320D77" w:rsidRPr="008415B4" w:rsidRDefault="00320D77" w:rsidP="00320D77">
            <w:pPr>
              <w:tabs>
                <w:tab w:val="left" w:pos="284"/>
                <w:tab w:val="num" w:pos="480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415B4">
              <w:rPr>
                <w:rFonts w:ascii="Times New Roman" w:hAnsi="Times New Roman"/>
              </w:rPr>
              <w:t>КДНиЗП</w:t>
            </w:r>
            <w:proofErr w:type="spellEnd"/>
            <w:r w:rsidRPr="008415B4">
              <w:rPr>
                <w:rFonts w:ascii="Times New Roman" w:hAnsi="Times New Roman"/>
              </w:rPr>
              <w:t>;</w:t>
            </w:r>
          </w:p>
          <w:p w:rsidR="00A82440" w:rsidRPr="008415B4" w:rsidRDefault="00320D77" w:rsidP="00320D77">
            <w:pPr>
              <w:tabs>
                <w:tab w:val="left" w:pos="284"/>
                <w:tab w:val="num" w:pos="480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ВПО, СПО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40" w:rsidRPr="008415B4" w:rsidRDefault="00A82440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440" w:rsidRPr="008415B4" w:rsidRDefault="00A82440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04CCC" w:rsidRPr="00062640" w:rsidTr="008415B4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CC" w:rsidRPr="008415B4" w:rsidRDefault="00704CCC" w:rsidP="00704CCC">
            <w:pPr>
              <w:pStyle w:val="af6"/>
              <w:tabs>
                <w:tab w:val="left" w:pos="284"/>
                <w:tab w:val="left" w:pos="4768"/>
              </w:tabs>
              <w:ind w:left="0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1.1.1.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CC" w:rsidRPr="008415B4" w:rsidRDefault="00320D77" w:rsidP="00704CC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 xml:space="preserve">Формирование здорового образа жизни, профилактика наркомании, </w:t>
            </w:r>
            <w:proofErr w:type="spellStart"/>
            <w:r w:rsidRPr="008415B4">
              <w:rPr>
                <w:rFonts w:ascii="Times New Roman" w:hAnsi="Times New Roman"/>
              </w:rPr>
              <w:t>табакокурения</w:t>
            </w:r>
            <w:proofErr w:type="spellEnd"/>
            <w:r w:rsidRPr="008415B4">
              <w:rPr>
                <w:rFonts w:ascii="Times New Roman" w:hAnsi="Times New Roman"/>
              </w:rPr>
              <w:t xml:space="preserve"> и алкоголизма в молод</w:t>
            </w:r>
            <w:r w:rsidR="006631F9">
              <w:rPr>
                <w:rFonts w:ascii="Times New Roman" w:hAnsi="Times New Roman"/>
              </w:rPr>
              <w:t>е</w:t>
            </w:r>
            <w:r w:rsidRPr="008415B4">
              <w:rPr>
                <w:rFonts w:ascii="Times New Roman" w:hAnsi="Times New Roman"/>
              </w:rPr>
              <w:t>жной среде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7" w:rsidRPr="008415B4" w:rsidRDefault="00320D77" w:rsidP="00320D77">
            <w:pPr>
              <w:tabs>
                <w:tab w:val="left" w:pos="284"/>
                <w:tab w:val="num" w:pos="480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Отдел молод</w:t>
            </w:r>
            <w:r w:rsidR="006631F9">
              <w:rPr>
                <w:rFonts w:ascii="Times New Roman" w:hAnsi="Times New Roman"/>
              </w:rPr>
              <w:t>е</w:t>
            </w:r>
            <w:r w:rsidRPr="008415B4">
              <w:rPr>
                <w:rFonts w:ascii="Times New Roman" w:hAnsi="Times New Roman"/>
              </w:rPr>
              <w:t>жной политики;</w:t>
            </w:r>
          </w:p>
          <w:p w:rsidR="00320D77" w:rsidRPr="008415B4" w:rsidRDefault="00320D77" w:rsidP="00320D77">
            <w:pPr>
              <w:tabs>
                <w:tab w:val="left" w:pos="284"/>
                <w:tab w:val="num" w:pos="480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Комитет по образованию и подведомственные ему ОО;</w:t>
            </w:r>
          </w:p>
          <w:p w:rsidR="00320D77" w:rsidRPr="008415B4" w:rsidRDefault="00320D77" w:rsidP="00320D77">
            <w:pPr>
              <w:tabs>
                <w:tab w:val="left" w:pos="284"/>
                <w:tab w:val="num" w:pos="480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МКУ «МКЦ»;</w:t>
            </w:r>
          </w:p>
          <w:p w:rsidR="00320D77" w:rsidRPr="008415B4" w:rsidRDefault="00320D77" w:rsidP="00320D77">
            <w:pPr>
              <w:tabs>
                <w:tab w:val="left" w:pos="284"/>
                <w:tab w:val="num" w:pos="480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Управление культуры и подведомственные ему учреждения;</w:t>
            </w:r>
          </w:p>
          <w:p w:rsidR="00320D77" w:rsidRPr="008415B4" w:rsidRDefault="00320D77" w:rsidP="00320D77">
            <w:pPr>
              <w:tabs>
                <w:tab w:val="left" w:pos="284"/>
                <w:tab w:val="num" w:pos="480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Комитет по физической культуре и спорту и подведомственные ему учреждения;</w:t>
            </w:r>
          </w:p>
          <w:p w:rsidR="00320D77" w:rsidRPr="008415B4" w:rsidRDefault="00320D77" w:rsidP="00320D77">
            <w:pPr>
              <w:tabs>
                <w:tab w:val="left" w:pos="284"/>
                <w:tab w:val="num" w:pos="480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415B4">
              <w:rPr>
                <w:rFonts w:ascii="Times New Roman" w:hAnsi="Times New Roman"/>
              </w:rPr>
              <w:t>КДНиЗП</w:t>
            </w:r>
            <w:proofErr w:type="spellEnd"/>
            <w:r w:rsidRPr="008415B4">
              <w:rPr>
                <w:rFonts w:ascii="Times New Roman" w:hAnsi="Times New Roman"/>
              </w:rPr>
              <w:t>;</w:t>
            </w:r>
          </w:p>
          <w:p w:rsidR="00704CCC" w:rsidRPr="008415B4" w:rsidRDefault="00320D77" w:rsidP="00320D77">
            <w:pPr>
              <w:tabs>
                <w:tab w:val="left" w:pos="284"/>
                <w:tab w:val="num" w:pos="480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ВПО, СПО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CC" w:rsidRPr="008415B4" w:rsidRDefault="00704CCC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CC" w:rsidRPr="008415B4" w:rsidRDefault="00704CCC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CCC" w:rsidRPr="008415B4" w:rsidRDefault="00704CCC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04CCC" w:rsidRPr="00062640" w:rsidTr="008415B4">
        <w:trPr>
          <w:trHeight w:val="9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CC" w:rsidRPr="008415B4" w:rsidRDefault="00704CCC" w:rsidP="00704CCC">
            <w:pPr>
              <w:pStyle w:val="af6"/>
              <w:tabs>
                <w:tab w:val="left" w:pos="284"/>
                <w:tab w:val="left" w:pos="4768"/>
              </w:tabs>
              <w:ind w:left="0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1.1.1.1.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CC" w:rsidRPr="008415B4" w:rsidRDefault="00320D77" w:rsidP="00704CC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Количество мероприятий по пропаганде здорового образа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77" w:rsidRPr="008415B4" w:rsidRDefault="00320D7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Отдел молод</w:t>
            </w:r>
            <w:r w:rsidR="006631F9">
              <w:rPr>
                <w:rStyle w:val="FontStyle55"/>
                <w:sz w:val="22"/>
                <w:szCs w:val="22"/>
              </w:rPr>
              <w:t>е</w:t>
            </w:r>
            <w:r w:rsidRPr="008415B4">
              <w:rPr>
                <w:rStyle w:val="FontStyle55"/>
                <w:sz w:val="22"/>
                <w:szCs w:val="22"/>
              </w:rPr>
              <w:t>жной политики;</w:t>
            </w:r>
          </w:p>
          <w:p w:rsidR="00320D77" w:rsidRPr="008415B4" w:rsidRDefault="00320D7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Комитет по образованию и подведомственные ему ОО;</w:t>
            </w:r>
          </w:p>
          <w:p w:rsidR="00320D77" w:rsidRPr="008415B4" w:rsidRDefault="00320D7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МКУ «МКЦ»;</w:t>
            </w:r>
          </w:p>
          <w:p w:rsidR="00320D77" w:rsidRPr="008415B4" w:rsidRDefault="00320D7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Управление культуры и подведомственные ему учреждения;</w:t>
            </w:r>
          </w:p>
          <w:p w:rsidR="00320D77" w:rsidRPr="008415B4" w:rsidRDefault="00320D7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Комитет по физической культуре и спорту и подведомственные ему учреждения;</w:t>
            </w:r>
          </w:p>
          <w:p w:rsidR="00320D77" w:rsidRPr="008415B4" w:rsidRDefault="00320D7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proofErr w:type="spellStart"/>
            <w:r w:rsidRPr="008415B4">
              <w:rPr>
                <w:rStyle w:val="FontStyle55"/>
                <w:sz w:val="22"/>
                <w:szCs w:val="22"/>
              </w:rPr>
              <w:t>КДНиЗП</w:t>
            </w:r>
            <w:proofErr w:type="spellEnd"/>
            <w:r w:rsidRPr="008415B4">
              <w:rPr>
                <w:rStyle w:val="FontStyle55"/>
                <w:sz w:val="22"/>
                <w:szCs w:val="22"/>
              </w:rPr>
              <w:t>;</w:t>
            </w:r>
          </w:p>
          <w:p w:rsidR="00704CCC" w:rsidRPr="008415B4" w:rsidRDefault="00320D77" w:rsidP="00320D77">
            <w:pPr>
              <w:tabs>
                <w:tab w:val="left" w:pos="284"/>
                <w:tab w:val="num" w:pos="480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Style w:val="FontStyle55"/>
                <w:sz w:val="22"/>
                <w:szCs w:val="22"/>
              </w:rPr>
              <w:t>ВПО, СПО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CC" w:rsidRPr="008415B4" w:rsidRDefault="00704CCC" w:rsidP="00320D77">
            <w:pPr>
              <w:pStyle w:val="af6"/>
              <w:tabs>
                <w:tab w:val="left" w:pos="284"/>
                <w:tab w:val="left" w:pos="4768"/>
              </w:tabs>
              <w:ind w:left="0"/>
              <w:jc w:val="center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CC" w:rsidRPr="008415B4" w:rsidRDefault="00704CCC" w:rsidP="00320D77">
            <w:pPr>
              <w:pStyle w:val="aa"/>
              <w:tabs>
                <w:tab w:val="left" w:pos="284"/>
              </w:tabs>
              <w:ind w:firstLine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CCC" w:rsidRPr="008415B4" w:rsidRDefault="001865C5" w:rsidP="00320D7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5B4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704CCC" w:rsidRPr="00062640" w:rsidTr="008415B4">
        <w:trPr>
          <w:trHeight w:val="2752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CC" w:rsidRPr="008415B4" w:rsidRDefault="00704CCC" w:rsidP="00704CCC">
            <w:pPr>
              <w:pStyle w:val="af6"/>
              <w:tabs>
                <w:tab w:val="left" w:pos="284"/>
                <w:tab w:val="left" w:pos="4768"/>
              </w:tabs>
              <w:ind w:left="0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1.1.1.2.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CC" w:rsidRPr="008415B4" w:rsidRDefault="00320D77" w:rsidP="00704CC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8415B4">
              <w:rPr>
                <w:rFonts w:ascii="Times New Roman" w:hAnsi="Times New Roman"/>
              </w:rPr>
              <w:t>Число участников мероприятий по пропаганде здорового образа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77" w:rsidRPr="008415B4" w:rsidRDefault="00320D7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Отдел молод</w:t>
            </w:r>
            <w:r w:rsidR="006631F9">
              <w:rPr>
                <w:rStyle w:val="FontStyle55"/>
                <w:sz w:val="22"/>
                <w:szCs w:val="22"/>
              </w:rPr>
              <w:t>е</w:t>
            </w:r>
            <w:r w:rsidRPr="008415B4">
              <w:rPr>
                <w:rStyle w:val="FontStyle55"/>
                <w:sz w:val="22"/>
                <w:szCs w:val="22"/>
              </w:rPr>
              <w:t>жной политики;</w:t>
            </w:r>
          </w:p>
          <w:p w:rsidR="00320D77" w:rsidRPr="008415B4" w:rsidRDefault="00320D7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Комитет по образованию и подведомственные ему ОО;</w:t>
            </w:r>
          </w:p>
          <w:p w:rsidR="00320D77" w:rsidRPr="008415B4" w:rsidRDefault="00320D7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МКУ «МКЦ»;</w:t>
            </w:r>
          </w:p>
          <w:p w:rsidR="00320D77" w:rsidRPr="008415B4" w:rsidRDefault="00320D7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Управление культуры и подведомственные ему учреждения;</w:t>
            </w:r>
          </w:p>
          <w:p w:rsidR="00320D77" w:rsidRPr="008415B4" w:rsidRDefault="00320D7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Комитет по физической культуре и спорту и подведомственные ему учреждения;</w:t>
            </w:r>
          </w:p>
          <w:p w:rsidR="00320D77" w:rsidRPr="008415B4" w:rsidRDefault="00320D77" w:rsidP="00320D77">
            <w:pPr>
              <w:pStyle w:val="Style7"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proofErr w:type="spellStart"/>
            <w:r w:rsidRPr="008415B4">
              <w:rPr>
                <w:rStyle w:val="FontStyle55"/>
                <w:sz w:val="22"/>
                <w:szCs w:val="22"/>
              </w:rPr>
              <w:t>КДНиЗП</w:t>
            </w:r>
            <w:proofErr w:type="spellEnd"/>
            <w:r w:rsidRPr="008415B4">
              <w:rPr>
                <w:rStyle w:val="FontStyle55"/>
                <w:sz w:val="22"/>
                <w:szCs w:val="22"/>
              </w:rPr>
              <w:t>;</w:t>
            </w:r>
          </w:p>
          <w:p w:rsidR="00704CCC" w:rsidRPr="008415B4" w:rsidRDefault="00320D77" w:rsidP="00320D77">
            <w:pPr>
              <w:pStyle w:val="Style7"/>
              <w:widowControl/>
              <w:tabs>
                <w:tab w:val="left" w:pos="254"/>
                <w:tab w:val="left" w:pos="284"/>
              </w:tabs>
              <w:spacing w:line="240" w:lineRule="auto"/>
              <w:jc w:val="both"/>
              <w:rPr>
                <w:rStyle w:val="FontStyle55"/>
                <w:sz w:val="22"/>
                <w:szCs w:val="22"/>
              </w:rPr>
            </w:pPr>
            <w:r w:rsidRPr="008415B4">
              <w:rPr>
                <w:rStyle w:val="FontStyle55"/>
                <w:sz w:val="22"/>
                <w:szCs w:val="22"/>
              </w:rPr>
              <w:t>ВПО, СПО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CC" w:rsidRPr="008415B4" w:rsidRDefault="00704CCC" w:rsidP="00320D77">
            <w:pPr>
              <w:pStyle w:val="af6"/>
              <w:tabs>
                <w:tab w:val="left" w:pos="284"/>
                <w:tab w:val="left" w:pos="4768"/>
              </w:tabs>
              <w:ind w:left="0"/>
              <w:jc w:val="center"/>
              <w:rPr>
                <w:sz w:val="22"/>
                <w:szCs w:val="22"/>
              </w:rPr>
            </w:pPr>
            <w:r w:rsidRPr="008415B4">
              <w:rPr>
                <w:sz w:val="22"/>
                <w:szCs w:val="22"/>
              </w:rPr>
              <w:t>2</w:t>
            </w:r>
            <w:r w:rsidR="00320D77" w:rsidRPr="008415B4">
              <w:rPr>
                <w:sz w:val="22"/>
                <w:szCs w:val="22"/>
              </w:rPr>
              <w:t>511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CC" w:rsidRPr="008415B4" w:rsidRDefault="00320D77" w:rsidP="00320D77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2515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CCC" w:rsidRPr="008415B4" w:rsidRDefault="00704CCC" w:rsidP="00320D7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415B4">
              <w:rPr>
                <w:rFonts w:ascii="Times New Roman" w:hAnsi="Times New Roman"/>
                <w:lang w:eastAsia="ru-RU"/>
              </w:rPr>
              <w:t>100</w:t>
            </w:r>
            <w:r w:rsidR="008C16FD">
              <w:rPr>
                <w:rFonts w:ascii="Times New Roman" w:hAnsi="Times New Roman"/>
                <w:lang w:eastAsia="ru-RU"/>
              </w:rPr>
              <w:t>,2</w:t>
            </w:r>
          </w:p>
        </w:tc>
      </w:tr>
    </w:tbl>
    <w:p w:rsidR="004C5821" w:rsidRDefault="004C5821" w:rsidP="003C5AC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A82440" w:rsidRPr="0065388D" w:rsidRDefault="004C5821" w:rsidP="009127E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4)</w:t>
      </w:r>
      <w:r w:rsidR="00A82440" w:rsidRPr="0065388D">
        <w:rPr>
          <w:rFonts w:ascii="Times New Roman" w:hAnsi="Times New Roman"/>
          <w:shd w:val="clear" w:color="auto" w:fill="FFFFFF"/>
        </w:rPr>
        <w:t xml:space="preserve"> Анализ факторов, повлиявших на ход реал</w:t>
      </w:r>
      <w:r w:rsidR="00F51733" w:rsidRPr="0065388D">
        <w:rPr>
          <w:rFonts w:ascii="Times New Roman" w:hAnsi="Times New Roman"/>
          <w:shd w:val="clear" w:color="auto" w:fill="FFFFFF"/>
        </w:rPr>
        <w:t>изации муниципальной программы.</w:t>
      </w:r>
    </w:p>
    <w:p w:rsidR="00A82440" w:rsidRPr="0065388D" w:rsidRDefault="00A82440" w:rsidP="009127E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65388D">
        <w:rPr>
          <w:rFonts w:ascii="Times New Roman" w:hAnsi="Times New Roman"/>
          <w:shd w:val="clear" w:color="auto" w:fill="FFFFFF"/>
        </w:rPr>
        <w:t>На реализацию мероприятий, запланированных в</w:t>
      </w:r>
      <w:r w:rsidR="00B91367">
        <w:rPr>
          <w:rFonts w:ascii="Times New Roman" w:hAnsi="Times New Roman"/>
          <w:shd w:val="clear" w:color="auto" w:fill="FFFFFF"/>
        </w:rPr>
        <w:t xml:space="preserve"> муниципальной программе на 2024</w:t>
      </w:r>
      <w:r w:rsidRPr="0065388D">
        <w:rPr>
          <w:rFonts w:ascii="Times New Roman" w:hAnsi="Times New Roman"/>
          <w:shd w:val="clear" w:color="auto" w:fill="FFFFFF"/>
        </w:rPr>
        <w:t xml:space="preserve"> год, оказали воздействие следующие факторы:</w:t>
      </w:r>
    </w:p>
    <w:p w:rsidR="00A82440" w:rsidRPr="0065388D" w:rsidRDefault="00A82440" w:rsidP="009127E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Hlk2117804"/>
      <w:r w:rsidRPr="0065388D">
        <w:rPr>
          <w:rFonts w:ascii="Times New Roman" w:hAnsi="Times New Roman"/>
        </w:rPr>
        <w:t>-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инновационного развития города Майкопа</w:t>
      </w:r>
    </w:p>
    <w:p w:rsidR="00A82440" w:rsidRPr="0065388D" w:rsidRDefault="00A82440" w:rsidP="009127E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>- реализация инициатив, направленных на сохранение у подростков и молодежи патриотизма, долга и милосердия, экологического сознания, творчества, толерантности.</w:t>
      </w:r>
    </w:p>
    <w:p w:rsidR="00A82440" w:rsidRPr="0065388D" w:rsidRDefault="00A82440" w:rsidP="009127E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>- значительный опыт работы с детьми и молодежью по месту жительства: в подростково-молодежных клубах МКУ «МКЦ»</w:t>
      </w:r>
      <w:bookmarkEnd w:id="0"/>
      <w:r w:rsidRPr="0065388D">
        <w:rPr>
          <w:rFonts w:ascii="Times New Roman" w:hAnsi="Times New Roman"/>
        </w:rPr>
        <w:t>.</w:t>
      </w:r>
    </w:p>
    <w:p w:rsidR="00A82440" w:rsidRPr="0065388D" w:rsidRDefault="00A82440" w:rsidP="009127E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 xml:space="preserve">- первичная профилактика наркозависимых среди подростков и молодежи: </w:t>
      </w:r>
      <w:r w:rsidR="001C136B">
        <w:rPr>
          <w:rFonts w:ascii="Times New Roman" w:hAnsi="Times New Roman"/>
        </w:rPr>
        <w:t xml:space="preserve">классные часы, </w:t>
      </w:r>
      <w:r w:rsidR="00083854">
        <w:rPr>
          <w:rFonts w:ascii="Times New Roman" w:hAnsi="Times New Roman"/>
        </w:rPr>
        <w:t xml:space="preserve">беседы, </w:t>
      </w:r>
      <w:r w:rsidR="001C136B">
        <w:rPr>
          <w:rFonts w:ascii="Times New Roman" w:hAnsi="Times New Roman"/>
        </w:rPr>
        <w:t>тренинги и т.д.;</w:t>
      </w:r>
      <w:r w:rsidRPr="0065388D">
        <w:rPr>
          <w:rFonts w:ascii="Times New Roman" w:hAnsi="Times New Roman"/>
        </w:rPr>
        <w:t xml:space="preserve"> </w:t>
      </w:r>
    </w:p>
    <w:p w:rsidR="00A82440" w:rsidRDefault="00A82440" w:rsidP="009127E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</w:rPr>
        <w:t>- создание благоприятных условий и возможностей для развития добровольчества (</w:t>
      </w:r>
      <w:proofErr w:type="spellStart"/>
      <w:r w:rsidRPr="0065388D">
        <w:rPr>
          <w:rFonts w:ascii="Times New Roman" w:hAnsi="Times New Roman"/>
        </w:rPr>
        <w:t>волонтерства</w:t>
      </w:r>
      <w:proofErr w:type="spellEnd"/>
      <w:r w:rsidRPr="0065388D">
        <w:rPr>
          <w:rFonts w:ascii="Times New Roman" w:hAnsi="Times New Roman"/>
        </w:rPr>
        <w:t>) на территории муниципального образования «Город Майкоп»;</w:t>
      </w:r>
    </w:p>
    <w:p w:rsidR="00B91367" w:rsidRPr="0065388D" w:rsidRDefault="00B91367" w:rsidP="009127E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связи с организационно-штатными изменениями муниципальная программа перешла в другое структурное подразделение Администрации муниципального образования «Город Майкоп», что привело к невозможности выполнения мероприятий и связанных с ними целевых показателей.</w:t>
      </w:r>
    </w:p>
    <w:p w:rsidR="00B91367" w:rsidRPr="0065388D" w:rsidRDefault="00B91367" w:rsidP="009127E5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82440" w:rsidRPr="0065388D" w:rsidRDefault="00A82440" w:rsidP="009127E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  <w:shd w:val="clear" w:color="auto" w:fill="FFFFFF"/>
        </w:rPr>
        <w:t xml:space="preserve">5) </w:t>
      </w:r>
      <w:r w:rsidRPr="0065388D">
        <w:rPr>
          <w:rFonts w:ascii="Times New Roman" w:hAnsi="Times New Roman"/>
        </w:rPr>
        <w:t>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программы, подпрограмм муниципальной программы «</w:t>
      </w:r>
      <w:r w:rsidR="00B91367">
        <w:rPr>
          <w:rFonts w:ascii="Times New Roman" w:hAnsi="Times New Roman"/>
        </w:rPr>
        <w:t>Молодежь столицы Адыгеи» за 2024</w:t>
      </w:r>
      <w:r w:rsidRPr="0065388D">
        <w:rPr>
          <w:rFonts w:ascii="Times New Roman" w:hAnsi="Times New Roman"/>
        </w:rPr>
        <w:t xml:space="preserve"> год приведен в Таблице № 3.</w:t>
      </w:r>
    </w:p>
    <w:p w:rsidR="00A82440" w:rsidRDefault="00A82440" w:rsidP="009127E5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</w:rPr>
      </w:pP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A82440" w:rsidRPr="0065388D" w:rsidRDefault="00A82440" w:rsidP="009127E5">
      <w:pPr>
        <w:pStyle w:val="1"/>
        <w:tabs>
          <w:tab w:val="left" w:pos="284"/>
        </w:tabs>
        <w:spacing w:before="0" w:after="0" w:line="240" w:lineRule="auto"/>
        <w:ind w:firstLine="709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82440" w:rsidRPr="00E7382E" w:rsidRDefault="00A82440" w:rsidP="009127E5">
      <w:pPr>
        <w:pStyle w:val="1"/>
        <w:tabs>
          <w:tab w:val="left" w:pos="284"/>
        </w:tabs>
        <w:spacing w:before="0" w:after="0" w:line="240" w:lineRule="auto"/>
        <w:ind w:firstLine="709"/>
        <w:jc w:val="center"/>
        <w:rPr>
          <w:rFonts w:ascii="Times New Roman" w:hAnsi="Times New Roman"/>
          <w:sz w:val="22"/>
          <w:szCs w:val="22"/>
          <w:lang w:val="ru-RU"/>
        </w:rPr>
        <w:sectPr w:rsidR="00A82440" w:rsidRPr="00E7382E" w:rsidSect="009127E5">
          <w:headerReference w:type="default" r:id="rId8"/>
          <w:pgSz w:w="11906" w:h="16838"/>
          <w:pgMar w:top="426" w:right="991" w:bottom="1276" w:left="1276" w:header="454" w:footer="454" w:gutter="0"/>
          <w:cols w:space="708"/>
          <w:titlePg/>
          <w:docGrid w:linePitch="360"/>
        </w:sectPr>
      </w:pPr>
    </w:p>
    <w:p w:rsidR="00A82440" w:rsidRPr="00340123" w:rsidRDefault="00A82440" w:rsidP="009127E5">
      <w:pPr>
        <w:pStyle w:val="1"/>
        <w:tabs>
          <w:tab w:val="left" w:pos="284"/>
        </w:tabs>
        <w:spacing w:before="0" w:after="0" w:line="240" w:lineRule="auto"/>
        <w:ind w:firstLine="709"/>
        <w:jc w:val="center"/>
        <w:rPr>
          <w:rFonts w:ascii="Times New Roman" w:hAnsi="Times New Roman"/>
          <w:sz w:val="22"/>
          <w:szCs w:val="22"/>
          <w:lang w:val="ru-RU"/>
        </w:rPr>
      </w:pPr>
      <w:r w:rsidRPr="0065388D">
        <w:rPr>
          <w:rFonts w:ascii="Times New Roman" w:hAnsi="Times New Roman"/>
          <w:sz w:val="22"/>
          <w:szCs w:val="22"/>
        </w:rPr>
        <w:t xml:space="preserve">Отчет об использовании бюджетных ассигнований бюджета муниципального образования «Город Майкоп» и иных средств </w:t>
      </w:r>
      <w:r w:rsidRPr="0065388D">
        <w:rPr>
          <w:rFonts w:ascii="Times New Roman" w:hAnsi="Times New Roman"/>
          <w:sz w:val="22"/>
          <w:szCs w:val="22"/>
          <w:lang w:val="ru-RU"/>
        </w:rPr>
        <w:t xml:space="preserve">(средств внебюджетных источников) </w:t>
      </w:r>
      <w:r w:rsidRPr="0065388D">
        <w:rPr>
          <w:rFonts w:ascii="Times New Roman" w:hAnsi="Times New Roman"/>
          <w:sz w:val="22"/>
          <w:szCs w:val="22"/>
        </w:rPr>
        <w:t>на реализацию муниципальной программы, подпрограмм муниципальной программы</w:t>
      </w:r>
      <w:r w:rsidRPr="0065388D">
        <w:rPr>
          <w:rFonts w:ascii="Times New Roman" w:hAnsi="Times New Roman"/>
          <w:sz w:val="22"/>
          <w:szCs w:val="22"/>
          <w:lang w:val="ru-RU"/>
        </w:rPr>
        <w:t xml:space="preserve"> (обеспечивающей подпрограммы муниципальной программы)</w:t>
      </w:r>
    </w:p>
    <w:p w:rsidR="00C17431" w:rsidRPr="0065388D" w:rsidRDefault="00C17431" w:rsidP="009127E5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65388D">
        <w:rPr>
          <w:rFonts w:ascii="Times New Roman" w:hAnsi="Times New Roman"/>
        </w:rPr>
        <w:t>Таблица № 3</w:t>
      </w:r>
    </w:p>
    <w:p w:rsidR="00C17431" w:rsidRPr="0065388D" w:rsidRDefault="00C17431" w:rsidP="009127E5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tbl>
      <w:tblPr>
        <w:tblStyle w:val="ac"/>
        <w:tblW w:w="15593" w:type="dxa"/>
        <w:tblInd w:w="-642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276"/>
        <w:gridCol w:w="1418"/>
        <w:gridCol w:w="1417"/>
        <w:gridCol w:w="1418"/>
        <w:gridCol w:w="1275"/>
        <w:gridCol w:w="1560"/>
        <w:gridCol w:w="1242"/>
        <w:gridCol w:w="1451"/>
      </w:tblGrid>
      <w:tr w:rsidR="00A82440" w:rsidRPr="0065388D" w:rsidTr="002D57EA">
        <w:tc>
          <w:tcPr>
            <w:tcW w:w="2694" w:type="dxa"/>
            <w:vMerge w:val="restart"/>
            <w:vAlign w:val="center"/>
          </w:tcPr>
          <w:p w:rsidR="00A82440" w:rsidRPr="0065388D" w:rsidRDefault="00A82440" w:rsidP="004A34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</w:t>
            </w:r>
          </w:p>
          <w:p w:rsidR="00A82440" w:rsidRPr="0065388D" w:rsidRDefault="00A82440" w:rsidP="004A34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подпрограммы, основного</w:t>
            </w:r>
          </w:p>
          <w:p w:rsidR="00A82440" w:rsidRPr="0065388D" w:rsidRDefault="00A82440" w:rsidP="004A34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4536" w:type="dxa"/>
            <w:gridSpan w:val="3"/>
          </w:tcPr>
          <w:p w:rsidR="00A82440" w:rsidRPr="0065388D" w:rsidRDefault="00A82440" w:rsidP="004A34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Расходы за сч</w:t>
            </w:r>
            <w:r w:rsidR="006631F9">
              <w:rPr>
                <w:rFonts w:ascii="Times New Roman" w:hAnsi="Times New Roman"/>
                <w:sz w:val="22"/>
                <w:szCs w:val="22"/>
              </w:rPr>
              <w:t>е</w:t>
            </w:r>
            <w:r w:rsidRPr="0065388D">
              <w:rPr>
                <w:rFonts w:ascii="Times New Roman" w:hAnsi="Times New Roman"/>
                <w:sz w:val="22"/>
                <w:szCs w:val="22"/>
              </w:rPr>
              <w:t>т средств бюджета муниципального образования</w:t>
            </w:r>
          </w:p>
          <w:p w:rsidR="00A82440" w:rsidRPr="0065388D" w:rsidRDefault="00A82440" w:rsidP="004A34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«Город Майкоп»</w:t>
            </w:r>
          </w:p>
        </w:tc>
        <w:tc>
          <w:tcPr>
            <w:tcW w:w="4110" w:type="dxa"/>
            <w:gridSpan w:val="3"/>
          </w:tcPr>
          <w:p w:rsidR="00A82440" w:rsidRPr="0065388D" w:rsidRDefault="00A82440" w:rsidP="004A34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Расходы за сч</w:t>
            </w:r>
            <w:r w:rsidR="006631F9">
              <w:rPr>
                <w:rFonts w:ascii="Times New Roman" w:hAnsi="Times New Roman"/>
                <w:sz w:val="22"/>
                <w:szCs w:val="22"/>
              </w:rPr>
              <w:t>е</w:t>
            </w:r>
            <w:r w:rsidRPr="0065388D">
              <w:rPr>
                <w:rFonts w:ascii="Times New Roman" w:hAnsi="Times New Roman"/>
                <w:sz w:val="22"/>
                <w:szCs w:val="22"/>
              </w:rPr>
              <w:t>т средств</w:t>
            </w:r>
          </w:p>
          <w:p w:rsidR="00A82440" w:rsidRPr="0065388D" w:rsidRDefault="00A82440" w:rsidP="004A34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внебюджетных источников</w:t>
            </w:r>
          </w:p>
        </w:tc>
        <w:tc>
          <w:tcPr>
            <w:tcW w:w="4253" w:type="dxa"/>
            <w:gridSpan w:val="3"/>
          </w:tcPr>
          <w:p w:rsidR="00A82440" w:rsidRPr="0065388D" w:rsidRDefault="00A82440" w:rsidP="004A34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Итого расходы на реализацию</w:t>
            </w:r>
          </w:p>
          <w:p w:rsidR="00A82440" w:rsidRPr="0065388D" w:rsidRDefault="00A82440" w:rsidP="004A34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муниципальной программы</w:t>
            </w:r>
          </w:p>
        </w:tc>
      </w:tr>
      <w:tr w:rsidR="00A82440" w:rsidRPr="0065388D" w:rsidTr="002D57EA">
        <w:tc>
          <w:tcPr>
            <w:tcW w:w="2694" w:type="dxa"/>
            <w:vMerge/>
          </w:tcPr>
          <w:p w:rsidR="00A82440" w:rsidRPr="0065388D" w:rsidRDefault="00A82440" w:rsidP="009127E5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82440" w:rsidRPr="0065388D" w:rsidRDefault="00A82440" w:rsidP="0085502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Сводная бюджетная роспись на 31 декабря отч</w:t>
            </w:r>
            <w:r w:rsidR="006631F9">
              <w:rPr>
                <w:rFonts w:ascii="Times New Roman" w:hAnsi="Times New Roman"/>
                <w:sz w:val="22"/>
                <w:szCs w:val="22"/>
              </w:rPr>
              <w:t>е</w:t>
            </w:r>
            <w:r w:rsidRPr="0065388D">
              <w:rPr>
                <w:rFonts w:ascii="Times New Roman" w:hAnsi="Times New Roman"/>
                <w:sz w:val="22"/>
                <w:szCs w:val="22"/>
              </w:rPr>
              <w:t>тного года</w:t>
            </w:r>
          </w:p>
        </w:tc>
        <w:tc>
          <w:tcPr>
            <w:tcW w:w="1276" w:type="dxa"/>
            <w:vAlign w:val="center"/>
          </w:tcPr>
          <w:p w:rsidR="00A82440" w:rsidRPr="0065388D" w:rsidRDefault="00A82440" w:rsidP="0085502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 xml:space="preserve">Кассовое </w:t>
            </w:r>
            <w:r w:rsidR="008D05EA" w:rsidRPr="0065388D">
              <w:rPr>
                <w:rFonts w:ascii="Times New Roman" w:hAnsi="Times New Roman"/>
                <w:sz w:val="22"/>
                <w:szCs w:val="22"/>
              </w:rPr>
              <w:t>исполнение</w:t>
            </w:r>
          </w:p>
        </w:tc>
        <w:tc>
          <w:tcPr>
            <w:tcW w:w="1418" w:type="dxa"/>
            <w:vAlign w:val="center"/>
          </w:tcPr>
          <w:p w:rsidR="00A82440" w:rsidRPr="0065388D" w:rsidRDefault="00A82440" w:rsidP="0085502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%</w:t>
            </w:r>
          </w:p>
          <w:p w:rsidR="00A82440" w:rsidRPr="0065388D" w:rsidRDefault="008D05EA" w:rsidP="0085502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исполнения</w:t>
            </w:r>
            <w:r w:rsidR="00A82440" w:rsidRPr="0065388D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417" w:type="dxa"/>
            <w:vAlign w:val="center"/>
          </w:tcPr>
          <w:p w:rsidR="00A82440" w:rsidRPr="0065388D" w:rsidRDefault="008D05EA" w:rsidP="0085502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Уточненный</w:t>
            </w:r>
            <w:r w:rsidR="00A82440" w:rsidRPr="0065388D">
              <w:rPr>
                <w:rFonts w:ascii="Times New Roman" w:hAnsi="Times New Roman"/>
                <w:sz w:val="22"/>
                <w:szCs w:val="22"/>
              </w:rPr>
              <w:t xml:space="preserve"> план</w:t>
            </w:r>
          </w:p>
        </w:tc>
        <w:tc>
          <w:tcPr>
            <w:tcW w:w="1418" w:type="dxa"/>
            <w:vAlign w:val="center"/>
          </w:tcPr>
          <w:p w:rsidR="00A82440" w:rsidRPr="0065388D" w:rsidRDefault="00855025" w:rsidP="00855025">
            <w:pPr>
              <w:tabs>
                <w:tab w:val="left" w:pos="284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Кассовое исполне</w:t>
            </w:r>
            <w:r w:rsidR="00A82440" w:rsidRPr="0065388D">
              <w:rPr>
                <w:rFonts w:ascii="Times New Roman" w:hAnsi="Times New Roman"/>
                <w:sz w:val="22"/>
                <w:szCs w:val="22"/>
              </w:rPr>
              <w:t>ние</w:t>
            </w:r>
          </w:p>
        </w:tc>
        <w:tc>
          <w:tcPr>
            <w:tcW w:w="1275" w:type="dxa"/>
            <w:vAlign w:val="center"/>
          </w:tcPr>
          <w:p w:rsidR="00A82440" w:rsidRPr="0065388D" w:rsidRDefault="00855025" w:rsidP="008D05E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A82440" w:rsidRPr="0065388D">
              <w:rPr>
                <w:rFonts w:ascii="Times New Roman" w:hAnsi="Times New Roman"/>
                <w:sz w:val="22"/>
                <w:szCs w:val="22"/>
              </w:rPr>
              <w:t>исполнения*</w:t>
            </w:r>
          </w:p>
        </w:tc>
        <w:tc>
          <w:tcPr>
            <w:tcW w:w="1560" w:type="dxa"/>
            <w:vAlign w:val="center"/>
          </w:tcPr>
          <w:p w:rsidR="00A82440" w:rsidRPr="0065388D" w:rsidRDefault="00A82440" w:rsidP="0085502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Уточненный план на 31</w:t>
            </w:r>
          </w:p>
          <w:p w:rsidR="00A82440" w:rsidRPr="0065388D" w:rsidRDefault="00A82440" w:rsidP="0085502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декабря</w:t>
            </w:r>
          </w:p>
          <w:p w:rsidR="00A82440" w:rsidRPr="0065388D" w:rsidRDefault="00A82440" w:rsidP="0085502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отч</w:t>
            </w:r>
            <w:r w:rsidR="006631F9">
              <w:rPr>
                <w:rFonts w:ascii="Times New Roman" w:hAnsi="Times New Roman"/>
                <w:sz w:val="22"/>
                <w:szCs w:val="22"/>
              </w:rPr>
              <w:t>е</w:t>
            </w:r>
            <w:r w:rsidRPr="0065388D">
              <w:rPr>
                <w:rFonts w:ascii="Times New Roman" w:hAnsi="Times New Roman"/>
                <w:sz w:val="22"/>
                <w:szCs w:val="22"/>
              </w:rPr>
              <w:t>тного года</w:t>
            </w:r>
          </w:p>
        </w:tc>
        <w:tc>
          <w:tcPr>
            <w:tcW w:w="1242" w:type="dxa"/>
            <w:vAlign w:val="center"/>
          </w:tcPr>
          <w:p w:rsidR="00A82440" w:rsidRPr="0065388D" w:rsidRDefault="00A82440" w:rsidP="0085502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Кассовое</w:t>
            </w:r>
          </w:p>
          <w:p w:rsidR="00A82440" w:rsidRPr="0065388D" w:rsidRDefault="00A82440" w:rsidP="008D05E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исполнение</w:t>
            </w:r>
          </w:p>
        </w:tc>
        <w:tc>
          <w:tcPr>
            <w:tcW w:w="1451" w:type="dxa"/>
            <w:vAlign w:val="center"/>
          </w:tcPr>
          <w:p w:rsidR="00A82440" w:rsidRPr="0065388D" w:rsidRDefault="00A82440" w:rsidP="0085502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%</w:t>
            </w:r>
          </w:p>
          <w:p w:rsidR="00A82440" w:rsidRPr="0065388D" w:rsidRDefault="00A82440" w:rsidP="00855025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исполнения*</w:t>
            </w:r>
          </w:p>
        </w:tc>
      </w:tr>
      <w:tr w:rsidR="00A82440" w:rsidRPr="0065388D" w:rsidTr="002D57EA">
        <w:tc>
          <w:tcPr>
            <w:tcW w:w="2694" w:type="dxa"/>
          </w:tcPr>
          <w:p w:rsidR="00A82440" w:rsidRPr="0065388D" w:rsidRDefault="00A82440" w:rsidP="009127E5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A82440" w:rsidRPr="0065388D" w:rsidRDefault="00A82440" w:rsidP="009127E5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82440" w:rsidRPr="0065388D" w:rsidRDefault="00A82440" w:rsidP="009127E5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A82440" w:rsidRPr="0065388D" w:rsidRDefault="00A82440" w:rsidP="009127E5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82440" w:rsidRPr="0065388D" w:rsidRDefault="00A82440" w:rsidP="009127E5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A82440" w:rsidRPr="0065388D" w:rsidRDefault="00A82440" w:rsidP="009127E5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A82440" w:rsidRPr="0065388D" w:rsidRDefault="00A82440" w:rsidP="009127E5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A82440" w:rsidRPr="0065388D" w:rsidRDefault="00A82440" w:rsidP="009127E5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42" w:type="dxa"/>
          </w:tcPr>
          <w:p w:rsidR="00A82440" w:rsidRPr="0065388D" w:rsidRDefault="00A82440" w:rsidP="009127E5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51" w:type="dxa"/>
          </w:tcPr>
          <w:p w:rsidR="00A82440" w:rsidRPr="0065388D" w:rsidRDefault="00A82440" w:rsidP="009127E5">
            <w:pPr>
              <w:tabs>
                <w:tab w:val="left" w:pos="284"/>
              </w:tabs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DE14B1" w:rsidRPr="0065388D" w:rsidTr="00F80596">
        <w:trPr>
          <w:trHeight w:val="494"/>
        </w:trPr>
        <w:tc>
          <w:tcPr>
            <w:tcW w:w="2694" w:type="dxa"/>
          </w:tcPr>
          <w:p w:rsidR="00DE14B1" w:rsidRPr="0065388D" w:rsidRDefault="00DE14B1" w:rsidP="00DE14B1">
            <w:pPr>
              <w:tabs>
                <w:tab w:val="left" w:pos="284"/>
              </w:tabs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Программа «Молодежь столицы Адыгеи»</w:t>
            </w:r>
          </w:p>
        </w:tc>
        <w:tc>
          <w:tcPr>
            <w:tcW w:w="1842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10178,6</w:t>
            </w:r>
          </w:p>
        </w:tc>
        <w:tc>
          <w:tcPr>
            <w:tcW w:w="1276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10139,9</w:t>
            </w:r>
          </w:p>
        </w:tc>
        <w:tc>
          <w:tcPr>
            <w:tcW w:w="1418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99,6</w:t>
            </w:r>
          </w:p>
        </w:tc>
        <w:tc>
          <w:tcPr>
            <w:tcW w:w="1417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10178,6</w:t>
            </w:r>
          </w:p>
        </w:tc>
        <w:tc>
          <w:tcPr>
            <w:tcW w:w="1242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10139,9</w:t>
            </w:r>
          </w:p>
        </w:tc>
        <w:tc>
          <w:tcPr>
            <w:tcW w:w="1451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99,6</w:t>
            </w:r>
          </w:p>
        </w:tc>
      </w:tr>
      <w:tr w:rsidR="00DE14B1" w:rsidRPr="0065388D" w:rsidTr="00F80596">
        <w:trPr>
          <w:trHeight w:val="416"/>
        </w:trPr>
        <w:tc>
          <w:tcPr>
            <w:tcW w:w="2694" w:type="dxa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>Подпрограмма «Майкоп молодежный»</w:t>
            </w:r>
          </w:p>
        </w:tc>
        <w:tc>
          <w:tcPr>
            <w:tcW w:w="1842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2978,1</w:t>
            </w:r>
          </w:p>
        </w:tc>
        <w:tc>
          <w:tcPr>
            <w:tcW w:w="1276" w:type="dxa"/>
            <w:vAlign w:val="center"/>
          </w:tcPr>
          <w:p w:rsidR="00DE14B1" w:rsidRPr="0065388D" w:rsidRDefault="00B91367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2978,0</w:t>
            </w:r>
          </w:p>
        </w:tc>
        <w:tc>
          <w:tcPr>
            <w:tcW w:w="1418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7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2978,1</w:t>
            </w:r>
          </w:p>
        </w:tc>
        <w:tc>
          <w:tcPr>
            <w:tcW w:w="1242" w:type="dxa"/>
            <w:vAlign w:val="center"/>
          </w:tcPr>
          <w:p w:rsidR="00B91367" w:rsidRPr="00B91367" w:rsidRDefault="00B91367" w:rsidP="00B91367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2978,0</w:t>
            </w:r>
          </w:p>
        </w:tc>
        <w:tc>
          <w:tcPr>
            <w:tcW w:w="1451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E14B1" w:rsidRPr="0065388D" w:rsidTr="00F80596">
        <w:trPr>
          <w:trHeight w:val="1380"/>
        </w:trPr>
        <w:tc>
          <w:tcPr>
            <w:tcW w:w="2694" w:type="dxa"/>
          </w:tcPr>
          <w:p w:rsidR="00DE14B1" w:rsidRPr="0065388D" w:rsidRDefault="00DE14B1" w:rsidP="00DE14B1">
            <w:pPr>
              <w:tabs>
                <w:tab w:val="left" w:pos="284"/>
              </w:tabs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Основное мероприятие «Проведение мероприятий по содействию патриотическому воспитанию граждан Российской Федерации»</w:t>
            </w:r>
          </w:p>
        </w:tc>
        <w:tc>
          <w:tcPr>
            <w:tcW w:w="1842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371,8</w:t>
            </w:r>
          </w:p>
        </w:tc>
        <w:tc>
          <w:tcPr>
            <w:tcW w:w="1276" w:type="dxa"/>
            <w:vAlign w:val="center"/>
          </w:tcPr>
          <w:p w:rsidR="00DE14B1" w:rsidRPr="0065388D" w:rsidRDefault="00B91367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371,7</w:t>
            </w:r>
          </w:p>
        </w:tc>
        <w:tc>
          <w:tcPr>
            <w:tcW w:w="1418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7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371,8</w:t>
            </w:r>
          </w:p>
        </w:tc>
        <w:tc>
          <w:tcPr>
            <w:tcW w:w="1242" w:type="dxa"/>
            <w:vAlign w:val="center"/>
          </w:tcPr>
          <w:p w:rsidR="00DE14B1" w:rsidRPr="0065388D" w:rsidRDefault="00B91367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371,7</w:t>
            </w:r>
          </w:p>
        </w:tc>
        <w:tc>
          <w:tcPr>
            <w:tcW w:w="1451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E14B1" w:rsidRPr="0065388D" w:rsidTr="00F80596">
        <w:tc>
          <w:tcPr>
            <w:tcW w:w="2694" w:type="dxa"/>
          </w:tcPr>
          <w:p w:rsidR="00DE14B1" w:rsidRPr="0065388D" w:rsidRDefault="00DE14B1" w:rsidP="00DE14B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842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386,3</w:t>
            </w:r>
          </w:p>
        </w:tc>
        <w:tc>
          <w:tcPr>
            <w:tcW w:w="1276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386,3</w:t>
            </w:r>
          </w:p>
        </w:tc>
        <w:tc>
          <w:tcPr>
            <w:tcW w:w="1418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7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386,3</w:t>
            </w:r>
          </w:p>
        </w:tc>
        <w:tc>
          <w:tcPr>
            <w:tcW w:w="1242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386,3</w:t>
            </w:r>
          </w:p>
        </w:tc>
        <w:tc>
          <w:tcPr>
            <w:tcW w:w="1451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E14B1" w:rsidRPr="0065388D" w:rsidTr="00F80596">
        <w:tc>
          <w:tcPr>
            <w:tcW w:w="2694" w:type="dxa"/>
          </w:tcPr>
          <w:p w:rsidR="00DE14B1" w:rsidRPr="0065388D" w:rsidRDefault="00DE14B1" w:rsidP="00DE14B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Основное мероприятие «Поддержка социально-ориентированных некоммерческих организаций по реализации механизмов развития молодежной политики»</w:t>
            </w:r>
          </w:p>
          <w:p w:rsidR="00DE14B1" w:rsidRPr="0065388D" w:rsidRDefault="00DE14B1" w:rsidP="00DE14B1">
            <w:pPr>
              <w:tabs>
                <w:tab w:val="left" w:pos="284"/>
              </w:tabs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2220,0</w:t>
            </w:r>
          </w:p>
        </w:tc>
        <w:tc>
          <w:tcPr>
            <w:tcW w:w="1276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8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7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2220,0</w:t>
            </w:r>
          </w:p>
        </w:tc>
        <w:tc>
          <w:tcPr>
            <w:tcW w:w="1242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51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E14B1" w:rsidRPr="0065388D" w:rsidTr="002D57EA">
        <w:tc>
          <w:tcPr>
            <w:tcW w:w="2694" w:type="dxa"/>
          </w:tcPr>
          <w:p w:rsidR="00DE14B1" w:rsidRPr="0065388D" w:rsidRDefault="00DE14B1" w:rsidP="00DE14B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Подпрограмма «Обеспечение эффективной деятельности Муниципального казенного учреждения «Молодежный координационный центр»»</w:t>
            </w:r>
          </w:p>
        </w:tc>
        <w:tc>
          <w:tcPr>
            <w:tcW w:w="1842" w:type="dxa"/>
            <w:vAlign w:val="center"/>
          </w:tcPr>
          <w:p w:rsidR="00DE14B1" w:rsidRPr="0065388D" w:rsidRDefault="00B91367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7047,3</w:t>
            </w:r>
          </w:p>
        </w:tc>
        <w:tc>
          <w:tcPr>
            <w:tcW w:w="1276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7008,7</w:t>
            </w:r>
          </w:p>
        </w:tc>
        <w:tc>
          <w:tcPr>
            <w:tcW w:w="1418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99,5</w:t>
            </w:r>
          </w:p>
        </w:tc>
        <w:tc>
          <w:tcPr>
            <w:tcW w:w="1417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DE14B1" w:rsidRPr="0065388D" w:rsidRDefault="00B91367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7047,3</w:t>
            </w:r>
          </w:p>
        </w:tc>
        <w:tc>
          <w:tcPr>
            <w:tcW w:w="1242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7008,7</w:t>
            </w:r>
          </w:p>
        </w:tc>
        <w:tc>
          <w:tcPr>
            <w:tcW w:w="1451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99,5</w:t>
            </w:r>
          </w:p>
        </w:tc>
      </w:tr>
      <w:tr w:rsidR="00DE14B1" w:rsidRPr="0065388D" w:rsidTr="002D57EA">
        <w:tc>
          <w:tcPr>
            <w:tcW w:w="2694" w:type="dxa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                 </w:t>
            </w:r>
          </w:p>
          <w:p w:rsidR="00DE14B1" w:rsidRPr="0065388D" w:rsidRDefault="00DE14B1" w:rsidP="00DE14B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«Проведение мероприятий с детьми и молодежью по месту жительства»</w:t>
            </w:r>
          </w:p>
        </w:tc>
        <w:tc>
          <w:tcPr>
            <w:tcW w:w="1842" w:type="dxa"/>
            <w:vAlign w:val="center"/>
          </w:tcPr>
          <w:p w:rsidR="00DE14B1" w:rsidRPr="0065388D" w:rsidRDefault="00B91367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7047,3</w:t>
            </w:r>
          </w:p>
        </w:tc>
        <w:tc>
          <w:tcPr>
            <w:tcW w:w="1276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7008,7</w:t>
            </w:r>
          </w:p>
        </w:tc>
        <w:tc>
          <w:tcPr>
            <w:tcW w:w="1418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99,5</w:t>
            </w:r>
          </w:p>
        </w:tc>
        <w:tc>
          <w:tcPr>
            <w:tcW w:w="1417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DE14B1" w:rsidRPr="0065388D" w:rsidRDefault="00B91367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7047,3</w:t>
            </w:r>
          </w:p>
        </w:tc>
        <w:tc>
          <w:tcPr>
            <w:tcW w:w="1242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7008,7</w:t>
            </w:r>
          </w:p>
        </w:tc>
        <w:tc>
          <w:tcPr>
            <w:tcW w:w="1451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99,5</w:t>
            </w:r>
          </w:p>
        </w:tc>
      </w:tr>
      <w:tr w:rsidR="00DE14B1" w:rsidRPr="0065388D" w:rsidTr="002D57EA">
        <w:tc>
          <w:tcPr>
            <w:tcW w:w="2694" w:type="dxa"/>
          </w:tcPr>
          <w:p w:rsidR="00DE14B1" w:rsidRPr="0065388D" w:rsidRDefault="00DE14B1" w:rsidP="00DE14B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Подпрограмма «Город без наркотиков»</w:t>
            </w:r>
          </w:p>
        </w:tc>
        <w:tc>
          <w:tcPr>
            <w:tcW w:w="1842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153,2</w:t>
            </w:r>
          </w:p>
        </w:tc>
        <w:tc>
          <w:tcPr>
            <w:tcW w:w="1276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153,2</w:t>
            </w:r>
          </w:p>
        </w:tc>
        <w:tc>
          <w:tcPr>
            <w:tcW w:w="1418" w:type="dxa"/>
            <w:vAlign w:val="center"/>
          </w:tcPr>
          <w:p w:rsidR="00DE14B1" w:rsidRPr="0065388D" w:rsidRDefault="001865C5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DE14B1" w:rsidRPr="00325C63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153,2</w:t>
            </w:r>
          </w:p>
        </w:tc>
        <w:tc>
          <w:tcPr>
            <w:tcW w:w="1242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153,2</w:t>
            </w:r>
          </w:p>
        </w:tc>
        <w:tc>
          <w:tcPr>
            <w:tcW w:w="1451" w:type="dxa"/>
            <w:vAlign w:val="center"/>
          </w:tcPr>
          <w:p w:rsidR="00DE14B1" w:rsidRPr="0065388D" w:rsidRDefault="001865C5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DE14B1" w:rsidRPr="0065388D" w:rsidTr="002D57EA">
        <w:tc>
          <w:tcPr>
            <w:tcW w:w="2694" w:type="dxa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88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  <w:p w:rsidR="00DE14B1" w:rsidRPr="0065388D" w:rsidRDefault="00DE14B1" w:rsidP="00DE14B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«Проведение мероприятий по содействию формированию здорового образа жизни в молодежной среде»</w:t>
            </w:r>
          </w:p>
        </w:tc>
        <w:tc>
          <w:tcPr>
            <w:tcW w:w="1842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153,2</w:t>
            </w:r>
          </w:p>
        </w:tc>
        <w:tc>
          <w:tcPr>
            <w:tcW w:w="1276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153,2</w:t>
            </w:r>
          </w:p>
        </w:tc>
        <w:tc>
          <w:tcPr>
            <w:tcW w:w="1418" w:type="dxa"/>
            <w:vAlign w:val="center"/>
          </w:tcPr>
          <w:p w:rsidR="00DE14B1" w:rsidRPr="0065388D" w:rsidRDefault="001865C5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E14B1" w:rsidRPr="0065388D" w:rsidRDefault="00DE14B1" w:rsidP="006631F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153,2</w:t>
            </w:r>
          </w:p>
        </w:tc>
        <w:tc>
          <w:tcPr>
            <w:tcW w:w="1242" w:type="dxa"/>
            <w:vAlign w:val="center"/>
          </w:tcPr>
          <w:p w:rsidR="00DE14B1" w:rsidRPr="0065388D" w:rsidRDefault="00DE14B1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153,2</w:t>
            </w:r>
          </w:p>
        </w:tc>
        <w:tc>
          <w:tcPr>
            <w:tcW w:w="1451" w:type="dxa"/>
            <w:vAlign w:val="center"/>
          </w:tcPr>
          <w:p w:rsidR="00DE14B1" w:rsidRPr="0065388D" w:rsidRDefault="001865C5" w:rsidP="00DE14B1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5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</w:tbl>
    <w:p w:rsidR="00A82440" w:rsidRPr="0065388D" w:rsidRDefault="00A82440" w:rsidP="009127E5">
      <w:pPr>
        <w:tabs>
          <w:tab w:val="left" w:pos="284"/>
        </w:tabs>
        <w:ind w:firstLine="709"/>
        <w:rPr>
          <w:rFonts w:ascii="Times New Roman" w:hAnsi="Times New Roman"/>
        </w:rPr>
      </w:pP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  <w:sectPr w:rsidR="00A82440" w:rsidRPr="0065388D" w:rsidSect="009127E5">
          <w:pgSz w:w="16838" w:h="11906" w:orient="landscape"/>
          <w:pgMar w:top="992" w:right="1276" w:bottom="851" w:left="1276" w:header="454" w:footer="454" w:gutter="0"/>
          <w:cols w:space="708"/>
          <w:titlePg/>
          <w:docGrid w:linePitch="360"/>
        </w:sectPr>
      </w:pPr>
    </w:p>
    <w:p w:rsidR="007A65BA" w:rsidRDefault="007A65BA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5388D">
        <w:rPr>
          <w:rFonts w:ascii="Times New Roman" w:hAnsi="Times New Roman"/>
          <w:shd w:val="clear" w:color="auto" w:fill="FFFFFF"/>
        </w:rPr>
        <w:t xml:space="preserve">6) </w:t>
      </w:r>
      <w:proofErr w:type="gramStart"/>
      <w:r w:rsidRPr="0065388D">
        <w:rPr>
          <w:rFonts w:ascii="Times New Roman" w:hAnsi="Times New Roman"/>
          <w:shd w:val="clear" w:color="auto" w:fill="FFFFFF"/>
        </w:rPr>
        <w:t>В</w:t>
      </w:r>
      <w:proofErr w:type="gramEnd"/>
      <w:r w:rsidRPr="0065388D">
        <w:rPr>
          <w:rFonts w:ascii="Times New Roman" w:hAnsi="Times New Roman"/>
          <w:shd w:val="clear" w:color="auto" w:fill="FFFFFF"/>
        </w:rPr>
        <w:t xml:space="preserve"> муниципальную программу </w:t>
      </w:r>
      <w:r w:rsidRPr="0065388D">
        <w:rPr>
          <w:rFonts w:ascii="Times New Roman" w:hAnsi="Times New Roman"/>
        </w:rPr>
        <w:t xml:space="preserve">«Молодежь столицы Адыгеи», утвержденную </w:t>
      </w:r>
      <w:r w:rsidRPr="0065388D">
        <w:rPr>
          <w:rFonts w:ascii="Times New Roman" w:hAnsi="Times New Roman"/>
          <w:lang w:eastAsia="ru-RU"/>
        </w:rPr>
        <w:t>Постановлением Администрации муниципального образования «Город Майкоп» от 27.10.2021 г. № 1147 «</w:t>
      </w:r>
      <w:r w:rsidRPr="0065388D">
        <w:rPr>
          <w:rFonts w:ascii="Times New Roman" w:hAnsi="Times New Roman"/>
        </w:rPr>
        <w:t>Об утверждении муниципальной программы «Молодежь столицы Адыгеи» в 202</w:t>
      </w:r>
      <w:r w:rsidR="00340123">
        <w:rPr>
          <w:rFonts w:ascii="Times New Roman" w:hAnsi="Times New Roman"/>
        </w:rPr>
        <w:t>4</w:t>
      </w:r>
      <w:r w:rsidR="00E65F7B" w:rsidRPr="0065388D">
        <w:rPr>
          <w:rFonts w:ascii="Times New Roman" w:hAnsi="Times New Roman"/>
        </w:rPr>
        <w:t>, 202</w:t>
      </w:r>
      <w:r w:rsidR="00340123">
        <w:rPr>
          <w:rFonts w:ascii="Times New Roman" w:hAnsi="Times New Roman"/>
        </w:rPr>
        <w:t>5</w:t>
      </w:r>
      <w:r w:rsidRPr="0065388D">
        <w:rPr>
          <w:rFonts w:ascii="Times New Roman" w:hAnsi="Times New Roman"/>
        </w:rPr>
        <w:t xml:space="preserve"> год</w:t>
      </w:r>
      <w:r w:rsidR="00E65F7B" w:rsidRPr="0065388D">
        <w:rPr>
          <w:rFonts w:ascii="Times New Roman" w:hAnsi="Times New Roman"/>
        </w:rPr>
        <w:t>ах</w:t>
      </w:r>
      <w:r w:rsidRPr="0065388D">
        <w:rPr>
          <w:rFonts w:ascii="Times New Roman" w:hAnsi="Times New Roman"/>
        </w:rPr>
        <w:t xml:space="preserve"> были внесены следующие изменения:</w:t>
      </w: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</w:tblGrid>
      <w:tr w:rsidR="00A82440" w:rsidRPr="0065388D" w:rsidTr="00E33A4B">
        <w:tc>
          <w:tcPr>
            <w:tcW w:w="5670" w:type="dxa"/>
            <w:shd w:val="clear" w:color="auto" w:fill="auto"/>
          </w:tcPr>
          <w:p w:rsidR="00A82440" w:rsidRPr="0065388D" w:rsidRDefault="00A82440" w:rsidP="00637631">
            <w:pPr>
              <w:pStyle w:val="af7"/>
              <w:tabs>
                <w:tab w:val="left" w:pos="284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b w:val="0"/>
                <w:sz w:val="22"/>
                <w:szCs w:val="22"/>
              </w:rPr>
              <w:t xml:space="preserve">Постановление Администрации муниципального образования «Город Майкоп» </w:t>
            </w:r>
            <w:r w:rsidR="0046607E" w:rsidRPr="0065388D">
              <w:rPr>
                <w:rFonts w:ascii="Times New Roman" w:hAnsi="Times New Roman"/>
                <w:b w:val="0"/>
                <w:sz w:val="22"/>
                <w:szCs w:val="22"/>
              </w:rPr>
              <w:t xml:space="preserve">№ </w:t>
            </w:r>
            <w:r w:rsidR="00637631" w:rsidRPr="00637631">
              <w:rPr>
                <w:rFonts w:ascii="Times New Roman" w:hAnsi="Times New Roman"/>
                <w:b w:val="0"/>
                <w:sz w:val="22"/>
                <w:szCs w:val="22"/>
              </w:rPr>
              <w:t>77</w:t>
            </w:r>
            <w:r w:rsidR="0046607E" w:rsidRPr="0065388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65388D">
              <w:rPr>
                <w:rFonts w:ascii="Times New Roman" w:hAnsi="Times New Roman"/>
                <w:b w:val="0"/>
                <w:sz w:val="22"/>
                <w:szCs w:val="22"/>
              </w:rPr>
              <w:t xml:space="preserve">от </w:t>
            </w:r>
            <w:r w:rsidR="00637631" w:rsidRPr="00637631">
              <w:rPr>
                <w:rFonts w:ascii="Times New Roman" w:hAnsi="Times New Roman"/>
                <w:b w:val="0"/>
                <w:sz w:val="22"/>
                <w:szCs w:val="22"/>
              </w:rPr>
              <w:t>31</w:t>
            </w:r>
            <w:r w:rsidR="00637631">
              <w:rPr>
                <w:rFonts w:ascii="Times New Roman" w:hAnsi="Times New Roman"/>
                <w:b w:val="0"/>
                <w:sz w:val="22"/>
                <w:szCs w:val="22"/>
              </w:rPr>
              <w:t>.01.2024</w:t>
            </w:r>
            <w:r w:rsidRPr="0065388D">
              <w:rPr>
                <w:rFonts w:ascii="Times New Roman" w:hAnsi="Times New Roman"/>
                <w:b w:val="0"/>
                <w:sz w:val="22"/>
                <w:szCs w:val="22"/>
              </w:rPr>
              <w:t xml:space="preserve"> «О внесении изменения в постановление Администрации муниципального образования «Город Майкоп» от 27.10.2021 № 1147 «Об утверждении муниципальной программы «Молодежь столицы Адыгеи»</w:t>
            </w:r>
          </w:p>
        </w:tc>
        <w:tc>
          <w:tcPr>
            <w:tcW w:w="4678" w:type="dxa"/>
            <w:shd w:val="clear" w:color="auto" w:fill="auto"/>
          </w:tcPr>
          <w:p w:rsidR="00A82440" w:rsidRPr="0065388D" w:rsidRDefault="00637631" w:rsidP="008A1B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37631">
              <w:rPr>
                <w:rFonts w:ascii="Times New Roman" w:eastAsia="Times New Roman" w:hAnsi="Times New Roman"/>
              </w:rPr>
              <w:t>Приведение муниципальной программы «Молодежь столицы Адыгеи» в соответствие со сводной бюджетной росписью муниципального образования «Город Майкоп» по состоянию на 31.12.2023</w:t>
            </w:r>
          </w:p>
        </w:tc>
      </w:tr>
      <w:tr w:rsidR="00A82440" w:rsidRPr="0065388D" w:rsidTr="00E33A4B">
        <w:tc>
          <w:tcPr>
            <w:tcW w:w="5670" w:type="dxa"/>
            <w:shd w:val="clear" w:color="auto" w:fill="auto"/>
          </w:tcPr>
          <w:p w:rsidR="00A82440" w:rsidRPr="0065388D" w:rsidRDefault="0046607E" w:rsidP="00637631">
            <w:pPr>
              <w:pStyle w:val="af7"/>
              <w:tabs>
                <w:tab w:val="left" w:pos="284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b w:val="0"/>
                <w:sz w:val="22"/>
                <w:szCs w:val="22"/>
              </w:rPr>
              <w:t xml:space="preserve">Постановление Администрации муниципального образования «Город Майкоп» № </w:t>
            </w:r>
            <w:r w:rsidR="00637631" w:rsidRPr="00637631">
              <w:rPr>
                <w:rFonts w:ascii="Times New Roman" w:hAnsi="Times New Roman"/>
                <w:b w:val="0"/>
                <w:sz w:val="22"/>
                <w:szCs w:val="22"/>
              </w:rPr>
              <w:t>879</w:t>
            </w:r>
            <w:r w:rsidR="00637631">
              <w:rPr>
                <w:rFonts w:ascii="Times New Roman" w:hAnsi="Times New Roman"/>
                <w:b w:val="0"/>
                <w:sz w:val="22"/>
                <w:szCs w:val="22"/>
              </w:rPr>
              <w:t xml:space="preserve"> от 2</w:t>
            </w:r>
            <w:r w:rsidR="00637631" w:rsidRPr="00637631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 w:rsidR="00637631">
              <w:rPr>
                <w:rFonts w:ascii="Times New Roman" w:hAnsi="Times New Roman"/>
                <w:b w:val="0"/>
                <w:sz w:val="22"/>
                <w:szCs w:val="22"/>
              </w:rPr>
              <w:t>.10.2024</w:t>
            </w:r>
            <w:r w:rsidRPr="0065388D">
              <w:rPr>
                <w:rFonts w:ascii="Times New Roman" w:hAnsi="Times New Roman"/>
                <w:b w:val="0"/>
                <w:sz w:val="22"/>
                <w:szCs w:val="22"/>
              </w:rPr>
              <w:t xml:space="preserve"> «</w:t>
            </w:r>
            <w:r w:rsidR="00A82440" w:rsidRPr="0065388D">
              <w:rPr>
                <w:rFonts w:ascii="Times New Roman" w:hAnsi="Times New Roman"/>
                <w:b w:val="0"/>
                <w:sz w:val="22"/>
                <w:szCs w:val="22"/>
              </w:rPr>
              <w:t>О внесении изменения в постановление Администрации муниципального образования «Город Майкоп»</w:t>
            </w:r>
            <w:r w:rsidRPr="0065388D">
              <w:rPr>
                <w:rFonts w:ascii="Times New Roman" w:hAnsi="Times New Roman"/>
                <w:b w:val="0"/>
                <w:sz w:val="22"/>
                <w:szCs w:val="22"/>
              </w:rPr>
              <w:t xml:space="preserve"> от 27.10.2021 № </w:t>
            </w:r>
            <w:proofErr w:type="gramStart"/>
            <w:r w:rsidRPr="0065388D">
              <w:rPr>
                <w:rFonts w:ascii="Times New Roman" w:hAnsi="Times New Roman"/>
                <w:b w:val="0"/>
                <w:sz w:val="22"/>
                <w:szCs w:val="22"/>
              </w:rPr>
              <w:t xml:space="preserve">1147 </w:t>
            </w:r>
            <w:r w:rsidR="00A82440" w:rsidRPr="0065388D">
              <w:rPr>
                <w:rFonts w:ascii="Times New Roman" w:hAnsi="Times New Roman"/>
                <w:b w:val="0"/>
                <w:sz w:val="22"/>
                <w:szCs w:val="22"/>
              </w:rPr>
              <w:t xml:space="preserve"> «</w:t>
            </w:r>
            <w:proofErr w:type="gramEnd"/>
            <w:r w:rsidR="00A82440" w:rsidRPr="0065388D">
              <w:rPr>
                <w:rFonts w:ascii="Times New Roman" w:hAnsi="Times New Roman"/>
                <w:b w:val="0"/>
                <w:sz w:val="22"/>
                <w:szCs w:val="22"/>
              </w:rPr>
              <w:t>Об утверждении муниципальной прог</w:t>
            </w:r>
            <w:r w:rsidRPr="0065388D">
              <w:rPr>
                <w:rFonts w:ascii="Times New Roman" w:hAnsi="Times New Roman"/>
                <w:b w:val="0"/>
                <w:sz w:val="22"/>
                <w:szCs w:val="22"/>
              </w:rPr>
              <w:t>раммы «Молодежь столицы Адыгеи»</w:t>
            </w:r>
          </w:p>
        </w:tc>
        <w:tc>
          <w:tcPr>
            <w:tcW w:w="4678" w:type="dxa"/>
            <w:shd w:val="clear" w:color="auto" w:fill="auto"/>
          </w:tcPr>
          <w:p w:rsidR="00A82440" w:rsidRPr="0065388D" w:rsidRDefault="00A82440" w:rsidP="008A1B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5275C">
              <w:rPr>
                <w:rFonts w:ascii="Times New Roman" w:eastAsia="Times New Roman" w:hAnsi="Times New Roman"/>
              </w:rPr>
              <w:t>Внесение изменений в муниципальн</w:t>
            </w:r>
            <w:r w:rsidR="0046607E" w:rsidRPr="0045275C">
              <w:rPr>
                <w:rFonts w:ascii="Times New Roman" w:eastAsia="Times New Roman" w:hAnsi="Times New Roman"/>
              </w:rPr>
              <w:t>ую</w:t>
            </w:r>
            <w:r w:rsidRPr="0045275C">
              <w:rPr>
                <w:rFonts w:ascii="Times New Roman" w:eastAsia="Times New Roman" w:hAnsi="Times New Roman"/>
              </w:rPr>
              <w:t xml:space="preserve"> программ</w:t>
            </w:r>
            <w:r w:rsidR="0046607E" w:rsidRPr="0045275C">
              <w:rPr>
                <w:rFonts w:ascii="Times New Roman" w:eastAsia="Times New Roman" w:hAnsi="Times New Roman"/>
              </w:rPr>
              <w:t>у</w:t>
            </w:r>
            <w:r w:rsidRPr="0045275C">
              <w:rPr>
                <w:rFonts w:ascii="Times New Roman" w:eastAsia="Times New Roman" w:hAnsi="Times New Roman"/>
              </w:rPr>
              <w:t xml:space="preserve"> </w:t>
            </w:r>
            <w:r w:rsidR="0046607E" w:rsidRPr="0045275C">
              <w:rPr>
                <w:rFonts w:ascii="Times New Roman" w:hAnsi="Times New Roman"/>
              </w:rPr>
              <w:t>«Молодежь столицы Адыгеи» в целях формирования бюджета муниципального образования «Город Майкоп» на очередной финансовый и на плановый период</w:t>
            </w:r>
            <w:r w:rsidR="00E65F7B" w:rsidRPr="0045275C">
              <w:rPr>
                <w:rFonts w:ascii="Times New Roman" w:hAnsi="Times New Roman"/>
              </w:rPr>
              <w:t>ы</w:t>
            </w:r>
            <w:r w:rsidR="0046607E" w:rsidRPr="0065388D">
              <w:rPr>
                <w:rFonts w:ascii="Times New Roman" w:hAnsi="Times New Roman"/>
              </w:rPr>
              <w:t xml:space="preserve"> </w:t>
            </w:r>
          </w:p>
        </w:tc>
      </w:tr>
      <w:tr w:rsidR="0046607E" w:rsidRPr="0065388D" w:rsidTr="00E33A4B">
        <w:tc>
          <w:tcPr>
            <w:tcW w:w="5670" w:type="dxa"/>
            <w:shd w:val="clear" w:color="auto" w:fill="auto"/>
          </w:tcPr>
          <w:p w:rsidR="0046607E" w:rsidRPr="0065388D" w:rsidRDefault="0046607E" w:rsidP="00637631">
            <w:pPr>
              <w:pStyle w:val="af7"/>
              <w:tabs>
                <w:tab w:val="left" w:pos="284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5388D">
              <w:rPr>
                <w:rFonts w:ascii="Times New Roman" w:hAnsi="Times New Roman"/>
                <w:b w:val="0"/>
                <w:sz w:val="22"/>
                <w:szCs w:val="22"/>
              </w:rPr>
              <w:t xml:space="preserve">Постановление Администрации муниципального образования «Город Майкоп» № </w:t>
            </w:r>
            <w:r w:rsidR="00637631" w:rsidRPr="00637631">
              <w:rPr>
                <w:rFonts w:ascii="Times New Roman" w:hAnsi="Times New Roman"/>
                <w:b w:val="0"/>
                <w:sz w:val="22"/>
                <w:szCs w:val="22"/>
              </w:rPr>
              <w:t>1064</w:t>
            </w:r>
            <w:r w:rsidRPr="0065388D">
              <w:rPr>
                <w:rFonts w:ascii="Times New Roman" w:hAnsi="Times New Roman"/>
                <w:b w:val="0"/>
                <w:sz w:val="22"/>
                <w:szCs w:val="22"/>
              </w:rPr>
              <w:t xml:space="preserve"> от </w:t>
            </w:r>
            <w:r w:rsidR="00637631" w:rsidRPr="00637631">
              <w:rPr>
                <w:rFonts w:ascii="Times New Roman" w:hAnsi="Times New Roman"/>
                <w:b w:val="0"/>
                <w:sz w:val="22"/>
                <w:szCs w:val="22"/>
              </w:rPr>
              <w:t>13</w:t>
            </w:r>
            <w:r w:rsidRPr="0065388D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637631" w:rsidRPr="00637631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  <w:r w:rsidRPr="0065388D">
              <w:rPr>
                <w:rFonts w:ascii="Times New Roman" w:hAnsi="Times New Roman"/>
                <w:b w:val="0"/>
                <w:sz w:val="22"/>
                <w:szCs w:val="22"/>
              </w:rPr>
              <w:t>.202</w:t>
            </w:r>
            <w:r w:rsidR="00637631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  <w:r w:rsidRPr="0065388D">
              <w:rPr>
                <w:rFonts w:ascii="Times New Roman" w:hAnsi="Times New Roman"/>
                <w:b w:val="0"/>
                <w:sz w:val="22"/>
                <w:szCs w:val="22"/>
              </w:rPr>
              <w:t xml:space="preserve"> «О внесении изменения в постановление Администрации муниципального образования «Город Майкоп» от 27.10.2021 № </w:t>
            </w:r>
            <w:proofErr w:type="gramStart"/>
            <w:r w:rsidRPr="0065388D">
              <w:rPr>
                <w:rFonts w:ascii="Times New Roman" w:hAnsi="Times New Roman"/>
                <w:b w:val="0"/>
                <w:sz w:val="22"/>
                <w:szCs w:val="22"/>
              </w:rPr>
              <w:t>1147  «</w:t>
            </w:r>
            <w:proofErr w:type="gramEnd"/>
            <w:r w:rsidRPr="0065388D">
              <w:rPr>
                <w:rFonts w:ascii="Times New Roman" w:hAnsi="Times New Roman"/>
                <w:b w:val="0"/>
                <w:sz w:val="22"/>
                <w:szCs w:val="22"/>
              </w:rPr>
              <w:t>Об утверждении муниципальной программы «Молодежь столицы Адыгеи»</w:t>
            </w:r>
          </w:p>
        </w:tc>
        <w:tc>
          <w:tcPr>
            <w:tcW w:w="4678" w:type="dxa"/>
            <w:shd w:val="clear" w:color="auto" w:fill="auto"/>
          </w:tcPr>
          <w:p w:rsidR="0046607E" w:rsidRPr="0065388D" w:rsidRDefault="00940CBB" w:rsidP="0045275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45275C">
              <w:rPr>
                <w:rFonts w:ascii="Times New Roman" w:eastAsia="Times New Roman" w:hAnsi="Times New Roman"/>
              </w:rPr>
              <w:t xml:space="preserve">Приведение муниципальной программы «Молодежь столицы Адыгеи» в соответствие </w:t>
            </w:r>
            <w:r w:rsidR="0045275C">
              <w:rPr>
                <w:rFonts w:ascii="Times New Roman" w:eastAsia="Times New Roman" w:hAnsi="Times New Roman"/>
              </w:rPr>
              <w:t>в связи с организационно-штатными изменениями</w:t>
            </w:r>
          </w:p>
        </w:tc>
      </w:tr>
    </w:tbl>
    <w:p w:rsidR="00940CBB" w:rsidRPr="0065388D" w:rsidRDefault="00940CBB" w:rsidP="009127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" w:name="_GoBack"/>
      <w:bookmarkEnd w:id="1"/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</w:rPr>
      </w:pP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82440" w:rsidRPr="0065388D" w:rsidRDefault="00A82440" w:rsidP="009127E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 w:rsidRPr="0065388D">
        <w:rPr>
          <w:rFonts w:ascii="Times New Roman" w:hAnsi="Times New Roman"/>
        </w:rPr>
        <w:t>_________________________________</w:t>
      </w:r>
    </w:p>
    <w:p w:rsidR="000B7666" w:rsidRPr="0065388D" w:rsidRDefault="000B7666" w:rsidP="009127E5">
      <w:pPr>
        <w:tabs>
          <w:tab w:val="left" w:pos="284"/>
        </w:tabs>
        <w:ind w:firstLine="709"/>
        <w:rPr>
          <w:rFonts w:ascii="Times New Roman" w:hAnsi="Times New Roman"/>
        </w:rPr>
      </w:pPr>
    </w:p>
    <w:sectPr w:rsidR="000B7666" w:rsidRPr="0065388D" w:rsidSect="009127E5">
      <w:pgSz w:w="11906" w:h="16838"/>
      <w:pgMar w:top="568" w:right="991" w:bottom="1276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57" w:rsidRDefault="00CE7A57">
      <w:pPr>
        <w:spacing w:after="0" w:line="240" w:lineRule="auto"/>
      </w:pPr>
      <w:r>
        <w:separator/>
      </w:r>
    </w:p>
  </w:endnote>
  <w:endnote w:type="continuationSeparator" w:id="0">
    <w:p w:rsidR="00CE7A57" w:rsidRDefault="00CE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57" w:rsidRDefault="00CE7A57">
      <w:pPr>
        <w:spacing w:after="0" w:line="240" w:lineRule="auto"/>
      </w:pPr>
      <w:r>
        <w:separator/>
      </w:r>
    </w:p>
  </w:footnote>
  <w:footnote w:type="continuationSeparator" w:id="0">
    <w:p w:rsidR="00CE7A57" w:rsidRDefault="00CE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647" w:rsidRDefault="008D5647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367">
      <w:rPr>
        <w:noProof/>
      </w:rP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5248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7C8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9E1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64C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4CE0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60C9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AC2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D60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EAD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DCD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113FD5"/>
    <w:multiLevelType w:val="hybridMultilevel"/>
    <w:tmpl w:val="36F84868"/>
    <w:lvl w:ilvl="0" w:tplc="E35822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EF6881"/>
    <w:multiLevelType w:val="hybridMultilevel"/>
    <w:tmpl w:val="B0A658F6"/>
    <w:lvl w:ilvl="0" w:tplc="49BAB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1B671D"/>
    <w:multiLevelType w:val="hybridMultilevel"/>
    <w:tmpl w:val="EEE69EE0"/>
    <w:lvl w:ilvl="0" w:tplc="65EEB3B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905A4E"/>
    <w:multiLevelType w:val="hybridMultilevel"/>
    <w:tmpl w:val="835CD58A"/>
    <w:lvl w:ilvl="0" w:tplc="2C6CA3E2">
      <w:start w:val="1"/>
      <w:numFmt w:val="decimal"/>
      <w:lvlText w:val="%1."/>
      <w:lvlJc w:val="left"/>
      <w:pPr>
        <w:ind w:left="10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2E192487"/>
    <w:multiLevelType w:val="hybridMultilevel"/>
    <w:tmpl w:val="45DC9C8E"/>
    <w:lvl w:ilvl="0" w:tplc="DFE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AA6804"/>
    <w:multiLevelType w:val="hybridMultilevel"/>
    <w:tmpl w:val="66E839AC"/>
    <w:lvl w:ilvl="0" w:tplc="4FE09F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F3765C"/>
    <w:multiLevelType w:val="hybridMultilevel"/>
    <w:tmpl w:val="EEAAA482"/>
    <w:lvl w:ilvl="0" w:tplc="E55CA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C961BA"/>
    <w:multiLevelType w:val="hybridMultilevel"/>
    <w:tmpl w:val="4CA6DBD8"/>
    <w:lvl w:ilvl="0" w:tplc="E55CA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875A6D"/>
    <w:multiLevelType w:val="hybridMultilevel"/>
    <w:tmpl w:val="B790C18C"/>
    <w:lvl w:ilvl="0" w:tplc="E55CA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2C7524"/>
    <w:multiLevelType w:val="multilevel"/>
    <w:tmpl w:val="6BB47AE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sz w:val="24"/>
      </w:rPr>
    </w:lvl>
    <w:lvl w:ilvl="1">
      <w:start w:val="3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9" w:hanging="84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6563415E"/>
    <w:multiLevelType w:val="hybridMultilevel"/>
    <w:tmpl w:val="4D2E6658"/>
    <w:lvl w:ilvl="0" w:tplc="484E515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643DCE"/>
    <w:multiLevelType w:val="hybridMultilevel"/>
    <w:tmpl w:val="59E8AD56"/>
    <w:lvl w:ilvl="0" w:tplc="B9BA89C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6DF93BCC"/>
    <w:multiLevelType w:val="hybridMultilevel"/>
    <w:tmpl w:val="6EEA81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AAC5CBF"/>
    <w:multiLevelType w:val="hybridMultilevel"/>
    <w:tmpl w:val="835CD58A"/>
    <w:lvl w:ilvl="0" w:tplc="2C6CA3E2">
      <w:start w:val="1"/>
      <w:numFmt w:val="decimal"/>
      <w:lvlText w:val="%1."/>
      <w:lvlJc w:val="left"/>
      <w:pPr>
        <w:ind w:left="10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7D4176B5"/>
    <w:multiLevelType w:val="hybridMultilevel"/>
    <w:tmpl w:val="0842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2"/>
  </w:num>
  <w:num w:numId="15">
    <w:abstractNumId w:val="24"/>
  </w:num>
  <w:num w:numId="16">
    <w:abstractNumId w:val="20"/>
  </w:num>
  <w:num w:numId="17">
    <w:abstractNumId w:val="19"/>
  </w:num>
  <w:num w:numId="18">
    <w:abstractNumId w:val="21"/>
  </w:num>
  <w:num w:numId="19">
    <w:abstractNumId w:val="13"/>
  </w:num>
  <w:num w:numId="20">
    <w:abstractNumId w:val="23"/>
  </w:num>
  <w:num w:numId="21">
    <w:abstractNumId w:val="22"/>
  </w:num>
  <w:num w:numId="22">
    <w:abstractNumId w:val="16"/>
  </w:num>
  <w:num w:numId="23">
    <w:abstractNumId w:val="17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40"/>
    <w:rsid w:val="000564D0"/>
    <w:rsid w:val="00062640"/>
    <w:rsid w:val="0006720A"/>
    <w:rsid w:val="00083854"/>
    <w:rsid w:val="000843B8"/>
    <w:rsid w:val="000A223F"/>
    <w:rsid w:val="000B7666"/>
    <w:rsid w:val="000E626F"/>
    <w:rsid w:val="00135224"/>
    <w:rsid w:val="00136B71"/>
    <w:rsid w:val="001404DF"/>
    <w:rsid w:val="00143D82"/>
    <w:rsid w:val="001558CE"/>
    <w:rsid w:val="001815A2"/>
    <w:rsid w:val="001865C5"/>
    <w:rsid w:val="001A6427"/>
    <w:rsid w:val="001A7374"/>
    <w:rsid w:val="001A7F24"/>
    <w:rsid w:val="001B3D0E"/>
    <w:rsid w:val="001C136B"/>
    <w:rsid w:val="001F3985"/>
    <w:rsid w:val="00295B8F"/>
    <w:rsid w:val="002A050B"/>
    <w:rsid w:val="002B41D2"/>
    <w:rsid w:val="002C1C8A"/>
    <w:rsid w:val="002C4ED7"/>
    <w:rsid w:val="002D57EA"/>
    <w:rsid w:val="002E2DA9"/>
    <w:rsid w:val="00305976"/>
    <w:rsid w:val="00320D77"/>
    <w:rsid w:val="0032550C"/>
    <w:rsid w:val="00325BC9"/>
    <w:rsid w:val="00325C63"/>
    <w:rsid w:val="00340123"/>
    <w:rsid w:val="003431B0"/>
    <w:rsid w:val="003523B1"/>
    <w:rsid w:val="003745D7"/>
    <w:rsid w:val="00391EDE"/>
    <w:rsid w:val="003B3EF8"/>
    <w:rsid w:val="003C3027"/>
    <w:rsid w:val="003C484B"/>
    <w:rsid w:val="003C5ACA"/>
    <w:rsid w:val="003E45BE"/>
    <w:rsid w:val="004077F4"/>
    <w:rsid w:val="004413D0"/>
    <w:rsid w:val="0045275C"/>
    <w:rsid w:val="00462AAA"/>
    <w:rsid w:val="00464A6B"/>
    <w:rsid w:val="0046607E"/>
    <w:rsid w:val="004A3476"/>
    <w:rsid w:val="004C5821"/>
    <w:rsid w:val="004F0991"/>
    <w:rsid w:val="0050358C"/>
    <w:rsid w:val="00503C0C"/>
    <w:rsid w:val="005202E5"/>
    <w:rsid w:val="00532C5B"/>
    <w:rsid w:val="005504CF"/>
    <w:rsid w:val="00566A42"/>
    <w:rsid w:val="00574495"/>
    <w:rsid w:val="00575BA0"/>
    <w:rsid w:val="00597663"/>
    <w:rsid w:val="005A19AC"/>
    <w:rsid w:val="005A2098"/>
    <w:rsid w:val="005A24CE"/>
    <w:rsid w:val="005A39D5"/>
    <w:rsid w:val="005B3768"/>
    <w:rsid w:val="005B6795"/>
    <w:rsid w:val="005D2405"/>
    <w:rsid w:val="005D7B0B"/>
    <w:rsid w:val="005F4C8F"/>
    <w:rsid w:val="006037A0"/>
    <w:rsid w:val="00620122"/>
    <w:rsid w:val="00637631"/>
    <w:rsid w:val="00652155"/>
    <w:rsid w:val="0065388D"/>
    <w:rsid w:val="006631F9"/>
    <w:rsid w:val="00681587"/>
    <w:rsid w:val="00685ABA"/>
    <w:rsid w:val="00690EB2"/>
    <w:rsid w:val="006B17F8"/>
    <w:rsid w:val="006C1177"/>
    <w:rsid w:val="006F7277"/>
    <w:rsid w:val="00704CCC"/>
    <w:rsid w:val="00790C20"/>
    <w:rsid w:val="00791B04"/>
    <w:rsid w:val="007A65BA"/>
    <w:rsid w:val="007B2356"/>
    <w:rsid w:val="007B6FE3"/>
    <w:rsid w:val="007C195C"/>
    <w:rsid w:val="007C5023"/>
    <w:rsid w:val="0081510B"/>
    <w:rsid w:val="008168D4"/>
    <w:rsid w:val="008415B4"/>
    <w:rsid w:val="0084493E"/>
    <w:rsid w:val="008455AD"/>
    <w:rsid w:val="00846AF6"/>
    <w:rsid w:val="008473A6"/>
    <w:rsid w:val="0084742D"/>
    <w:rsid w:val="00852100"/>
    <w:rsid w:val="00855025"/>
    <w:rsid w:val="00882E77"/>
    <w:rsid w:val="008A1B6F"/>
    <w:rsid w:val="008A52E1"/>
    <w:rsid w:val="008B777E"/>
    <w:rsid w:val="008C16FD"/>
    <w:rsid w:val="008D05EA"/>
    <w:rsid w:val="008D5647"/>
    <w:rsid w:val="008E10A0"/>
    <w:rsid w:val="008E1B42"/>
    <w:rsid w:val="009104D7"/>
    <w:rsid w:val="009127E5"/>
    <w:rsid w:val="009138D0"/>
    <w:rsid w:val="00940CBB"/>
    <w:rsid w:val="009775A4"/>
    <w:rsid w:val="009A5F63"/>
    <w:rsid w:val="009E1FCA"/>
    <w:rsid w:val="00A0244A"/>
    <w:rsid w:val="00A220DD"/>
    <w:rsid w:val="00A70532"/>
    <w:rsid w:val="00A82440"/>
    <w:rsid w:val="00A91735"/>
    <w:rsid w:val="00AD2CEC"/>
    <w:rsid w:val="00B33BD9"/>
    <w:rsid w:val="00B64946"/>
    <w:rsid w:val="00B72EC4"/>
    <w:rsid w:val="00B736CC"/>
    <w:rsid w:val="00B77979"/>
    <w:rsid w:val="00B80375"/>
    <w:rsid w:val="00B91367"/>
    <w:rsid w:val="00BB21F2"/>
    <w:rsid w:val="00BB23E5"/>
    <w:rsid w:val="00BC60D5"/>
    <w:rsid w:val="00BE340B"/>
    <w:rsid w:val="00BE50E6"/>
    <w:rsid w:val="00BF0405"/>
    <w:rsid w:val="00C00B2E"/>
    <w:rsid w:val="00C16D28"/>
    <w:rsid w:val="00C17431"/>
    <w:rsid w:val="00C230B7"/>
    <w:rsid w:val="00C55B4C"/>
    <w:rsid w:val="00C62F34"/>
    <w:rsid w:val="00C71930"/>
    <w:rsid w:val="00CA7812"/>
    <w:rsid w:val="00CB0099"/>
    <w:rsid w:val="00CB0FA8"/>
    <w:rsid w:val="00CB3B69"/>
    <w:rsid w:val="00CC7319"/>
    <w:rsid w:val="00CD5FA3"/>
    <w:rsid w:val="00CE5AC5"/>
    <w:rsid w:val="00CE7A57"/>
    <w:rsid w:val="00D171F4"/>
    <w:rsid w:val="00D55E1B"/>
    <w:rsid w:val="00D9121D"/>
    <w:rsid w:val="00DB1500"/>
    <w:rsid w:val="00DD5A69"/>
    <w:rsid w:val="00DE14B1"/>
    <w:rsid w:val="00E03B70"/>
    <w:rsid w:val="00E10AF0"/>
    <w:rsid w:val="00E21174"/>
    <w:rsid w:val="00E2193A"/>
    <w:rsid w:val="00E30BEF"/>
    <w:rsid w:val="00E33A4B"/>
    <w:rsid w:val="00E41165"/>
    <w:rsid w:val="00E43A52"/>
    <w:rsid w:val="00E61E5E"/>
    <w:rsid w:val="00E65F7B"/>
    <w:rsid w:val="00E7382E"/>
    <w:rsid w:val="00E81D46"/>
    <w:rsid w:val="00E97C9D"/>
    <w:rsid w:val="00EA2447"/>
    <w:rsid w:val="00EA6674"/>
    <w:rsid w:val="00EB1340"/>
    <w:rsid w:val="00EB5D6D"/>
    <w:rsid w:val="00EC2E42"/>
    <w:rsid w:val="00EE1D21"/>
    <w:rsid w:val="00F13ABC"/>
    <w:rsid w:val="00F51733"/>
    <w:rsid w:val="00F5750E"/>
    <w:rsid w:val="00F75F75"/>
    <w:rsid w:val="00F80596"/>
    <w:rsid w:val="00FB1C6A"/>
    <w:rsid w:val="00FC234B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1B2D0-0277-4E28-A975-73C62457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44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8244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4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824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82440"/>
    <w:pPr>
      <w:keepNext w:val="0"/>
      <w:widowControl w:val="0"/>
      <w:autoSpaceDE w:val="0"/>
      <w:autoSpaceDN w:val="0"/>
      <w:adjustRightInd w:val="0"/>
      <w:spacing w:before="0" w:after="0" w:line="240" w:lineRule="auto"/>
      <w:jc w:val="both"/>
      <w:outlineLvl w:val="3"/>
    </w:pPr>
    <w:rPr>
      <w:rFonts w:ascii="Calibri" w:hAnsi="Calibri" w:cs="Times New Roman"/>
      <w:i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440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4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82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82440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82440"/>
    <w:rPr>
      <w:rFonts w:ascii="Calibri" w:eastAsia="Calibri" w:hAnsi="Calibri" w:cs="Times New Roman"/>
      <w:b/>
      <w:bCs/>
      <w:i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2440"/>
    <w:rPr>
      <w:rFonts w:ascii="Calibri" w:eastAsia="Times New Roman" w:hAnsi="Calibri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82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24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Прижатый влево"/>
    <w:basedOn w:val="a"/>
    <w:next w:val="a"/>
    <w:uiPriority w:val="99"/>
    <w:rsid w:val="00A82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A8244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semiHidden/>
    <w:rsid w:val="00A82440"/>
    <w:rPr>
      <w:rFonts w:ascii="Tahoma" w:eastAsia="Calibri" w:hAnsi="Tahoma" w:cs="Times New Roman"/>
      <w:sz w:val="16"/>
      <w:szCs w:val="16"/>
      <w:lang w:val="x-none"/>
    </w:rPr>
  </w:style>
  <w:style w:type="paragraph" w:styleId="a8">
    <w:name w:val="Body Text Indent"/>
    <w:basedOn w:val="a"/>
    <w:link w:val="a9"/>
    <w:uiPriority w:val="99"/>
    <w:unhideWhenUsed/>
    <w:rsid w:val="00A82440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A82440"/>
    <w:rPr>
      <w:rFonts w:ascii="Calibri" w:eastAsia="Calibri" w:hAnsi="Calibri" w:cs="Times New Roman"/>
      <w:lang w:val="x-none"/>
    </w:rPr>
  </w:style>
  <w:style w:type="paragraph" w:customStyle="1" w:styleId="aa">
    <w:name w:val="Нормальный (таблица)"/>
    <w:basedOn w:val="a"/>
    <w:next w:val="a"/>
    <w:uiPriority w:val="99"/>
    <w:rsid w:val="00A824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A82440"/>
    <w:rPr>
      <w:b/>
      <w:color w:val="26282F"/>
    </w:rPr>
  </w:style>
  <w:style w:type="table" w:styleId="ac">
    <w:name w:val="Table Grid"/>
    <w:basedOn w:val="a1"/>
    <w:uiPriority w:val="59"/>
    <w:rsid w:val="00A8244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24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Внимание: недобросовестность!"/>
    <w:basedOn w:val="a"/>
    <w:next w:val="a"/>
    <w:rsid w:val="00A824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"/>
    <w:next w:val="a"/>
    <w:rsid w:val="00A824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A824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A82440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af1">
    <w:name w:val="Гипертекстовая ссылка"/>
    <w:uiPriority w:val="99"/>
    <w:rsid w:val="00A82440"/>
    <w:rPr>
      <w:rFonts w:cs="Times New Roman"/>
      <w:b/>
      <w:color w:val="106BBE"/>
    </w:rPr>
  </w:style>
  <w:style w:type="paragraph" w:styleId="af2">
    <w:name w:val="header"/>
    <w:basedOn w:val="a"/>
    <w:link w:val="af3"/>
    <w:uiPriority w:val="99"/>
    <w:unhideWhenUsed/>
    <w:rsid w:val="00A8244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82440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semiHidden/>
    <w:unhideWhenUsed/>
    <w:rsid w:val="00A8244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82440"/>
    <w:rPr>
      <w:rFonts w:ascii="Calibri" w:eastAsia="Calibri" w:hAnsi="Calibri" w:cs="Times New Roman"/>
    </w:rPr>
  </w:style>
  <w:style w:type="paragraph" w:customStyle="1" w:styleId="text-1">
    <w:name w:val="text-1"/>
    <w:basedOn w:val="a"/>
    <w:rsid w:val="00A82440"/>
    <w:pPr>
      <w:spacing w:before="280" w:after="28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6">
    <w:name w:val="List Paragraph"/>
    <w:basedOn w:val="a"/>
    <w:uiPriority w:val="34"/>
    <w:qFormat/>
    <w:rsid w:val="00A824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55">
    <w:name w:val="Font Style55"/>
    <w:rsid w:val="00A82440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A82440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66">
    <w:name w:val="Font Style66"/>
    <w:rsid w:val="00A82440"/>
    <w:rPr>
      <w:rFonts w:ascii="Times New Roman" w:hAnsi="Times New Roman" w:cs="Times New Roman" w:hint="default"/>
      <w:sz w:val="18"/>
      <w:szCs w:val="18"/>
    </w:rPr>
  </w:style>
  <w:style w:type="paragraph" w:customStyle="1" w:styleId="Standard">
    <w:name w:val="Standard"/>
    <w:rsid w:val="00A824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7">
    <w:name w:val="Subtitle"/>
    <w:basedOn w:val="a"/>
    <w:link w:val="af8"/>
    <w:qFormat/>
    <w:rsid w:val="00A82440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A82440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132D7-5973-4DAA-85E7-816D11C0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19</Pages>
  <Words>4356</Words>
  <Characters>24833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Близнюк Ольга Дмитриевна</cp:lastModifiedBy>
  <cp:revision>12</cp:revision>
  <cp:lastPrinted>2025-02-11T13:58:00Z</cp:lastPrinted>
  <dcterms:created xsi:type="dcterms:W3CDTF">2025-02-04T15:03:00Z</dcterms:created>
  <dcterms:modified xsi:type="dcterms:W3CDTF">2025-03-07T06:28:00Z</dcterms:modified>
</cp:coreProperties>
</file>