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674" w:rsidRPr="00300DDB" w:rsidRDefault="00D20535">
      <w:pPr>
        <w:pStyle w:val="1"/>
        <w:rPr>
          <w:rFonts w:ascii="Times New Roman" w:hAnsi="Times New Roman" w:cs="Times New Roman"/>
          <w:color w:val="auto"/>
          <w:sz w:val="28"/>
          <w:szCs w:val="28"/>
        </w:rPr>
      </w:pPr>
      <w:r w:rsidRPr="00300DDB">
        <w:rPr>
          <w:rFonts w:ascii="Times New Roman" w:hAnsi="Times New Roman" w:cs="Times New Roman"/>
          <w:color w:val="auto"/>
          <w:sz w:val="28"/>
          <w:szCs w:val="28"/>
        </w:rPr>
        <w:t>Административный регламент</w:t>
      </w:r>
      <w:r w:rsidRPr="00300DDB">
        <w:rPr>
          <w:rFonts w:ascii="Times New Roman" w:hAnsi="Times New Roman" w:cs="Times New Roman"/>
          <w:color w:val="auto"/>
          <w:sz w:val="28"/>
          <w:szCs w:val="28"/>
        </w:rPr>
        <w:br/>
        <w:t xml:space="preserve">по предоставлению муниципальной услуги «Заключение и выдача договора социального найма жилого помещения» </w:t>
      </w:r>
    </w:p>
    <w:p w:rsidR="00255674" w:rsidRPr="00300DDB" w:rsidRDefault="00255674">
      <w:pPr>
        <w:ind w:firstLine="698"/>
        <w:jc w:val="center"/>
        <w:rPr>
          <w:rFonts w:ascii="Times New Roman" w:hAnsi="Times New Roman" w:cs="Times New Roman"/>
          <w:sz w:val="28"/>
          <w:szCs w:val="28"/>
        </w:rPr>
      </w:pPr>
    </w:p>
    <w:p w:rsidR="00255674" w:rsidRPr="00300DDB" w:rsidRDefault="00D20535">
      <w:pPr>
        <w:pStyle w:val="1"/>
        <w:rPr>
          <w:rFonts w:ascii="Times New Roman" w:hAnsi="Times New Roman" w:cs="Times New Roman"/>
          <w:color w:val="auto"/>
          <w:sz w:val="28"/>
          <w:szCs w:val="28"/>
        </w:rPr>
      </w:pPr>
      <w:bookmarkStart w:id="0" w:name="sub_8"/>
      <w:bookmarkEnd w:id="0"/>
      <w:r w:rsidRPr="00300DDB">
        <w:rPr>
          <w:rFonts w:ascii="Times New Roman" w:hAnsi="Times New Roman" w:cs="Times New Roman"/>
          <w:color w:val="auto"/>
          <w:sz w:val="28"/>
          <w:szCs w:val="28"/>
        </w:rPr>
        <w:t>1. Общие положения</w:t>
      </w:r>
    </w:p>
    <w:p w:rsidR="00255674" w:rsidRPr="00300DDB" w:rsidRDefault="00D20535">
      <w:pPr>
        <w:jc w:val="center"/>
        <w:rPr>
          <w:rFonts w:ascii="Times New Roman" w:hAnsi="Times New Roman" w:cs="Times New Roman"/>
          <w:sz w:val="28"/>
          <w:szCs w:val="28"/>
        </w:rPr>
      </w:pPr>
      <w:r w:rsidRPr="00300DDB">
        <w:rPr>
          <w:rFonts w:ascii="Times New Roman" w:hAnsi="Times New Roman" w:cs="Times New Roman"/>
          <w:b/>
          <w:bCs/>
          <w:sz w:val="28"/>
          <w:szCs w:val="28"/>
        </w:rPr>
        <w:t>Предмет регулирования Административного регламента</w:t>
      </w:r>
    </w:p>
    <w:p w:rsidR="00255674" w:rsidRPr="00300DDB" w:rsidRDefault="00255674">
      <w:pPr>
        <w:jc w:val="center"/>
        <w:rPr>
          <w:rFonts w:ascii="Times New Roman" w:hAnsi="Times New Roman" w:cs="Times New Roman"/>
          <w:b/>
          <w:bCs/>
          <w:sz w:val="28"/>
          <w:szCs w:val="28"/>
        </w:rPr>
      </w:pPr>
    </w:p>
    <w:p w:rsidR="00255674" w:rsidRPr="00300DDB" w:rsidRDefault="00D20535">
      <w:pPr>
        <w:rPr>
          <w:rFonts w:ascii="Times New Roman" w:hAnsi="Times New Roman" w:cs="Times New Roman"/>
          <w:sz w:val="28"/>
          <w:szCs w:val="28"/>
        </w:rPr>
      </w:pPr>
      <w:bookmarkStart w:id="1" w:name="sub_9"/>
      <w:bookmarkEnd w:id="1"/>
      <w:r w:rsidRPr="00300DDB">
        <w:rPr>
          <w:rStyle w:val="a5"/>
          <w:rFonts w:ascii="Times New Roman" w:hAnsi="Times New Roman" w:cs="Times New Roman"/>
          <w:sz w:val="28"/>
          <w:szCs w:val="28"/>
        </w:rPr>
        <w:t xml:space="preserve">1.1. Административный регламент предоставления муниципальной услуги «Заключение и выдача договора социального найма жилого помещения»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w:t>
      </w:r>
      <w:r w:rsidR="00405BB4" w:rsidRPr="00300DDB">
        <w:rPr>
          <w:rStyle w:val="a5"/>
          <w:rFonts w:ascii="Times New Roman" w:hAnsi="Times New Roman" w:cs="Times New Roman"/>
          <w:sz w:val="28"/>
          <w:szCs w:val="28"/>
        </w:rPr>
        <w:t>Администрации муниципального образования «Город Майкоп»</w:t>
      </w:r>
      <w:r w:rsidRPr="00300DDB">
        <w:rPr>
          <w:rStyle w:val="a5"/>
          <w:rFonts w:ascii="Times New Roman" w:hAnsi="Times New Roman" w:cs="Times New Roman"/>
          <w:sz w:val="28"/>
          <w:szCs w:val="28"/>
        </w:rPr>
        <w:t xml:space="preserve"> Республики Адыгея. Настоящий Административный регламент регулирует </w:t>
      </w:r>
      <w:proofErr w:type="gramStart"/>
      <w:r w:rsidRPr="00300DDB">
        <w:rPr>
          <w:rStyle w:val="a5"/>
          <w:rFonts w:ascii="Times New Roman" w:hAnsi="Times New Roman" w:cs="Times New Roman"/>
          <w:sz w:val="28"/>
          <w:szCs w:val="28"/>
        </w:rPr>
        <w:t>отношения</w:t>
      </w:r>
      <w:proofErr w:type="gramEnd"/>
      <w:r w:rsidRPr="00300DDB">
        <w:rPr>
          <w:rStyle w:val="a5"/>
          <w:rFonts w:ascii="Times New Roman" w:hAnsi="Times New Roman" w:cs="Times New Roman"/>
          <w:sz w:val="28"/>
          <w:szCs w:val="28"/>
        </w:rPr>
        <w:t xml:space="preserve"> возникающие на основании </w:t>
      </w:r>
      <w:hyperlink r:id="rId7">
        <w:r w:rsidRPr="00300DDB">
          <w:rPr>
            <w:rFonts w:ascii="Times New Roman" w:hAnsi="Times New Roman" w:cs="Times New Roman"/>
            <w:sz w:val="28"/>
            <w:szCs w:val="28"/>
          </w:rPr>
          <w:t>Конституции</w:t>
        </w:r>
      </w:hyperlink>
      <w:r w:rsidRPr="00300DDB">
        <w:rPr>
          <w:rStyle w:val="a5"/>
          <w:rFonts w:ascii="Times New Roman" w:hAnsi="Times New Roman" w:cs="Times New Roman"/>
          <w:sz w:val="28"/>
          <w:szCs w:val="28"/>
        </w:rPr>
        <w:t xml:space="preserve"> Российской Федерации, </w:t>
      </w:r>
      <w:hyperlink r:id="rId8">
        <w:r w:rsidRPr="00300DDB">
          <w:rPr>
            <w:rFonts w:ascii="Times New Roman" w:hAnsi="Times New Roman" w:cs="Times New Roman"/>
            <w:sz w:val="28"/>
            <w:szCs w:val="28"/>
          </w:rPr>
          <w:t>Жилищного кодекса</w:t>
        </w:r>
      </w:hyperlink>
      <w:r w:rsidRPr="00300DDB">
        <w:rPr>
          <w:rStyle w:val="a5"/>
          <w:rFonts w:ascii="Times New Roman" w:hAnsi="Times New Roman" w:cs="Times New Roman"/>
          <w:sz w:val="28"/>
          <w:szCs w:val="28"/>
        </w:rPr>
        <w:t xml:space="preserve"> Российской Федерации, </w:t>
      </w:r>
      <w:hyperlink r:id="rId9">
        <w:r w:rsidRPr="00300DDB">
          <w:rPr>
            <w:rFonts w:ascii="Times New Roman" w:hAnsi="Times New Roman" w:cs="Times New Roman"/>
            <w:sz w:val="28"/>
            <w:szCs w:val="28"/>
          </w:rPr>
          <w:t>Налогового кодекса</w:t>
        </w:r>
      </w:hyperlink>
      <w:r w:rsidRPr="00300DDB">
        <w:rPr>
          <w:rStyle w:val="a5"/>
          <w:rFonts w:ascii="Times New Roman" w:hAnsi="Times New Roman" w:cs="Times New Roman"/>
          <w:sz w:val="28"/>
          <w:szCs w:val="28"/>
        </w:rPr>
        <w:t xml:space="preserve"> Российской Федерации, </w:t>
      </w:r>
      <w:hyperlink r:id="rId10">
        <w:r w:rsidRPr="00300DDB">
          <w:rPr>
            <w:rFonts w:ascii="Times New Roman" w:hAnsi="Times New Roman" w:cs="Times New Roman"/>
            <w:sz w:val="28"/>
            <w:szCs w:val="28"/>
          </w:rPr>
          <w:t>Федерального закона</w:t>
        </w:r>
      </w:hyperlink>
      <w:r w:rsidRPr="00300DDB">
        <w:rPr>
          <w:rStyle w:val="a5"/>
          <w:rFonts w:ascii="Times New Roman" w:hAnsi="Times New Roman" w:cs="Times New Roman"/>
          <w:sz w:val="28"/>
          <w:szCs w:val="28"/>
        </w:rPr>
        <w:t xml:space="preserve"> от 27 июля 2010 г. № 210-ФЗ «Об организации предоставления государственных и муниципальных услуг».</w:t>
      </w:r>
    </w:p>
    <w:p w:rsidR="00255674" w:rsidRPr="00300DDB" w:rsidRDefault="00D20535">
      <w:pPr>
        <w:jc w:val="center"/>
        <w:rPr>
          <w:rFonts w:ascii="Times New Roman" w:hAnsi="Times New Roman" w:cs="Times New Roman"/>
          <w:sz w:val="28"/>
          <w:szCs w:val="28"/>
        </w:rPr>
      </w:pPr>
      <w:r w:rsidRPr="00300DDB">
        <w:rPr>
          <w:rStyle w:val="a5"/>
          <w:rFonts w:ascii="Times New Roman" w:hAnsi="Times New Roman" w:cs="Times New Roman"/>
          <w:b/>
          <w:bCs/>
          <w:sz w:val="28"/>
          <w:szCs w:val="28"/>
        </w:rPr>
        <w:t>Круг заявителей</w:t>
      </w:r>
    </w:p>
    <w:p w:rsidR="00255674" w:rsidRPr="00300DDB" w:rsidRDefault="00255674">
      <w:pPr>
        <w:jc w:val="center"/>
        <w:rPr>
          <w:rFonts w:ascii="Times New Roman" w:hAnsi="Times New Roman" w:cs="Times New Roman"/>
          <w:sz w:val="28"/>
          <w:szCs w:val="28"/>
        </w:rPr>
      </w:pPr>
    </w:p>
    <w:p w:rsidR="00255674" w:rsidRPr="00300DDB" w:rsidRDefault="00D20535">
      <w:pPr>
        <w:rPr>
          <w:rFonts w:ascii="Times New Roman" w:hAnsi="Times New Roman" w:cs="Times New Roman"/>
          <w:sz w:val="28"/>
          <w:szCs w:val="28"/>
        </w:rPr>
      </w:pPr>
      <w:bookmarkStart w:id="2" w:name="sub_11"/>
      <w:bookmarkStart w:id="3" w:name="sub_11_Копия_1"/>
      <w:bookmarkEnd w:id="2"/>
      <w:r w:rsidRPr="00300DDB">
        <w:rPr>
          <w:rStyle w:val="a5"/>
          <w:rFonts w:ascii="Times New Roman" w:hAnsi="Times New Roman" w:cs="Times New Roman"/>
          <w:sz w:val="28"/>
          <w:szCs w:val="28"/>
        </w:rPr>
        <w:t xml:space="preserve">1.2. </w:t>
      </w:r>
      <w:proofErr w:type="gramStart"/>
      <w:r w:rsidRPr="00300DDB">
        <w:rPr>
          <w:rStyle w:val="a5"/>
          <w:rFonts w:ascii="Times New Roman" w:hAnsi="Times New Roman" w:cs="Times New Roman"/>
          <w:sz w:val="28"/>
          <w:szCs w:val="28"/>
        </w:rPr>
        <w:t xml:space="preserve">Заявителями, имеющими право на получение муниципальной услуги являются </w:t>
      </w:r>
      <w:bookmarkStart w:id="4" w:name="sub_11_Копия_2"/>
      <w:bookmarkEnd w:id="3"/>
      <w:r w:rsidRPr="00300DDB">
        <w:rPr>
          <w:rStyle w:val="a5"/>
          <w:rFonts w:ascii="Times New Roman" w:hAnsi="Times New Roman" w:cs="Times New Roman"/>
          <w:sz w:val="28"/>
          <w:szCs w:val="28"/>
        </w:rPr>
        <w:t xml:space="preserve">малоимущие и другие категории граждан, определённые федеральным законом, указом Президента Российской Федерации или законом Республики Адыгея, состоящие на учете в </w:t>
      </w:r>
      <w:r w:rsidR="00405BB4" w:rsidRPr="00300DDB">
        <w:rPr>
          <w:rStyle w:val="a5"/>
          <w:rFonts w:ascii="Times New Roman" w:hAnsi="Times New Roman" w:cs="Times New Roman"/>
          <w:sz w:val="28"/>
          <w:szCs w:val="28"/>
        </w:rPr>
        <w:t xml:space="preserve">Администрации муниципального образования «Город Майкоп» </w:t>
      </w:r>
      <w:r w:rsidRPr="00300DDB">
        <w:rPr>
          <w:rStyle w:val="a5"/>
          <w:rFonts w:ascii="Times New Roman" w:hAnsi="Times New Roman" w:cs="Times New Roman"/>
          <w:sz w:val="28"/>
          <w:szCs w:val="28"/>
        </w:rPr>
        <w:t xml:space="preserve"> в качестве нуждающихся в жилых помещениях, предоставляемых по договорам социального найма жилого помещения муниципального жилищного фонда (далее — заявитель).</w:t>
      </w:r>
      <w:proofErr w:type="gramEnd"/>
    </w:p>
    <w:p w:rsidR="00255674" w:rsidRPr="00300DDB" w:rsidRDefault="00D20535">
      <w:pPr>
        <w:rPr>
          <w:rFonts w:ascii="Times New Roman" w:hAnsi="Times New Roman" w:cs="Times New Roman"/>
          <w:sz w:val="28"/>
          <w:szCs w:val="28"/>
        </w:rPr>
      </w:pPr>
      <w:r w:rsidRPr="00300DDB">
        <w:rPr>
          <w:rStyle w:val="a5"/>
          <w:rFonts w:ascii="Times New Roman" w:hAnsi="Times New Roman" w:cs="Times New Roman"/>
          <w:sz w:val="28"/>
          <w:szCs w:val="28"/>
        </w:rPr>
        <w:t>1.3</w:t>
      </w:r>
      <w:bookmarkStart w:id="5" w:name="sub_11_Копия_1_Копия_1"/>
      <w:bookmarkEnd w:id="4"/>
      <w:r w:rsidRPr="00300DDB">
        <w:rPr>
          <w:rStyle w:val="a5"/>
          <w:rFonts w:ascii="Times New Roman" w:hAnsi="Times New Roman" w:cs="Times New Roman"/>
          <w:sz w:val="28"/>
          <w:szCs w:val="28"/>
        </w:rPr>
        <w:t>.</w:t>
      </w:r>
      <w:bookmarkEnd w:id="5"/>
      <w:r w:rsidRPr="00300DDB">
        <w:rPr>
          <w:rStyle w:val="a5"/>
          <w:rFonts w:ascii="Times New Roman" w:hAnsi="Times New Roman" w:cs="Times New Roman"/>
          <w:sz w:val="28"/>
          <w:szCs w:val="28"/>
        </w:rPr>
        <w:t xml:space="preserve"> Представлять интересы заявителя имеют право от имени физических лиц (далее - представитель заявителя):</w:t>
      </w:r>
    </w:p>
    <w:p w:rsidR="00255674" w:rsidRPr="00300DDB" w:rsidRDefault="00D20535">
      <w:pPr>
        <w:rPr>
          <w:rFonts w:ascii="Times New Roman" w:hAnsi="Times New Roman" w:cs="Times New Roman"/>
          <w:sz w:val="28"/>
          <w:szCs w:val="28"/>
        </w:rPr>
      </w:pPr>
      <w:r w:rsidRPr="00300DDB">
        <w:rPr>
          <w:rStyle w:val="a5"/>
          <w:rFonts w:ascii="Times New Roman" w:hAnsi="Times New Roman" w:cs="Times New Roman"/>
          <w:sz w:val="28"/>
          <w:szCs w:val="28"/>
        </w:rPr>
        <w:t>- законные представители (родители, усыновители, опекуны) несовершеннолетних в возрасте до 14 лет, в том числе недееспособных или не полностью дееспособных заявителей;</w:t>
      </w:r>
    </w:p>
    <w:p w:rsidR="00255674" w:rsidRPr="00300DDB" w:rsidRDefault="00D20535">
      <w:pPr>
        <w:rPr>
          <w:rFonts w:ascii="Times New Roman" w:hAnsi="Times New Roman" w:cs="Times New Roman"/>
          <w:sz w:val="28"/>
          <w:szCs w:val="28"/>
        </w:rPr>
      </w:pPr>
      <w:r w:rsidRPr="00300DDB">
        <w:rPr>
          <w:rStyle w:val="a5"/>
          <w:rFonts w:ascii="Times New Roman" w:hAnsi="Times New Roman" w:cs="Times New Roman"/>
          <w:sz w:val="28"/>
          <w:szCs w:val="28"/>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p>
    <w:p w:rsidR="00255674" w:rsidRPr="00300DDB" w:rsidRDefault="00255674">
      <w:pPr>
        <w:rPr>
          <w:rFonts w:ascii="Times New Roman" w:hAnsi="Times New Roman" w:cs="Times New Roman"/>
          <w:sz w:val="28"/>
          <w:szCs w:val="28"/>
        </w:rPr>
      </w:pPr>
    </w:p>
    <w:p w:rsidR="00255674" w:rsidRPr="00300DDB" w:rsidRDefault="00255674">
      <w:pPr>
        <w:rPr>
          <w:rFonts w:ascii="Times New Roman" w:hAnsi="Times New Roman" w:cs="Times New Roman"/>
          <w:sz w:val="28"/>
          <w:szCs w:val="28"/>
        </w:rPr>
      </w:pPr>
    </w:p>
    <w:p w:rsidR="00255674" w:rsidRPr="00300DDB" w:rsidRDefault="00D20535">
      <w:pPr>
        <w:jc w:val="center"/>
        <w:rPr>
          <w:rFonts w:ascii="Times New Roman" w:hAnsi="Times New Roman" w:cs="Times New Roman"/>
          <w:sz w:val="28"/>
          <w:szCs w:val="28"/>
        </w:rPr>
      </w:pPr>
      <w:r w:rsidRPr="00300DDB">
        <w:rPr>
          <w:rStyle w:val="a5"/>
          <w:rFonts w:ascii="Times New Roman" w:hAnsi="Times New Roman" w:cs="Times New Roman"/>
          <w:b/>
          <w:bCs/>
          <w:sz w:val="28"/>
          <w:szCs w:val="28"/>
        </w:rPr>
        <w:t xml:space="preserve">Требование предоставления заявителю муниципальной услуги </w:t>
      </w:r>
    </w:p>
    <w:p w:rsidR="00255674" w:rsidRPr="00300DDB" w:rsidRDefault="00D20535">
      <w:pPr>
        <w:rPr>
          <w:rFonts w:ascii="Times New Roman" w:hAnsi="Times New Roman" w:cs="Times New Roman"/>
          <w:sz w:val="28"/>
          <w:szCs w:val="28"/>
        </w:rPr>
      </w:pPr>
      <w:r w:rsidRPr="00300DDB">
        <w:rPr>
          <w:rStyle w:val="a5"/>
          <w:rFonts w:ascii="Times New Roman" w:hAnsi="Times New Roman" w:cs="Times New Roman"/>
          <w:b/>
          <w:bCs/>
          <w:sz w:val="28"/>
          <w:szCs w:val="28"/>
        </w:rPr>
        <w:t>в соответствии с </w:t>
      </w:r>
      <w:r w:rsidRPr="00300DDB">
        <w:rPr>
          <w:rStyle w:val="a7"/>
          <w:rFonts w:ascii="Times New Roman" w:hAnsi="Times New Roman" w:cs="Times New Roman"/>
          <w:b/>
          <w:bCs/>
          <w:i w:val="0"/>
          <w:sz w:val="28"/>
          <w:szCs w:val="28"/>
        </w:rPr>
        <w:t>категориями (признаками) заявителей</w:t>
      </w:r>
      <w:r w:rsidRPr="00300DDB">
        <w:rPr>
          <w:rStyle w:val="a5"/>
          <w:rFonts w:ascii="Times New Roman" w:hAnsi="Times New Roman" w:cs="Times New Roman"/>
          <w:b/>
          <w:bCs/>
          <w:sz w:val="28"/>
          <w:szCs w:val="28"/>
        </w:rPr>
        <w:t>, </w:t>
      </w:r>
      <w:bookmarkStart w:id="6" w:name="ext-gen1807"/>
      <w:bookmarkEnd w:id="6"/>
      <w:r w:rsidRPr="00300DDB">
        <w:rPr>
          <w:rStyle w:val="a7"/>
          <w:rFonts w:ascii="Times New Roman" w:hAnsi="Times New Roman" w:cs="Times New Roman"/>
          <w:b/>
          <w:bCs/>
          <w:i w:val="0"/>
          <w:sz w:val="28"/>
          <w:szCs w:val="28"/>
        </w:rPr>
        <w:t>сведения о которых размещаются в реестре  услуг</w:t>
      </w:r>
      <w:r w:rsidRPr="00300DDB">
        <w:rPr>
          <w:rStyle w:val="a7"/>
          <w:rFonts w:ascii="Times New Roman" w:hAnsi="Times New Roman" w:cs="Times New Roman"/>
          <w:i w:val="0"/>
          <w:sz w:val="28"/>
          <w:szCs w:val="28"/>
        </w:rPr>
        <w:t xml:space="preserve"> </w:t>
      </w:r>
      <w:r w:rsidRPr="00300DDB">
        <w:rPr>
          <w:rStyle w:val="a7"/>
          <w:rFonts w:ascii="Times New Roman" w:hAnsi="Times New Roman" w:cs="Times New Roman"/>
          <w:b/>
          <w:bCs/>
          <w:i w:val="0"/>
          <w:sz w:val="28"/>
          <w:szCs w:val="28"/>
        </w:rPr>
        <w:t>и</w:t>
      </w:r>
      <w:r w:rsidRPr="00300DDB">
        <w:rPr>
          <w:rStyle w:val="a5"/>
          <w:rFonts w:ascii="Times New Roman" w:hAnsi="Times New Roman" w:cs="Times New Roman"/>
          <w:b/>
          <w:bCs/>
          <w:sz w:val="28"/>
          <w:szCs w:val="28"/>
        </w:rPr>
        <w:t> в </w:t>
      </w:r>
      <w:r w:rsidRPr="00300DDB">
        <w:rPr>
          <w:rStyle w:val="a7"/>
          <w:rFonts w:ascii="Times New Roman" w:hAnsi="Times New Roman" w:cs="Times New Roman"/>
          <w:b/>
          <w:bCs/>
          <w:i w:val="0"/>
          <w:sz w:val="28"/>
          <w:szCs w:val="28"/>
        </w:rPr>
        <w:t>федеральной государственной информационной системе «</w:t>
      </w:r>
      <w:hyperlink r:id="rId11" w:tgtFrame="_blank">
        <w:r w:rsidRPr="00300DDB">
          <w:rPr>
            <w:rFonts w:ascii="Times New Roman" w:hAnsi="Times New Roman" w:cs="Times New Roman"/>
            <w:b/>
            <w:bCs/>
            <w:iCs/>
            <w:sz w:val="28"/>
            <w:szCs w:val="28"/>
          </w:rPr>
          <w:t>Единый портал</w:t>
        </w:r>
      </w:hyperlink>
      <w:r w:rsidRPr="00300DDB">
        <w:rPr>
          <w:rStyle w:val="a7"/>
          <w:rFonts w:ascii="Times New Roman" w:hAnsi="Times New Roman" w:cs="Times New Roman"/>
          <w:b/>
          <w:bCs/>
          <w:i w:val="0"/>
          <w:sz w:val="28"/>
          <w:szCs w:val="28"/>
        </w:rPr>
        <w:t> государственных и муниципальных услуг (функций)»</w:t>
      </w:r>
    </w:p>
    <w:p w:rsidR="00255674" w:rsidRPr="00300DDB" w:rsidRDefault="00255674">
      <w:pPr>
        <w:rPr>
          <w:rFonts w:ascii="Times New Roman" w:hAnsi="Times New Roman" w:cs="Times New Roman"/>
          <w:sz w:val="28"/>
          <w:szCs w:val="28"/>
        </w:rPr>
      </w:pPr>
    </w:p>
    <w:p w:rsidR="00255674" w:rsidRPr="00300DDB" w:rsidRDefault="00D20535">
      <w:pPr>
        <w:rPr>
          <w:rFonts w:ascii="Times New Roman" w:hAnsi="Times New Roman" w:cs="Times New Roman"/>
          <w:sz w:val="28"/>
          <w:szCs w:val="28"/>
        </w:rPr>
      </w:pPr>
      <w:r w:rsidRPr="00300DDB">
        <w:rPr>
          <w:rStyle w:val="a5"/>
          <w:rFonts w:ascii="Times New Roman" w:hAnsi="Times New Roman" w:cs="Times New Roman"/>
          <w:sz w:val="28"/>
          <w:szCs w:val="28"/>
        </w:rPr>
        <w:t>1.4. Информация по вопросу предоставления заявителю муниципальной услуги размещается на официальном сайте администрации муниципального образования  в сети «Интернет», а также в ЕПГУ.</w:t>
      </w:r>
    </w:p>
    <w:p w:rsidR="00255674" w:rsidRPr="00300DDB" w:rsidRDefault="00255674">
      <w:pPr>
        <w:rPr>
          <w:rFonts w:ascii="Times New Roman" w:hAnsi="Times New Roman" w:cs="Times New Roman"/>
          <w:sz w:val="28"/>
          <w:szCs w:val="28"/>
        </w:rPr>
      </w:pPr>
    </w:p>
    <w:p w:rsidR="00255674" w:rsidRPr="00300DDB" w:rsidRDefault="00D20535">
      <w:pPr>
        <w:jc w:val="center"/>
        <w:rPr>
          <w:rFonts w:ascii="Times New Roman" w:hAnsi="Times New Roman" w:cs="Times New Roman"/>
          <w:sz w:val="28"/>
          <w:szCs w:val="28"/>
        </w:rPr>
      </w:pPr>
      <w:bookmarkStart w:id="7" w:name="sub_16"/>
      <w:bookmarkEnd w:id="7"/>
      <w:r w:rsidRPr="00300DDB">
        <w:rPr>
          <w:rFonts w:ascii="Times New Roman" w:hAnsi="Times New Roman" w:cs="Times New Roman"/>
          <w:b/>
          <w:bCs/>
          <w:sz w:val="28"/>
          <w:szCs w:val="28"/>
        </w:rPr>
        <w:t xml:space="preserve">2. Стандарт предоставления муниципальной услуги. </w:t>
      </w:r>
    </w:p>
    <w:p w:rsidR="00255674" w:rsidRPr="00300DDB" w:rsidRDefault="00255674">
      <w:pPr>
        <w:jc w:val="center"/>
        <w:rPr>
          <w:rFonts w:ascii="Times New Roman" w:hAnsi="Times New Roman" w:cs="Times New Roman"/>
          <w:b/>
          <w:bCs/>
          <w:sz w:val="28"/>
          <w:szCs w:val="28"/>
        </w:rPr>
      </w:pPr>
    </w:p>
    <w:p w:rsidR="00255674" w:rsidRPr="00300DDB" w:rsidRDefault="00D20535">
      <w:pPr>
        <w:jc w:val="center"/>
        <w:rPr>
          <w:rFonts w:ascii="Times New Roman" w:hAnsi="Times New Roman" w:cs="Times New Roman"/>
          <w:sz w:val="28"/>
          <w:szCs w:val="28"/>
        </w:rPr>
      </w:pPr>
      <w:r w:rsidRPr="00300DDB">
        <w:rPr>
          <w:rFonts w:ascii="Times New Roman" w:hAnsi="Times New Roman" w:cs="Times New Roman"/>
          <w:b/>
          <w:bCs/>
          <w:sz w:val="28"/>
          <w:szCs w:val="28"/>
        </w:rPr>
        <w:t>Наименование муниципальной услуги</w:t>
      </w:r>
    </w:p>
    <w:p w:rsidR="00255674" w:rsidRPr="00300DDB" w:rsidRDefault="00255674">
      <w:pPr>
        <w:jc w:val="center"/>
        <w:rPr>
          <w:rFonts w:ascii="Times New Roman" w:hAnsi="Times New Roman" w:cs="Times New Roman"/>
          <w:b/>
          <w:bCs/>
          <w:sz w:val="28"/>
          <w:szCs w:val="28"/>
        </w:rPr>
      </w:pPr>
    </w:p>
    <w:p w:rsidR="00255674" w:rsidRPr="00300DDB" w:rsidRDefault="00D20535">
      <w:pPr>
        <w:rPr>
          <w:rFonts w:ascii="Times New Roman" w:hAnsi="Times New Roman" w:cs="Times New Roman"/>
          <w:sz w:val="28"/>
          <w:szCs w:val="28"/>
        </w:rPr>
      </w:pPr>
      <w:bookmarkStart w:id="8" w:name="sub_17"/>
      <w:bookmarkEnd w:id="8"/>
      <w:r w:rsidRPr="00300DDB">
        <w:rPr>
          <w:rStyle w:val="a5"/>
          <w:rFonts w:ascii="Times New Roman" w:hAnsi="Times New Roman" w:cs="Times New Roman"/>
          <w:sz w:val="28"/>
          <w:szCs w:val="28"/>
        </w:rPr>
        <w:t>2.1. Наименование муниципальной услуги: «Заключение и выдача договора социального найма жилого помещения».</w:t>
      </w:r>
    </w:p>
    <w:p w:rsidR="00255674" w:rsidRPr="00300DDB" w:rsidRDefault="00255674">
      <w:pPr>
        <w:rPr>
          <w:rFonts w:ascii="Times New Roman" w:hAnsi="Times New Roman" w:cs="Times New Roman"/>
          <w:sz w:val="28"/>
          <w:szCs w:val="28"/>
        </w:rPr>
      </w:pPr>
    </w:p>
    <w:p w:rsidR="00255674" w:rsidRPr="00300DDB" w:rsidRDefault="00D20535">
      <w:pPr>
        <w:jc w:val="center"/>
        <w:rPr>
          <w:rFonts w:ascii="Times New Roman" w:hAnsi="Times New Roman" w:cs="Times New Roman"/>
          <w:sz w:val="28"/>
          <w:szCs w:val="28"/>
        </w:rPr>
      </w:pPr>
      <w:r w:rsidRPr="00300DDB">
        <w:rPr>
          <w:rStyle w:val="a5"/>
          <w:rFonts w:ascii="Times New Roman" w:hAnsi="Times New Roman" w:cs="Times New Roman"/>
          <w:b/>
          <w:bCs/>
          <w:sz w:val="28"/>
          <w:szCs w:val="28"/>
        </w:rPr>
        <w:t>Наименование органа, предоставляющего муниципальную услугу</w:t>
      </w:r>
    </w:p>
    <w:p w:rsidR="00255674" w:rsidRPr="00300DDB" w:rsidRDefault="00255674">
      <w:pPr>
        <w:jc w:val="center"/>
        <w:rPr>
          <w:rFonts w:ascii="Times New Roman" w:hAnsi="Times New Roman" w:cs="Times New Roman"/>
          <w:sz w:val="28"/>
          <w:szCs w:val="28"/>
        </w:rPr>
      </w:pPr>
    </w:p>
    <w:p w:rsidR="00255674" w:rsidRPr="00300DDB" w:rsidRDefault="00D20535">
      <w:pPr>
        <w:rPr>
          <w:rFonts w:ascii="Times New Roman" w:hAnsi="Times New Roman" w:cs="Times New Roman"/>
          <w:sz w:val="28"/>
          <w:szCs w:val="28"/>
        </w:rPr>
      </w:pPr>
      <w:bookmarkStart w:id="9" w:name="sub_18"/>
      <w:bookmarkEnd w:id="9"/>
      <w:r w:rsidRPr="00300DDB">
        <w:rPr>
          <w:rStyle w:val="a5"/>
          <w:rFonts w:ascii="Times New Roman" w:hAnsi="Times New Roman" w:cs="Times New Roman"/>
          <w:sz w:val="28"/>
          <w:szCs w:val="28"/>
        </w:rPr>
        <w:t xml:space="preserve">2.2. Муниципальная услуга предоставляется  </w:t>
      </w:r>
      <w:r w:rsidR="00405BB4" w:rsidRPr="00300DDB">
        <w:rPr>
          <w:rStyle w:val="a5"/>
          <w:rFonts w:ascii="Times New Roman" w:hAnsi="Times New Roman" w:cs="Times New Roman"/>
          <w:sz w:val="28"/>
          <w:szCs w:val="28"/>
        </w:rPr>
        <w:t>Комитетом по управлению     имуществом муниципального образования «Город Майкоп»</w:t>
      </w:r>
      <w:r w:rsidRPr="00300DDB">
        <w:rPr>
          <w:rStyle w:val="a5"/>
          <w:rFonts w:ascii="Times New Roman" w:hAnsi="Times New Roman" w:cs="Times New Roman"/>
          <w:sz w:val="28"/>
          <w:szCs w:val="28"/>
        </w:rPr>
        <w:t xml:space="preserve">, предоставляющего муниципальную услугу, (далее - </w:t>
      </w:r>
      <w:r w:rsidR="00405BB4" w:rsidRPr="00300DDB">
        <w:rPr>
          <w:rStyle w:val="a5"/>
          <w:rFonts w:ascii="Times New Roman" w:hAnsi="Times New Roman" w:cs="Times New Roman"/>
          <w:sz w:val="28"/>
          <w:szCs w:val="28"/>
        </w:rPr>
        <w:t>Комитет</w:t>
      </w:r>
      <w:r w:rsidRPr="00300DDB">
        <w:rPr>
          <w:rStyle w:val="a5"/>
          <w:rFonts w:ascii="Times New Roman" w:hAnsi="Times New Roman" w:cs="Times New Roman"/>
          <w:sz w:val="28"/>
          <w:szCs w:val="28"/>
        </w:rPr>
        <w:t>).</w:t>
      </w:r>
    </w:p>
    <w:p w:rsidR="00255674" w:rsidRPr="00300DDB" w:rsidRDefault="00255674">
      <w:pPr>
        <w:rPr>
          <w:rFonts w:ascii="Times New Roman" w:hAnsi="Times New Roman" w:cs="Times New Roman"/>
          <w:sz w:val="28"/>
          <w:szCs w:val="28"/>
        </w:rPr>
      </w:pPr>
    </w:p>
    <w:p w:rsidR="00255674" w:rsidRPr="00300DDB" w:rsidRDefault="00D20535">
      <w:pPr>
        <w:jc w:val="center"/>
        <w:rPr>
          <w:rFonts w:ascii="Times New Roman" w:hAnsi="Times New Roman" w:cs="Times New Roman"/>
          <w:sz w:val="28"/>
          <w:szCs w:val="28"/>
        </w:rPr>
      </w:pPr>
      <w:r w:rsidRPr="00300DDB">
        <w:rPr>
          <w:rStyle w:val="a5"/>
          <w:rFonts w:ascii="Times New Roman" w:hAnsi="Times New Roman" w:cs="Times New Roman"/>
          <w:b/>
          <w:bCs/>
          <w:sz w:val="28"/>
          <w:szCs w:val="28"/>
        </w:rPr>
        <w:t>Результат предоставления муниципальной услуги</w:t>
      </w:r>
    </w:p>
    <w:p w:rsidR="00255674" w:rsidRPr="00300DDB" w:rsidRDefault="00255674">
      <w:pPr>
        <w:jc w:val="center"/>
        <w:rPr>
          <w:rFonts w:ascii="Times New Roman" w:hAnsi="Times New Roman" w:cs="Times New Roman"/>
          <w:sz w:val="28"/>
          <w:szCs w:val="28"/>
        </w:rPr>
      </w:pP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2.3. Результатом предоставления муниципальной услуги является:</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1) решение о предоставлении муниципальной услуги по форме согласно приложению  № 5 к настоящему Административному регламенту;</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2) проект договора социального найма жилого помещения по форме согласно приложению  № 8 к настоящему Административному регламенту</w:t>
      </w:r>
      <w:proofErr w:type="gramStart"/>
      <w:r w:rsidRPr="00300DDB">
        <w:rPr>
          <w:rFonts w:ascii="Times New Roman" w:hAnsi="Times New Roman" w:cs="Times New Roman"/>
          <w:sz w:val="28"/>
          <w:szCs w:val="28"/>
        </w:rPr>
        <w:t xml:space="preserve"> ;</w:t>
      </w:r>
      <w:proofErr w:type="gramEnd"/>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3) решение об отказе в предоставлении муниципальной услуги по форме согласно приложению  № 7 к настоящему Административному регламенту.</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2.3.1. 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постановление администрации муниципального образования.</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Реестровая модель учета результатов предоставления муниципальных услуг не предусмотрена.</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2.3.2. Факт получения заявителем результата предоставления муниципальной услуги фиксируется в информационной системе.</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2.3.3. Заявителю в качестве результата предоставления муниципальной услуги обеспечивается по его выбору возможность получения:</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1) электронного документа, подписанного уполномоченным должностным лицом с использованием усиленной квалифицированной электронной подписи;</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2) документа на бумажном носителе, подтверждающего содержание электронного документа, направленного Уполномоченным органом в МФЦ;</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3) информации из государственных информационных систем в случаях, предусмотренных законодательством Российской Федерации.</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2.3.4. Результат предоставления муниципальной услуги отображается у заявителя в личном кабинете на ЕПГУ, при подаче заявления через ЕПГУ, в форме электронного документа.</w:t>
      </w:r>
    </w:p>
    <w:p w:rsidR="00255674" w:rsidRPr="00300DDB" w:rsidRDefault="00D20535">
      <w:pPr>
        <w:tabs>
          <w:tab w:val="left" w:pos="2835"/>
        </w:tabs>
        <w:rPr>
          <w:rStyle w:val="a5"/>
          <w:rFonts w:ascii="Times New Roman" w:hAnsi="Times New Roman" w:cs="Times New Roman"/>
          <w:sz w:val="28"/>
          <w:szCs w:val="28"/>
        </w:rPr>
      </w:pPr>
      <w:r w:rsidRPr="00300DDB">
        <w:rPr>
          <w:rStyle w:val="a5"/>
          <w:rFonts w:ascii="Times New Roman" w:hAnsi="Times New Roman" w:cs="Times New Roman"/>
          <w:sz w:val="28"/>
          <w:szCs w:val="28"/>
        </w:rPr>
        <w:t>2.3.5.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устройства хранения информации (накопители) с возможностью направления такого электронного документа в иные органы (организации).</w:t>
      </w:r>
    </w:p>
    <w:p w:rsidR="00405BB4" w:rsidRPr="00300DDB" w:rsidRDefault="00405BB4">
      <w:pPr>
        <w:tabs>
          <w:tab w:val="left" w:pos="2835"/>
        </w:tabs>
        <w:rPr>
          <w:rFonts w:ascii="Times New Roman" w:hAnsi="Times New Roman" w:cs="Times New Roman"/>
          <w:sz w:val="28"/>
          <w:szCs w:val="28"/>
        </w:rPr>
      </w:pPr>
    </w:p>
    <w:p w:rsidR="00255674" w:rsidRPr="00300DDB" w:rsidRDefault="00D20535">
      <w:pPr>
        <w:jc w:val="center"/>
        <w:rPr>
          <w:rFonts w:ascii="Times New Roman" w:hAnsi="Times New Roman" w:cs="Times New Roman"/>
          <w:sz w:val="28"/>
          <w:szCs w:val="28"/>
        </w:rPr>
      </w:pPr>
      <w:r w:rsidRPr="00300DDB">
        <w:rPr>
          <w:rStyle w:val="a5"/>
          <w:rFonts w:ascii="Times New Roman" w:hAnsi="Times New Roman" w:cs="Times New Roman"/>
          <w:b/>
          <w:bCs/>
          <w:sz w:val="28"/>
          <w:szCs w:val="28"/>
        </w:rPr>
        <w:lastRenderedPageBreak/>
        <w:t> Срок предоставления муниципальной услуги</w:t>
      </w:r>
    </w:p>
    <w:p w:rsidR="00255674" w:rsidRPr="00300DDB" w:rsidRDefault="00255674">
      <w:pPr>
        <w:jc w:val="center"/>
        <w:rPr>
          <w:rFonts w:ascii="Times New Roman" w:hAnsi="Times New Roman" w:cs="Times New Roman"/>
          <w:sz w:val="28"/>
          <w:szCs w:val="28"/>
        </w:rPr>
      </w:pP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 xml:space="preserve">3. Максимальный срок предоставления муниципальной услуги, который исчисляется со дня регистрации заявления и документов, необходимых для предоставления муниципальной услуги </w:t>
      </w:r>
      <w:r w:rsidRPr="00300DDB">
        <w:rPr>
          <w:rStyle w:val="a5"/>
          <w:rFonts w:ascii="Times New Roman" w:hAnsi="Times New Roman" w:cs="Times New Roman"/>
          <w:sz w:val="28"/>
          <w:szCs w:val="28"/>
        </w:rPr>
        <w:t xml:space="preserve">независимо от категории (признаков) заявителя и способа подачи </w:t>
      </w:r>
      <w:r w:rsidRPr="00300DDB">
        <w:rPr>
          <w:rFonts w:ascii="Times New Roman" w:hAnsi="Times New Roman" w:cs="Times New Roman"/>
          <w:sz w:val="28"/>
          <w:szCs w:val="28"/>
        </w:rPr>
        <w:t>заявления о предоставлении муниципальной услуги составляет:</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 xml:space="preserve">1) в Уполномоченном органе, в </w:t>
      </w:r>
      <w:proofErr w:type="spellStart"/>
      <w:r w:rsidRPr="00300DDB">
        <w:rPr>
          <w:rFonts w:ascii="Times New Roman" w:hAnsi="Times New Roman" w:cs="Times New Roman"/>
          <w:sz w:val="28"/>
          <w:szCs w:val="28"/>
        </w:rPr>
        <w:t>т.ч</w:t>
      </w:r>
      <w:proofErr w:type="spellEnd"/>
      <w:r w:rsidRPr="00300DDB">
        <w:rPr>
          <w:rFonts w:ascii="Times New Roman" w:hAnsi="Times New Roman" w:cs="Times New Roman"/>
          <w:sz w:val="28"/>
          <w:szCs w:val="28"/>
        </w:rPr>
        <w:t>. в случае, если запрос (заявление) и документы и (или) информация, необходимые для предоставления муниципальной услуги, поданы заявителем лично или посредством почтового отправления в Уполномо</w:t>
      </w:r>
      <w:r w:rsidR="00405BB4" w:rsidRPr="00300DDB">
        <w:rPr>
          <w:rFonts w:ascii="Times New Roman" w:hAnsi="Times New Roman" w:cs="Times New Roman"/>
          <w:sz w:val="28"/>
          <w:szCs w:val="28"/>
        </w:rPr>
        <w:t>ченный орган -30</w:t>
      </w:r>
      <w:r w:rsidRPr="00300DDB">
        <w:rPr>
          <w:rFonts w:ascii="Times New Roman" w:hAnsi="Times New Roman" w:cs="Times New Roman"/>
          <w:sz w:val="28"/>
          <w:szCs w:val="28"/>
        </w:rPr>
        <w:t xml:space="preserve"> рабочих дней;</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2) в МФЦ, в случае, если запрос (заявление) и документы и (или) информация, необходимые для предоставления муниципальной услуги, поданы</w:t>
      </w:r>
      <w:r w:rsidR="00405BB4" w:rsidRPr="00300DDB">
        <w:rPr>
          <w:rFonts w:ascii="Times New Roman" w:hAnsi="Times New Roman" w:cs="Times New Roman"/>
          <w:sz w:val="28"/>
          <w:szCs w:val="28"/>
        </w:rPr>
        <w:t xml:space="preserve"> заявителем в МФЦ, составляет 30</w:t>
      </w:r>
      <w:r w:rsidRPr="00300DDB">
        <w:rPr>
          <w:rFonts w:ascii="Times New Roman" w:hAnsi="Times New Roman" w:cs="Times New Roman"/>
          <w:sz w:val="28"/>
          <w:szCs w:val="28"/>
        </w:rPr>
        <w:t xml:space="preserve"> рабочих дней;</w:t>
      </w:r>
    </w:p>
    <w:p w:rsidR="00255674" w:rsidRPr="00300DDB" w:rsidRDefault="00405BB4">
      <w:pPr>
        <w:tabs>
          <w:tab w:val="left" w:pos="2835"/>
        </w:tabs>
        <w:rPr>
          <w:rFonts w:ascii="Times New Roman" w:hAnsi="Times New Roman" w:cs="Times New Roman"/>
          <w:sz w:val="28"/>
          <w:szCs w:val="28"/>
        </w:rPr>
      </w:pPr>
      <w:r w:rsidRPr="00300DDB">
        <w:rPr>
          <w:rStyle w:val="a5"/>
          <w:rFonts w:ascii="Times New Roman" w:hAnsi="Times New Roman" w:cs="Times New Roman"/>
          <w:sz w:val="28"/>
          <w:szCs w:val="28"/>
        </w:rPr>
        <w:t>3) на ЕПГУ, составляет 30</w:t>
      </w:r>
      <w:r w:rsidR="00D20535" w:rsidRPr="00300DDB">
        <w:rPr>
          <w:rStyle w:val="a5"/>
          <w:rFonts w:ascii="Times New Roman" w:hAnsi="Times New Roman" w:cs="Times New Roman"/>
          <w:sz w:val="28"/>
          <w:szCs w:val="28"/>
        </w:rPr>
        <w:t xml:space="preserve"> рабочих дней.</w:t>
      </w:r>
    </w:p>
    <w:p w:rsidR="00255674" w:rsidRPr="00300DDB" w:rsidRDefault="00255674">
      <w:pPr>
        <w:tabs>
          <w:tab w:val="left" w:pos="2835"/>
        </w:tabs>
        <w:rPr>
          <w:rFonts w:ascii="Times New Roman" w:hAnsi="Times New Roman" w:cs="Times New Roman"/>
          <w:sz w:val="28"/>
          <w:szCs w:val="28"/>
        </w:rPr>
      </w:pPr>
    </w:p>
    <w:p w:rsidR="00255674" w:rsidRPr="00300DDB" w:rsidRDefault="00255674">
      <w:pPr>
        <w:tabs>
          <w:tab w:val="left" w:pos="2835"/>
        </w:tabs>
        <w:rPr>
          <w:rFonts w:ascii="Times New Roman" w:hAnsi="Times New Roman" w:cs="Times New Roman"/>
          <w:sz w:val="28"/>
          <w:szCs w:val="28"/>
        </w:rPr>
      </w:pPr>
    </w:p>
    <w:p w:rsidR="00255674" w:rsidRPr="00300DDB" w:rsidRDefault="00D20535">
      <w:pPr>
        <w:tabs>
          <w:tab w:val="left" w:pos="2835"/>
        </w:tabs>
        <w:jc w:val="center"/>
        <w:rPr>
          <w:rFonts w:ascii="Times New Roman" w:hAnsi="Times New Roman" w:cs="Times New Roman"/>
          <w:sz w:val="28"/>
          <w:szCs w:val="28"/>
        </w:rPr>
      </w:pPr>
      <w:r w:rsidRPr="00300DDB">
        <w:rPr>
          <w:rStyle w:val="a5"/>
          <w:rFonts w:ascii="Times New Roman" w:hAnsi="Times New Roman" w:cs="Times New Roman"/>
          <w:b/>
          <w:bCs/>
          <w:sz w:val="28"/>
          <w:szCs w:val="28"/>
        </w:rPr>
        <w:t xml:space="preserve"> Размер платы, взимаемой с заявителя при предоставлении</w:t>
      </w:r>
    </w:p>
    <w:p w:rsidR="00255674" w:rsidRPr="00300DDB" w:rsidRDefault="00D20535">
      <w:pPr>
        <w:tabs>
          <w:tab w:val="left" w:pos="2835"/>
        </w:tabs>
        <w:jc w:val="center"/>
        <w:rPr>
          <w:rFonts w:ascii="Times New Roman" w:hAnsi="Times New Roman" w:cs="Times New Roman"/>
          <w:sz w:val="28"/>
          <w:szCs w:val="28"/>
        </w:rPr>
      </w:pPr>
      <w:r w:rsidRPr="00300DDB">
        <w:rPr>
          <w:rStyle w:val="a5"/>
          <w:rFonts w:ascii="Times New Roman" w:hAnsi="Times New Roman" w:cs="Times New Roman"/>
          <w:b/>
          <w:bCs/>
          <w:sz w:val="28"/>
          <w:szCs w:val="28"/>
        </w:rPr>
        <w:t>муниципальной услуги</w:t>
      </w:r>
    </w:p>
    <w:p w:rsidR="00255674" w:rsidRPr="00300DDB" w:rsidRDefault="00255674">
      <w:pPr>
        <w:tabs>
          <w:tab w:val="left" w:pos="2835"/>
        </w:tabs>
        <w:jc w:val="center"/>
        <w:rPr>
          <w:rFonts w:ascii="Times New Roman" w:hAnsi="Times New Roman" w:cs="Times New Roman"/>
          <w:sz w:val="28"/>
          <w:szCs w:val="28"/>
        </w:rPr>
      </w:pPr>
    </w:p>
    <w:p w:rsidR="00255674" w:rsidRPr="00300DDB" w:rsidRDefault="00D20535">
      <w:pPr>
        <w:tabs>
          <w:tab w:val="left" w:pos="2835"/>
        </w:tabs>
        <w:rPr>
          <w:rFonts w:ascii="Times New Roman" w:hAnsi="Times New Roman" w:cs="Times New Roman"/>
          <w:sz w:val="28"/>
          <w:szCs w:val="28"/>
        </w:rPr>
      </w:pPr>
      <w:r w:rsidRPr="00300DDB">
        <w:rPr>
          <w:rStyle w:val="a5"/>
          <w:rFonts w:ascii="Times New Roman" w:hAnsi="Times New Roman" w:cs="Times New Roman"/>
          <w:sz w:val="28"/>
          <w:szCs w:val="28"/>
        </w:rPr>
        <w:t>4. Предоставление муниципальной услуги осуществляется бесплатно.</w:t>
      </w:r>
    </w:p>
    <w:p w:rsidR="00255674" w:rsidRPr="00300DDB" w:rsidRDefault="00255674">
      <w:pPr>
        <w:tabs>
          <w:tab w:val="left" w:pos="2835"/>
        </w:tabs>
        <w:rPr>
          <w:rFonts w:ascii="Times New Roman" w:hAnsi="Times New Roman" w:cs="Times New Roman"/>
          <w:sz w:val="28"/>
          <w:szCs w:val="28"/>
        </w:rPr>
      </w:pPr>
    </w:p>
    <w:p w:rsidR="00255674" w:rsidRPr="00300DDB" w:rsidRDefault="00D20535">
      <w:pPr>
        <w:tabs>
          <w:tab w:val="left" w:pos="2835"/>
        </w:tabs>
        <w:jc w:val="center"/>
        <w:rPr>
          <w:rFonts w:ascii="Times New Roman" w:hAnsi="Times New Roman" w:cs="Times New Roman"/>
          <w:sz w:val="28"/>
          <w:szCs w:val="28"/>
        </w:rPr>
      </w:pPr>
      <w:r w:rsidRPr="00300DDB">
        <w:rPr>
          <w:rStyle w:val="a5"/>
          <w:rFonts w:ascii="Times New Roman" w:hAnsi="Times New Roman" w:cs="Times New Roman"/>
          <w:b/>
          <w:bCs/>
          <w:sz w:val="28"/>
          <w:szCs w:val="28"/>
        </w:rPr>
        <w:t xml:space="preserve">Максимальный срок ожидания в очереди при подаче заявителем </w:t>
      </w:r>
    </w:p>
    <w:p w:rsidR="00255674" w:rsidRPr="00300DDB" w:rsidRDefault="00D20535">
      <w:pPr>
        <w:tabs>
          <w:tab w:val="left" w:pos="2835"/>
        </w:tabs>
        <w:jc w:val="center"/>
        <w:rPr>
          <w:rFonts w:ascii="Times New Roman" w:hAnsi="Times New Roman" w:cs="Times New Roman"/>
          <w:sz w:val="28"/>
          <w:szCs w:val="28"/>
        </w:rPr>
      </w:pPr>
      <w:r w:rsidRPr="00300DDB">
        <w:rPr>
          <w:rStyle w:val="a5"/>
          <w:rFonts w:ascii="Times New Roman" w:hAnsi="Times New Roman" w:cs="Times New Roman"/>
          <w:b/>
          <w:bCs/>
          <w:sz w:val="28"/>
          <w:szCs w:val="28"/>
        </w:rPr>
        <w:t xml:space="preserve">запроса о предоставлении муниципальной услуги и </w:t>
      </w:r>
      <w:proofErr w:type="gramStart"/>
      <w:r w:rsidRPr="00300DDB">
        <w:rPr>
          <w:rStyle w:val="a5"/>
          <w:rFonts w:ascii="Times New Roman" w:hAnsi="Times New Roman" w:cs="Times New Roman"/>
          <w:b/>
          <w:bCs/>
          <w:sz w:val="28"/>
          <w:szCs w:val="28"/>
        </w:rPr>
        <w:t>при</w:t>
      </w:r>
      <w:proofErr w:type="gramEnd"/>
    </w:p>
    <w:p w:rsidR="00255674" w:rsidRPr="00300DDB" w:rsidRDefault="00D20535">
      <w:pPr>
        <w:tabs>
          <w:tab w:val="left" w:pos="2835"/>
        </w:tabs>
        <w:jc w:val="center"/>
        <w:rPr>
          <w:rFonts w:ascii="Times New Roman" w:hAnsi="Times New Roman" w:cs="Times New Roman"/>
          <w:sz w:val="28"/>
          <w:szCs w:val="28"/>
        </w:rPr>
      </w:pPr>
      <w:r w:rsidRPr="00300DDB">
        <w:rPr>
          <w:rStyle w:val="a5"/>
          <w:rFonts w:ascii="Times New Roman" w:hAnsi="Times New Roman" w:cs="Times New Roman"/>
          <w:b/>
          <w:bCs/>
          <w:sz w:val="28"/>
          <w:szCs w:val="28"/>
        </w:rPr>
        <w:t xml:space="preserve"> </w:t>
      </w:r>
      <w:proofErr w:type="gramStart"/>
      <w:r w:rsidRPr="00300DDB">
        <w:rPr>
          <w:rStyle w:val="a5"/>
          <w:rFonts w:ascii="Times New Roman" w:hAnsi="Times New Roman" w:cs="Times New Roman"/>
          <w:b/>
          <w:bCs/>
          <w:sz w:val="28"/>
          <w:szCs w:val="28"/>
        </w:rPr>
        <w:t>получении</w:t>
      </w:r>
      <w:proofErr w:type="gramEnd"/>
      <w:r w:rsidRPr="00300DDB">
        <w:rPr>
          <w:rStyle w:val="a5"/>
          <w:rFonts w:ascii="Times New Roman" w:hAnsi="Times New Roman" w:cs="Times New Roman"/>
          <w:b/>
          <w:bCs/>
          <w:sz w:val="28"/>
          <w:szCs w:val="28"/>
        </w:rPr>
        <w:t xml:space="preserve"> результата предоставления муниципальной услуги</w:t>
      </w:r>
      <w:r w:rsidRPr="00300DDB">
        <w:rPr>
          <w:rStyle w:val="a5"/>
          <w:rFonts w:ascii="Times New Roman" w:hAnsi="Times New Roman" w:cs="Times New Roman"/>
          <w:sz w:val="28"/>
          <w:szCs w:val="28"/>
        </w:rPr>
        <w:t> </w:t>
      </w:r>
    </w:p>
    <w:p w:rsidR="00255674" w:rsidRPr="00300DDB" w:rsidRDefault="00255674">
      <w:pPr>
        <w:tabs>
          <w:tab w:val="left" w:pos="2835"/>
        </w:tabs>
        <w:jc w:val="center"/>
        <w:rPr>
          <w:rFonts w:ascii="Times New Roman" w:hAnsi="Times New Roman" w:cs="Times New Roman"/>
          <w:sz w:val="28"/>
          <w:szCs w:val="28"/>
        </w:rPr>
      </w:pPr>
    </w:p>
    <w:p w:rsidR="00255674" w:rsidRPr="00300DDB" w:rsidRDefault="00D20535">
      <w:pPr>
        <w:tabs>
          <w:tab w:val="left" w:pos="2835"/>
        </w:tabs>
        <w:rPr>
          <w:rFonts w:ascii="Times New Roman" w:hAnsi="Times New Roman" w:cs="Times New Roman"/>
          <w:sz w:val="28"/>
          <w:szCs w:val="28"/>
        </w:rPr>
      </w:pPr>
      <w:r w:rsidRPr="00300DDB">
        <w:rPr>
          <w:rStyle w:val="a5"/>
          <w:rFonts w:ascii="Times New Roman" w:hAnsi="Times New Roman" w:cs="Times New Roman"/>
          <w:sz w:val="28"/>
          <w:szCs w:val="28"/>
        </w:rPr>
        <w:t>5.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не должен превышать 15 минут.</w:t>
      </w:r>
    </w:p>
    <w:p w:rsidR="00255674" w:rsidRPr="00300DDB" w:rsidRDefault="00255674">
      <w:pPr>
        <w:tabs>
          <w:tab w:val="left" w:pos="2835"/>
        </w:tabs>
        <w:rPr>
          <w:rFonts w:ascii="Times New Roman" w:hAnsi="Times New Roman" w:cs="Times New Roman"/>
          <w:sz w:val="28"/>
          <w:szCs w:val="28"/>
        </w:rPr>
      </w:pPr>
    </w:p>
    <w:p w:rsidR="00255674" w:rsidRPr="00300DDB" w:rsidRDefault="00D20535">
      <w:pPr>
        <w:tabs>
          <w:tab w:val="left" w:pos="2835"/>
        </w:tabs>
        <w:jc w:val="center"/>
        <w:rPr>
          <w:rFonts w:ascii="Times New Roman" w:hAnsi="Times New Roman" w:cs="Times New Roman"/>
          <w:sz w:val="28"/>
          <w:szCs w:val="28"/>
        </w:rPr>
      </w:pPr>
      <w:r w:rsidRPr="00300DDB">
        <w:rPr>
          <w:rFonts w:ascii="Times New Roman" w:hAnsi="Times New Roman" w:cs="Times New Roman"/>
          <w:b/>
          <w:sz w:val="28"/>
          <w:szCs w:val="28"/>
        </w:rPr>
        <w:t xml:space="preserve">Срок регистрации запроса заявителя о предоставлении </w:t>
      </w:r>
    </w:p>
    <w:p w:rsidR="00255674" w:rsidRPr="00300DDB" w:rsidRDefault="00D20535">
      <w:pPr>
        <w:tabs>
          <w:tab w:val="left" w:pos="2835"/>
        </w:tabs>
        <w:jc w:val="center"/>
        <w:rPr>
          <w:rFonts w:ascii="Times New Roman" w:hAnsi="Times New Roman" w:cs="Times New Roman"/>
          <w:sz w:val="28"/>
          <w:szCs w:val="28"/>
        </w:rPr>
      </w:pPr>
      <w:r w:rsidRPr="00300DDB">
        <w:rPr>
          <w:rFonts w:ascii="Times New Roman" w:hAnsi="Times New Roman" w:cs="Times New Roman"/>
          <w:b/>
          <w:sz w:val="28"/>
          <w:szCs w:val="28"/>
        </w:rPr>
        <w:t>муниципальной услуги</w:t>
      </w:r>
    </w:p>
    <w:p w:rsidR="00255674" w:rsidRPr="00300DDB" w:rsidRDefault="00255674">
      <w:pPr>
        <w:tabs>
          <w:tab w:val="left" w:pos="2835"/>
        </w:tabs>
        <w:rPr>
          <w:rFonts w:ascii="Times New Roman" w:hAnsi="Times New Roman" w:cs="Times New Roman"/>
          <w:sz w:val="28"/>
          <w:szCs w:val="28"/>
        </w:rPr>
      </w:pPr>
    </w:p>
    <w:p w:rsidR="00255674" w:rsidRPr="00300DDB" w:rsidRDefault="00D20535">
      <w:pPr>
        <w:tabs>
          <w:tab w:val="left" w:pos="2835"/>
        </w:tabs>
        <w:rPr>
          <w:rFonts w:ascii="Times New Roman" w:hAnsi="Times New Roman" w:cs="Times New Roman"/>
          <w:sz w:val="28"/>
          <w:szCs w:val="28"/>
        </w:rPr>
      </w:pPr>
      <w:r w:rsidRPr="00300DDB">
        <w:rPr>
          <w:rStyle w:val="a5"/>
          <w:rFonts w:ascii="Times New Roman" w:hAnsi="Times New Roman" w:cs="Times New Roman"/>
          <w:sz w:val="28"/>
          <w:szCs w:val="28"/>
        </w:rPr>
        <w:t>6. Срок регистрации запроса и документов и (или) информации, необходимых для предоставления муниципальной услуги, в Уполномоченном органе, в МФЦ составляет 1 рабочий день.</w:t>
      </w:r>
    </w:p>
    <w:p w:rsidR="00255674" w:rsidRPr="00300DDB" w:rsidRDefault="00255674">
      <w:pPr>
        <w:tabs>
          <w:tab w:val="left" w:pos="2835"/>
        </w:tabs>
        <w:rPr>
          <w:rFonts w:ascii="Times New Roman" w:hAnsi="Times New Roman" w:cs="Times New Roman"/>
          <w:sz w:val="28"/>
          <w:szCs w:val="28"/>
        </w:rPr>
      </w:pPr>
    </w:p>
    <w:p w:rsidR="00255674" w:rsidRPr="00300DDB" w:rsidRDefault="00D20535">
      <w:pPr>
        <w:tabs>
          <w:tab w:val="left" w:pos="2835"/>
        </w:tabs>
        <w:jc w:val="center"/>
        <w:rPr>
          <w:rFonts w:ascii="Times New Roman" w:hAnsi="Times New Roman" w:cs="Times New Roman"/>
          <w:sz w:val="28"/>
          <w:szCs w:val="28"/>
        </w:rPr>
      </w:pPr>
      <w:r w:rsidRPr="00300DDB">
        <w:rPr>
          <w:rStyle w:val="a5"/>
          <w:rFonts w:ascii="Times New Roman" w:hAnsi="Times New Roman" w:cs="Times New Roman"/>
          <w:b/>
          <w:bCs/>
          <w:sz w:val="28"/>
          <w:szCs w:val="28"/>
        </w:rPr>
        <w:t>Требования к помещениям, в которых </w:t>
      </w:r>
      <w:r w:rsidRPr="00300DDB">
        <w:rPr>
          <w:rStyle w:val="a7"/>
          <w:rFonts w:ascii="Times New Roman" w:hAnsi="Times New Roman" w:cs="Times New Roman"/>
          <w:b/>
          <w:bCs/>
          <w:i w:val="0"/>
          <w:sz w:val="28"/>
          <w:szCs w:val="28"/>
        </w:rPr>
        <w:t xml:space="preserve">предоставляется </w:t>
      </w:r>
    </w:p>
    <w:p w:rsidR="00255674" w:rsidRPr="00300DDB" w:rsidRDefault="00D20535">
      <w:pPr>
        <w:tabs>
          <w:tab w:val="left" w:pos="2835"/>
        </w:tabs>
        <w:jc w:val="center"/>
        <w:rPr>
          <w:rFonts w:ascii="Times New Roman" w:hAnsi="Times New Roman" w:cs="Times New Roman"/>
          <w:sz w:val="28"/>
          <w:szCs w:val="28"/>
        </w:rPr>
      </w:pPr>
      <w:r w:rsidRPr="00300DDB">
        <w:rPr>
          <w:rStyle w:val="a5"/>
          <w:rFonts w:ascii="Times New Roman" w:hAnsi="Times New Roman" w:cs="Times New Roman"/>
          <w:b/>
          <w:bCs/>
          <w:sz w:val="28"/>
          <w:szCs w:val="28"/>
        </w:rPr>
        <w:t>муниципальная</w:t>
      </w:r>
      <w:r w:rsidRPr="00300DDB">
        <w:rPr>
          <w:rStyle w:val="a7"/>
          <w:rFonts w:ascii="Times New Roman" w:hAnsi="Times New Roman" w:cs="Times New Roman"/>
          <w:b/>
          <w:bCs/>
          <w:i w:val="0"/>
          <w:sz w:val="28"/>
          <w:szCs w:val="28"/>
        </w:rPr>
        <w:t xml:space="preserve"> услуга </w:t>
      </w:r>
    </w:p>
    <w:p w:rsidR="00255674" w:rsidRPr="00300DDB" w:rsidRDefault="00255674">
      <w:pPr>
        <w:tabs>
          <w:tab w:val="left" w:pos="2835"/>
        </w:tabs>
        <w:jc w:val="center"/>
        <w:rPr>
          <w:rFonts w:ascii="Times New Roman" w:hAnsi="Times New Roman" w:cs="Times New Roman"/>
          <w:sz w:val="28"/>
          <w:szCs w:val="28"/>
        </w:rPr>
      </w:pP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7.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55674" w:rsidRPr="00300DDB" w:rsidRDefault="00D20535">
      <w:pPr>
        <w:ind w:firstLine="567"/>
        <w:rPr>
          <w:rFonts w:ascii="Times New Roman" w:hAnsi="Times New Roman" w:cs="Times New Roman"/>
          <w:sz w:val="28"/>
          <w:szCs w:val="28"/>
        </w:rPr>
      </w:pPr>
      <w:bookmarkStart w:id="10" w:name="sub_1221_Копия_1"/>
      <w:bookmarkEnd w:id="10"/>
      <w:r w:rsidRPr="00300DDB">
        <w:rPr>
          <w:rStyle w:val="a5"/>
          <w:rFonts w:ascii="Times New Roman" w:hAnsi="Times New Roman" w:cs="Times New Roman"/>
          <w:sz w:val="28"/>
          <w:szCs w:val="28"/>
        </w:rPr>
        <w:t>7.1</w:t>
      </w:r>
      <w:proofErr w:type="gramStart"/>
      <w:r w:rsidRPr="00300DDB">
        <w:rPr>
          <w:rStyle w:val="a5"/>
          <w:rFonts w:ascii="Times New Roman" w:hAnsi="Times New Roman" w:cs="Times New Roman"/>
          <w:sz w:val="28"/>
          <w:szCs w:val="28"/>
        </w:rPr>
        <w:t xml:space="preserve"> В</w:t>
      </w:r>
      <w:proofErr w:type="gramEnd"/>
      <w:r w:rsidRPr="00300DDB">
        <w:rPr>
          <w:rStyle w:val="a5"/>
          <w:rFonts w:ascii="Times New Roman" w:hAnsi="Times New Roman" w:cs="Times New Roman"/>
          <w:sz w:val="28"/>
          <w:szCs w:val="28"/>
        </w:rPr>
        <w:t xml:space="preserve"> случае, если имеется возможность организации стоянки (парковки) возле здания (строения), в котором размещено помещение приема и выдачи документов, </w:t>
      </w:r>
      <w:r w:rsidRPr="00300DDB">
        <w:rPr>
          <w:rStyle w:val="a5"/>
          <w:rFonts w:ascii="Times New Roman" w:hAnsi="Times New Roman" w:cs="Times New Roman"/>
          <w:sz w:val="28"/>
          <w:szCs w:val="28"/>
        </w:rPr>
        <w:lastRenderedPageBreak/>
        <w:t>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7.1.1.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7.2.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7.2.1.Центральный вход в здание Уполномоченного органа должен быть оборудован информационной табличкой (вывеской), содержащей информацию:</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-наименование;</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-местонахождение и юридический адрес;</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-режим работы;</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-график приема;</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-номера телефонов для справок.</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7.2.2. Помещения, в которых предоставляется муниципальная услуга, должны соответствовать санитарно-эпидемиологическим правилам и нормативам.</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Помещения, в которых предоставляется государственная (муниципальная) услуга, оснащаются:</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-противопожарной системой и средствами пожаротушения;</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-системой оповещения о возникновении чрезвычайной ситуации;</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-средствами оказания первой медицинской помощи;</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-туалетными комнатами для посетителей.</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7.3.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7.4.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7.5.  Места для заполнения заявлений оборудуются стульями, столами (стойками), бланками заявлений, письменными принадлежностями.</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7.5.1. Места приема Заявителей оборудуются информационными табличками (вывесками) с указанием:</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-номера кабинета и наименования отдела;</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-графика приема Заявителей.</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 xml:space="preserve">7.6.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w:t>
      </w:r>
      <w:r w:rsidRPr="00300DDB">
        <w:rPr>
          <w:rStyle w:val="a5"/>
          <w:rFonts w:ascii="Times New Roman" w:hAnsi="Times New Roman" w:cs="Times New Roman"/>
          <w:sz w:val="28"/>
          <w:szCs w:val="28"/>
        </w:rPr>
        <w:lastRenderedPageBreak/>
        <w:t>(принтером) и копирующим устройством.</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7.6.1. Лицо, ответственное за прием документов, должно иметь  табличку с указанием фамилии, имени, отчества (последнее - при наличии) и должности.</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7.7. При предоставлении муниципальной услуги инвалидам обеспечиваются:</w:t>
      </w:r>
    </w:p>
    <w:p w:rsidR="00255674" w:rsidRPr="00300DDB" w:rsidRDefault="00D20535">
      <w:pPr>
        <w:ind w:firstLine="624"/>
        <w:rPr>
          <w:rFonts w:ascii="Times New Roman" w:hAnsi="Times New Roman" w:cs="Times New Roman"/>
          <w:sz w:val="28"/>
          <w:szCs w:val="28"/>
        </w:rPr>
      </w:pPr>
      <w:r w:rsidRPr="00300DDB">
        <w:rPr>
          <w:rStyle w:val="a5"/>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255674" w:rsidRPr="00300DDB" w:rsidRDefault="00D20535">
      <w:pPr>
        <w:ind w:firstLine="624"/>
        <w:rPr>
          <w:rFonts w:ascii="Times New Roman" w:hAnsi="Times New Roman" w:cs="Times New Roman"/>
          <w:sz w:val="28"/>
          <w:szCs w:val="28"/>
        </w:rPr>
      </w:pPr>
      <w:r w:rsidRPr="00300DDB">
        <w:rPr>
          <w:rStyle w:val="a5"/>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255674" w:rsidRPr="00300DDB" w:rsidRDefault="00D20535">
      <w:pPr>
        <w:ind w:firstLine="624"/>
        <w:rPr>
          <w:rFonts w:ascii="Times New Roman" w:hAnsi="Times New Roman" w:cs="Times New Roman"/>
          <w:sz w:val="28"/>
          <w:szCs w:val="28"/>
        </w:rPr>
      </w:pPr>
      <w:r w:rsidRPr="00300DDB">
        <w:rPr>
          <w:rStyle w:val="a5"/>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255674" w:rsidRPr="00300DDB" w:rsidRDefault="00D20535">
      <w:pPr>
        <w:ind w:firstLine="624"/>
        <w:rPr>
          <w:rFonts w:ascii="Times New Roman" w:hAnsi="Times New Roman" w:cs="Times New Roman"/>
          <w:sz w:val="28"/>
          <w:szCs w:val="28"/>
        </w:rPr>
      </w:pPr>
      <w:r w:rsidRPr="00300DDB">
        <w:rPr>
          <w:rStyle w:val="a5"/>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55674" w:rsidRPr="00300DDB" w:rsidRDefault="00D20535">
      <w:pPr>
        <w:ind w:firstLine="624"/>
        <w:rPr>
          <w:rFonts w:ascii="Times New Roman" w:hAnsi="Times New Roman" w:cs="Times New Roman"/>
          <w:sz w:val="28"/>
          <w:szCs w:val="28"/>
        </w:rPr>
      </w:pPr>
      <w:r w:rsidRPr="00300DDB">
        <w:rPr>
          <w:rStyle w:val="a5"/>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55674" w:rsidRPr="00300DDB" w:rsidRDefault="00D20535">
      <w:pPr>
        <w:ind w:firstLine="624"/>
        <w:rPr>
          <w:rFonts w:ascii="Times New Roman" w:hAnsi="Times New Roman" w:cs="Times New Roman"/>
          <w:sz w:val="28"/>
          <w:szCs w:val="28"/>
        </w:rPr>
      </w:pPr>
      <w:r w:rsidRPr="00300DDB">
        <w:rPr>
          <w:rStyle w:val="a5"/>
          <w:rFonts w:ascii="Times New Roman" w:hAnsi="Times New Roman" w:cs="Times New Roman"/>
          <w:sz w:val="28"/>
          <w:szCs w:val="28"/>
        </w:rPr>
        <w:t xml:space="preserve">-допуск </w:t>
      </w:r>
      <w:proofErr w:type="spellStart"/>
      <w:r w:rsidRPr="00300DDB">
        <w:rPr>
          <w:rStyle w:val="a5"/>
          <w:rFonts w:ascii="Times New Roman" w:hAnsi="Times New Roman" w:cs="Times New Roman"/>
          <w:sz w:val="28"/>
          <w:szCs w:val="28"/>
        </w:rPr>
        <w:t>сурдопереводчика</w:t>
      </w:r>
      <w:proofErr w:type="spellEnd"/>
      <w:r w:rsidRPr="00300DDB">
        <w:rPr>
          <w:rStyle w:val="a5"/>
          <w:rFonts w:ascii="Times New Roman" w:hAnsi="Times New Roman" w:cs="Times New Roman"/>
          <w:sz w:val="28"/>
          <w:szCs w:val="28"/>
        </w:rPr>
        <w:t xml:space="preserve"> и </w:t>
      </w:r>
      <w:proofErr w:type="spellStart"/>
      <w:r w:rsidRPr="00300DDB">
        <w:rPr>
          <w:rStyle w:val="a5"/>
          <w:rFonts w:ascii="Times New Roman" w:hAnsi="Times New Roman" w:cs="Times New Roman"/>
          <w:sz w:val="28"/>
          <w:szCs w:val="28"/>
        </w:rPr>
        <w:t>тифлосурдопереводчика</w:t>
      </w:r>
      <w:proofErr w:type="spellEnd"/>
      <w:r w:rsidRPr="00300DDB">
        <w:rPr>
          <w:rStyle w:val="a5"/>
          <w:rFonts w:ascii="Times New Roman" w:hAnsi="Times New Roman" w:cs="Times New Roman"/>
          <w:sz w:val="28"/>
          <w:szCs w:val="28"/>
        </w:rPr>
        <w:t>;</w:t>
      </w:r>
    </w:p>
    <w:p w:rsidR="00255674" w:rsidRPr="00300DDB" w:rsidRDefault="00D20535">
      <w:pPr>
        <w:ind w:firstLine="624"/>
        <w:rPr>
          <w:rFonts w:ascii="Times New Roman" w:hAnsi="Times New Roman" w:cs="Times New Roman"/>
          <w:sz w:val="28"/>
          <w:szCs w:val="28"/>
        </w:rPr>
      </w:pPr>
      <w:r w:rsidRPr="00300DDB">
        <w:rPr>
          <w:rStyle w:val="a5"/>
          <w:rFonts w:ascii="Times New Roman" w:hAnsi="Times New Roman" w:cs="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300DDB">
        <w:rPr>
          <w:rStyle w:val="a5"/>
          <w:rFonts w:ascii="Times New Roman" w:hAnsi="Times New Roman" w:cs="Times New Roman"/>
          <w:sz w:val="28"/>
          <w:szCs w:val="28"/>
        </w:rPr>
        <w:t>муниципальная</w:t>
      </w:r>
      <w:proofErr w:type="gramEnd"/>
      <w:r w:rsidRPr="00300DDB">
        <w:rPr>
          <w:rStyle w:val="a5"/>
          <w:rFonts w:ascii="Times New Roman" w:hAnsi="Times New Roman" w:cs="Times New Roman"/>
          <w:sz w:val="28"/>
          <w:szCs w:val="28"/>
        </w:rPr>
        <w:t xml:space="preserve"> услуги;</w:t>
      </w:r>
    </w:p>
    <w:p w:rsidR="00255674" w:rsidRPr="00300DDB" w:rsidRDefault="00D20535">
      <w:pPr>
        <w:ind w:firstLine="624"/>
        <w:rPr>
          <w:rFonts w:ascii="Times New Roman" w:hAnsi="Times New Roman" w:cs="Times New Roman"/>
          <w:sz w:val="28"/>
          <w:szCs w:val="28"/>
        </w:rPr>
      </w:pPr>
      <w:r w:rsidRPr="00300DDB">
        <w:rPr>
          <w:rStyle w:val="a5"/>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255674" w:rsidRPr="00300DDB" w:rsidRDefault="00255674">
      <w:pPr>
        <w:tabs>
          <w:tab w:val="left" w:pos="2835"/>
        </w:tabs>
        <w:jc w:val="center"/>
        <w:rPr>
          <w:rFonts w:ascii="Times New Roman" w:hAnsi="Times New Roman" w:cs="Times New Roman"/>
          <w:sz w:val="28"/>
          <w:szCs w:val="28"/>
        </w:rPr>
      </w:pPr>
    </w:p>
    <w:p w:rsidR="00255674" w:rsidRPr="00300DDB" w:rsidRDefault="00D20535">
      <w:pPr>
        <w:tabs>
          <w:tab w:val="left" w:pos="2835"/>
        </w:tabs>
        <w:jc w:val="center"/>
        <w:rPr>
          <w:rFonts w:ascii="Times New Roman" w:hAnsi="Times New Roman" w:cs="Times New Roman"/>
          <w:sz w:val="28"/>
          <w:szCs w:val="28"/>
        </w:rPr>
      </w:pPr>
      <w:r w:rsidRPr="00300DDB">
        <w:rPr>
          <w:rFonts w:ascii="Times New Roman" w:hAnsi="Times New Roman" w:cs="Times New Roman"/>
          <w:b/>
          <w:bCs/>
          <w:sz w:val="28"/>
          <w:szCs w:val="28"/>
        </w:rPr>
        <w:t>Показатели доступности и качества муниципальной услуги</w:t>
      </w:r>
    </w:p>
    <w:p w:rsidR="00255674" w:rsidRPr="00300DDB" w:rsidRDefault="00255674">
      <w:pPr>
        <w:tabs>
          <w:tab w:val="left" w:pos="2835"/>
        </w:tabs>
        <w:jc w:val="center"/>
        <w:rPr>
          <w:rFonts w:ascii="Times New Roman" w:hAnsi="Times New Roman" w:cs="Times New Roman"/>
          <w:b/>
          <w:bCs/>
          <w:sz w:val="28"/>
          <w:szCs w:val="28"/>
        </w:rPr>
      </w:pP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 xml:space="preserve">8. Показатели доступности и качества муниципальной услуги размещаются </w:t>
      </w:r>
      <w:proofErr w:type="gramStart"/>
      <w:r w:rsidRPr="00300DDB">
        <w:rPr>
          <w:rStyle w:val="a5"/>
          <w:rFonts w:ascii="Times New Roman" w:hAnsi="Times New Roman" w:cs="Times New Roman"/>
          <w:sz w:val="28"/>
          <w:szCs w:val="28"/>
        </w:rPr>
        <w:t>на</w:t>
      </w:r>
      <w:proofErr w:type="gramEnd"/>
    </w:p>
    <w:p w:rsidR="00255674" w:rsidRPr="00300DDB" w:rsidRDefault="00D20535">
      <w:pPr>
        <w:tabs>
          <w:tab w:val="left" w:pos="0"/>
        </w:tabs>
        <w:ind w:hanging="57"/>
        <w:rPr>
          <w:rFonts w:ascii="Times New Roman" w:hAnsi="Times New Roman" w:cs="Times New Roman"/>
          <w:sz w:val="28"/>
          <w:szCs w:val="28"/>
        </w:rPr>
      </w:pPr>
      <w:r w:rsidRPr="00300DDB">
        <w:rPr>
          <w:rStyle w:val="a5"/>
          <w:rFonts w:ascii="Times New Roman" w:hAnsi="Times New Roman" w:cs="Times New Roman"/>
          <w:sz w:val="28"/>
          <w:szCs w:val="28"/>
        </w:rPr>
        <w:t xml:space="preserve"> официальном  </w:t>
      </w:r>
      <w:proofErr w:type="gramStart"/>
      <w:r w:rsidRPr="00300DDB">
        <w:rPr>
          <w:rStyle w:val="a5"/>
          <w:rFonts w:ascii="Times New Roman" w:hAnsi="Times New Roman" w:cs="Times New Roman"/>
          <w:sz w:val="28"/>
          <w:szCs w:val="28"/>
        </w:rPr>
        <w:t>сайте</w:t>
      </w:r>
      <w:proofErr w:type="gramEnd"/>
      <w:r w:rsidRPr="00300DDB">
        <w:rPr>
          <w:rStyle w:val="a5"/>
          <w:rFonts w:ascii="Times New Roman" w:hAnsi="Times New Roman" w:cs="Times New Roman"/>
          <w:sz w:val="28"/>
          <w:szCs w:val="28"/>
        </w:rPr>
        <w:t xml:space="preserve">  Администрации </w:t>
      </w:r>
      <w:r w:rsidR="00405BB4" w:rsidRPr="00300DDB">
        <w:rPr>
          <w:rStyle w:val="a5"/>
          <w:rFonts w:ascii="Times New Roman" w:hAnsi="Times New Roman" w:cs="Times New Roman"/>
          <w:sz w:val="28"/>
          <w:szCs w:val="28"/>
        </w:rPr>
        <w:t>муниципального образования «Город Майкоп»</w:t>
      </w:r>
      <w:r w:rsidRPr="00300DDB">
        <w:rPr>
          <w:rStyle w:val="a5"/>
          <w:rFonts w:ascii="Times New Roman" w:hAnsi="Times New Roman" w:cs="Times New Roman"/>
          <w:sz w:val="28"/>
          <w:szCs w:val="28"/>
        </w:rPr>
        <w:t xml:space="preserve">  в сети «Интернет» а так же на ЕПГУ.</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 xml:space="preserve">  Основными показателями доступности предоставления муниципальной услуги являются:</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  доступность электронных форм документов, необходимых для предоставления муниципальной услуги;</w:t>
      </w:r>
    </w:p>
    <w:p w:rsidR="00255674" w:rsidRPr="00300DDB" w:rsidRDefault="00D20535">
      <w:pPr>
        <w:ind w:firstLine="567"/>
        <w:rPr>
          <w:rFonts w:ascii="Times New Roman" w:hAnsi="Times New Roman" w:cs="Times New Roman"/>
          <w:sz w:val="28"/>
          <w:szCs w:val="28"/>
        </w:rPr>
      </w:pPr>
      <w:bookmarkStart w:id="11" w:name="sub_1222_Копия_1"/>
      <w:bookmarkEnd w:id="11"/>
      <w:r w:rsidRPr="00300DDB">
        <w:rPr>
          <w:rStyle w:val="a5"/>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сети «Интернет»;</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 xml:space="preserve">-возможность подачи заявления о предоставлении муниципальной услуги и документов в электронной форме, получения заявителем уведомлений о предоставлении муниципальной услуги с помощью </w:t>
      </w:r>
      <w:hyperlink r:id="rId12">
        <w:r w:rsidRPr="00300DDB">
          <w:rPr>
            <w:rFonts w:ascii="Times New Roman" w:hAnsi="Times New Roman" w:cs="Times New Roman"/>
            <w:sz w:val="28"/>
            <w:szCs w:val="28"/>
          </w:rPr>
          <w:t>ЕПГУ</w:t>
        </w:r>
      </w:hyperlink>
      <w:r w:rsidRPr="00300DDB">
        <w:rPr>
          <w:rStyle w:val="a5"/>
          <w:rFonts w:ascii="Times New Roman" w:hAnsi="Times New Roman" w:cs="Times New Roman"/>
          <w:sz w:val="28"/>
          <w:szCs w:val="28"/>
        </w:rPr>
        <w:t>;</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9. Основными показателями качества предоставления муниципальной услуги являются:</w:t>
      </w:r>
    </w:p>
    <w:p w:rsidR="00255674" w:rsidRPr="00300DDB" w:rsidRDefault="00D20535">
      <w:pPr>
        <w:ind w:firstLine="567"/>
        <w:rPr>
          <w:rFonts w:ascii="Times New Roman" w:hAnsi="Times New Roman" w:cs="Times New Roman"/>
          <w:sz w:val="28"/>
          <w:szCs w:val="28"/>
        </w:rPr>
      </w:pPr>
      <w:bookmarkStart w:id="12" w:name="sub_1223_Копия_1"/>
      <w:bookmarkEnd w:id="12"/>
      <w:r w:rsidRPr="00300DDB">
        <w:rPr>
          <w:rStyle w:val="a5"/>
          <w:rFonts w:ascii="Times New Roman" w:hAnsi="Times New Roman" w:cs="Times New Roman"/>
          <w:sz w:val="28"/>
          <w:szCs w:val="28"/>
        </w:rPr>
        <w:t xml:space="preserve">-своевременность предоставления муниципальной услуги в соответствии со </w:t>
      </w:r>
      <w:r w:rsidRPr="00300DDB">
        <w:rPr>
          <w:rStyle w:val="a5"/>
          <w:rFonts w:ascii="Times New Roman" w:hAnsi="Times New Roman" w:cs="Times New Roman"/>
          <w:sz w:val="28"/>
          <w:szCs w:val="28"/>
        </w:rPr>
        <w:lastRenderedPageBreak/>
        <w:t>стандартом ее предоставления, установленным настоящим Административным регламентом;</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 получение  результата предоставления муниципальной услуги.</w:t>
      </w:r>
    </w:p>
    <w:p w:rsidR="00255674" w:rsidRPr="00300DDB" w:rsidRDefault="00255674">
      <w:pPr>
        <w:tabs>
          <w:tab w:val="left" w:pos="2835"/>
        </w:tabs>
        <w:jc w:val="center"/>
        <w:rPr>
          <w:rFonts w:ascii="Times New Roman" w:hAnsi="Times New Roman" w:cs="Times New Roman"/>
          <w:bCs/>
          <w:sz w:val="28"/>
          <w:szCs w:val="28"/>
        </w:rPr>
      </w:pPr>
    </w:p>
    <w:p w:rsidR="00255674" w:rsidRPr="00300DDB" w:rsidRDefault="00D20535">
      <w:pPr>
        <w:tabs>
          <w:tab w:val="left" w:pos="2835"/>
        </w:tabs>
        <w:jc w:val="center"/>
        <w:rPr>
          <w:rFonts w:ascii="Times New Roman" w:hAnsi="Times New Roman" w:cs="Times New Roman"/>
          <w:sz w:val="28"/>
          <w:szCs w:val="28"/>
        </w:rPr>
      </w:pPr>
      <w:r w:rsidRPr="00300DDB">
        <w:rPr>
          <w:rFonts w:ascii="Times New Roman" w:hAnsi="Times New Roman" w:cs="Times New Roman"/>
          <w:b/>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255674" w:rsidRPr="00300DDB" w:rsidRDefault="00255674">
      <w:pPr>
        <w:tabs>
          <w:tab w:val="left" w:pos="2835"/>
        </w:tabs>
        <w:jc w:val="center"/>
        <w:rPr>
          <w:rFonts w:ascii="Times New Roman" w:hAnsi="Times New Roman" w:cs="Times New Roman"/>
          <w:sz w:val="28"/>
          <w:szCs w:val="28"/>
        </w:rPr>
      </w:pP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10. Дополнительные услуги, которые являются необходимыми и обязательными для предоставления муниципальной услуги, отсутствуют.</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11. Перечень информационных систем, используемых для предоставления муниципальной услуги: информационная система МФЦ, ЕПГУ.</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 xml:space="preserve">12. Заявителям обеспечивается возможность представления заявления и прилагаемых документов в форме электронных документов посредством ЕПГУ. </w:t>
      </w:r>
      <w:proofErr w:type="gramStart"/>
      <w:r w:rsidRPr="00300DDB">
        <w:rPr>
          <w:rFonts w:ascii="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заполняет заявление о предоставлении муниципальной услуги с использованием интерактивной формы в электронном виде.</w:t>
      </w:r>
      <w:proofErr w:type="gramEnd"/>
      <w:r w:rsidRPr="00300DDB">
        <w:rPr>
          <w:rFonts w:ascii="Times New Roman" w:hAnsi="Times New Roman" w:cs="Times New Roman"/>
          <w:sz w:val="28"/>
          <w:szCs w:val="28"/>
        </w:rPr>
        <w:t xml:space="preserve">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ФГИС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К электронным документам, представляемым заявителем для получения муниципальной услуги, предъявляются следующие требования:</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 xml:space="preserve">1) электронные документы представляются в следующих форматах: </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 xml:space="preserve">а) </w:t>
      </w:r>
      <w:proofErr w:type="spellStart"/>
      <w:r w:rsidRPr="00300DDB">
        <w:rPr>
          <w:rFonts w:ascii="Times New Roman" w:hAnsi="Times New Roman" w:cs="Times New Roman"/>
          <w:sz w:val="28"/>
          <w:szCs w:val="28"/>
        </w:rPr>
        <w:t>xml</w:t>
      </w:r>
      <w:proofErr w:type="spellEnd"/>
      <w:r w:rsidRPr="00300DDB">
        <w:rPr>
          <w:rFonts w:ascii="Times New Roman" w:hAnsi="Times New Roman" w:cs="Times New Roman"/>
          <w:sz w:val="28"/>
          <w:szCs w:val="28"/>
        </w:rPr>
        <w:t xml:space="preserve"> - для формализованных документов; </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 xml:space="preserve">б) </w:t>
      </w:r>
      <w:proofErr w:type="spellStart"/>
      <w:r w:rsidRPr="00300DDB">
        <w:rPr>
          <w:rFonts w:ascii="Times New Roman" w:hAnsi="Times New Roman" w:cs="Times New Roman"/>
          <w:sz w:val="28"/>
          <w:szCs w:val="28"/>
        </w:rPr>
        <w:t>doc</w:t>
      </w:r>
      <w:proofErr w:type="spellEnd"/>
      <w:r w:rsidRPr="00300DDB">
        <w:rPr>
          <w:rFonts w:ascii="Times New Roman" w:hAnsi="Times New Roman" w:cs="Times New Roman"/>
          <w:sz w:val="28"/>
          <w:szCs w:val="28"/>
        </w:rPr>
        <w:t xml:space="preserve">, </w:t>
      </w:r>
      <w:proofErr w:type="spellStart"/>
      <w:r w:rsidRPr="00300DDB">
        <w:rPr>
          <w:rFonts w:ascii="Times New Roman" w:hAnsi="Times New Roman" w:cs="Times New Roman"/>
          <w:sz w:val="28"/>
          <w:szCs w:val="28"/>
        </w:rPr>
        <w:t>docx</w:t>
      </w:r>
      <w:proofErr w:type="spellEnd"/>
      <w:r w:rsidRPr="00300DDB">
        <w:rPr>
          <w:rFonts w:ascii="Times New Roman" w:hAnsi="Times New Roman" w:cs="Times New Roman"/>
          <w:sz w:val="28"/>
          <w:szCs w:val="28"/>
        </w:rPr>
        <w:t xml:space="preserve">, </w:t>
      </w:r>
      <w:proofErr w:type="spellStart"/>
      <w:r w:rsidRPr="00300DDB">
        <w:rPr>
          <w:rFonts w:ascii="Times New Roman" w:hAnsi="Times New Roman" w:cs="Times New Roman"/>
          <w:sz w:val="28"/>
          <w:szCs w:val="28"/>
        </w:rPr>
        <w:t>odt</w:t>
      </w:r>
      <w:proofErr w:type="spellEnd"/>
      <w:r w:rsidRPr="00300DDB">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 xml:space="preserve">в) </w:t>
      </w:r>
      <w:proofErr w:type="spellStart"/>
      <w:r w:rsidRPr="00300DDB">
        <w:rPr>
          <w:rFonts w:ascii="Times New Roman" w:hAnsi="Times New Roman" w:cs="Times New Roman"/>
          <w:sz w:val="28"/>
          <w:szCs w:val="28"/>
        </w:rPr>
        <w:t>xls</w:t>
      </w:r>
      <w:proofErr w:type="spellEnd"/>
      <w:r w:rsidRPr="00300DDB">
        <w:rPr>
          <w:rFonts w:ascii="Times New Roman" w:hAnsi="Times New Roman" w:cs="Times New Roman"/>
          <w:sz w:val="28"/>
          <w:szCs w:val="28"/>
        </w:rPr>
        <w:t xml:space="preserve">, </w:t>
      </w:r>
      <w:proofErr w:type="spellStart"/>
      <w:r w:rsidRPr="00300DDB">
        <w:rPr>
          <w:rFonts w:ascii="Times New Roman" w:hAnsi="Times New Roman" w:cs="Times New Roman"/>
          <w:sz w:val="28"/>
          <w:szCs w:val="28"/>
        </w:rPr>
        <w:t>xlsx</w:t>
      </w:r>
      <w:proofErr w:type="spellEnd"/>
      <w:r w:rsidRPr="00300DDB">
        <w:rPr>
          <w:rFonts w:ascii="Times New Roman" w:hAnsi="Times New Roman" w:cs="Times New Roman"/>
          <w:sz w:val="28"/>
          <w:szCs w:val="28"/>
        </w:rPr>
        <w:t xml:space="preserve">, </w:t>
      </w:r>
      <w:proofErr w:type="spellStart"/>
      <w:r w:rsidRPr="00300DDB">
        <w:rPr>
          <w:rFonts w:ascii="Times New Roman" w:hAnsi="Times New Roman" w:cs="Times New Roman"/>
          <w:sz w:val="28"/>
          <w:szCs w:val="28"/>
        </w:rPr>
        <w:t>ods</w:t>
      </w:r>
      <w:proofErr w:type="spellEnd"/>
      <w:r w:rsidRPr="00300DDB">
        <w:rPr>
          <w:rFonts w:ascii="Times New Roman" w:hAnsi="Times New Roman" w:cs="Times New Roman"/>
          <w:sz w:val="28"/>
          <w:szCs w:val="28"/>
        </w:rPr>
        <w:t xml:space="preserve"> - для документов, содержащих расчеты;</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 xml:space="preserve"> г) </w:t>
      </w:r>
      <w:proofErr w:type="spellStart"/>
      <w:r w:rsidRPr="00300DDB">
        <w:rPr>
          <w:rFonts w:ascii="Times New Roman" w:hAnsi="Times New Roman" w:cs="Times New Roman"/>
          <w:sz w:val="28"/>
          <w:szCs w:val="28"/>
        </w:rPr>
        <w:t>pdf</w:t>
      </w:r>
      <w:proofErr w:type="spellEnd"/>
      <w:r w:rsidRPr="00300DDB">
        <w:rPr>
          <w:rFonts w:ascii="Times New Roman" w:hAnsi="Times New Roman" w:cs="Times New Roman"/>
          <w:sz w:val="28"/>
          <w:szCs w:val="28"/>
        </w:rPr>
        <w:t xml:space="preserve">, </w:t>
      </w:r>
      <w:proofErr w:type="spellStart"/>
      <w:r w:rsidRPr="00300DDB">
        <w:rPr>
          <w:rFonts w:ascii="Times New Roman" w:hAnsi="Times New Roman" w:cs="Times New Roman"/>
          <w:sz w:val="28"/>
          <w:szCs w:val="28"/>
        </w:rPr>
        <w:t>jpg</w:t>
      </w:r>
      <w:proofErr w:type="spellEnd"/>
      <w:r w:rsidRPr="00300DDB">
        <w:rPr>
          <w:rFonts w:ascii="Times New Roman" w:hAnsi="Times New Roman" w:cs="Times New Roman"/>
          <w:sz w:val="28"/>
          <w:szCs w:val="28"/>
        </w:rPr>
        <w:t xml:space="preserve">, </w:t>
      </w:r>
      <w:proofErr w:type="spellStart"/>
      <w:r w:rsidRPr="00300DDB">
        <w:rPr>
          <w:rFonts w:ascii="Times New Roman" w:hAnsi="Times New Roman" w:cs="Times New Roman"/>
          <w:sz w:val="28"/>
          <w:szCs w:val="28"/>
        </w:rPr>
        <w:t>jpeg</w:t>
      </w:r>
      <w:proofErr w:type="spellEnd"/>
      <w:r w:rsidRPr="00300DDB">
        <w:rPr>
          <w:rFonts w:ascii="Times New Roman" w:hAnsi="Times New Roman" w:cs="Times New Roman"/>
          <w:sz w:val="28"/>
          <w:szCs w:val="28"/>
        </w:rPr>
        <w:t xml:space="preserve">, </w:t>
      </w:r>
      <w:proofErr w:type="spellStart"/>
      <w:r w:rsidRPr="00300DDB">
        <w:rPr>
          <w:rFonts w:ascii="Times New Roman" w:hAnsi="Times New Roman" w:cs="Times New Roman"/>
          <w:sz w:val="28"/>
          <w:szCs w:val="28"/>
        </w:rPr>
        <w:t>png</w:t>
      </w:r>
      <w:proofErr w:type="spellEnd"/>
      <w:r w:rsidRPr="00300DDB">
        <w:rPr>
          <w:rFonts w:ascii="Times New Roman" w:hAnsi="Times New Roman" w:cs="Times New Roman"/>
          <w:sz w:val="28"/>
          <w:szCs w:val="28"/>
        </w:rPr>
        <w:t xml:space="preserve">, </w:t>
      </w:r>
      <w:proofErr w:type="spellStart"/>
      <w:r w:rsidRPr="00300DDB">
        <w:rPr>
          <w:rFonts w:ascii="Times New Roman" w:hAnsi="Times New Roman" w:cs="Times New Roman"/>
          <w:sz w:val="28"/>
          <w:szCs w:val="28"/>
        </w:rPr>
        <w:t>bmp</w:t>
      </w:r>
      <w:proofErr w:type="spellEnd"/>
      <w:r w:rsidRPr="00300DDB">
        <w:rPr>
          <w:rFonts w:ascii="Times New Roman" w:hAnsi="Times New Roman" w:cs="Times New Roman"/>
          <w:sz w:val="28"/>
          <w:szCs w:val="28"/>
        </w:rPr>
        <w:t xml:space="preserve">, </w:t>
      </w:r>
      <w:proofErr w:type="spellStart"/>
      <w:r w:rsidRPr="00300DDB">
        <w:rPr>
          <w:rFonts w:ascii="Times New Roman" w:hAnsi="Times New Roman" w:cs="Times New Roman"/>
          <w:sz w:val="28"/>
          <w:szCs w:val="28"/>
        </w:rPr>
        <w:t>tiff</w:t>
      </w:r>
      <w:proofErr w:type="spellEnd"/>
      <w:r w:rsidRPr="00300DDB">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 xml:space="preserve">д) </w:t>
      </w:r>
      <w:proofErr w:type="spellStart"/>
      <w:r w:rsidRPr="00300DDB">
        <w:rPr>
          <w:rFonts w:ascii="Times New Roman" w:hAnsi="Times New Roman" w:cs="Times New Roman"/>
          <w:sz w:val="28"/>
          <w:szCs w:val="28"/>
        </w:rPr>
        <w:t>zip</w:t>
      </w:r>
      <w:proofErr w:type="spellEnd"/>
      <w:r w:rsidRPr="00300DDB">
        <w:rPr>
          <w:rFonts w:ascii="Times New Roman" w:hAnsi="Times New Roman" w:cs="Times New Roman"/>
          <w:sz w:val="28"/>
          <w:szCs w:val="28"/>
        </w:rPr>
        <w:t xml:space="preserve">, </w:t>
      </w:r>
      <w:proofErr w:type="spellStart"/>
      <w:r w:rsidRPr="00300DDB">
        <w:rPr>
          <w:rFonts w:ascii="Times New Roman" w:hAnsi="Times New Roman" w:cs="Times New Roman"/>
          <w:sz w:val="28"/>
          <w:szCs w:val="28"/>
        </w:rPr>
        <w:t>rar</w:t>
      </w:r>
      <w:proofErr w:type="spellEnd"/>
      <w:r w:rsidRPr="00300DDB">
        <w:rPr>
          <w:rFonts w:ascii="Times New Roman" w:hAnsi="Times New Roman" w:cs="Times New Roman"/>
          <w:sz w:val="28"/>
          <w:szCs w:val="28"/>
        </w:rPr>
        <w:t xml:space="preserve"> – для сжатых документов в один файл; </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 xml:space="preserve">е) </w:t>
      </w:r>
      <w:proofErr w:type="spellStart"/>
      <w:r w:rsidRPr="00300DDB">
        <w:rPr>
          <w:rFonts w:ascii="Times New Roman" w:hAnsi="Times New Roman" w:cs="Times New Roman"/>
          <w:sz w:val="28"/>
          <w:szCs w:val="28"/>
        </w:rPr>
        <w:t>sig</w:t>
      </w:r>
      <w:proofErr w:type="spellEnd"/>
      <w:r w:rsidRPr="00300DDB">
        <w:rPr>
          <w:rFonts w:ascii="Times New Roman" w:hAnsi="Times New Roman" w:cs="Times New Roman"/>
          <w:sz w:val="28"/>
          <w:szCs w:val="28"/>
        </w:rPr>
        <w:t xml:space="preserve"> – для открепленной усиленной квалифицированной электронной подписи.</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w:t>
      </w:r>
      <w:r w:rsidRPr="00300DDB">
        <w:rPr>
          <w:rFonts w:ascii="Times New Roman" w:hAnsi="Times New Roman" w:cs="Times New Roman"/>
          <w:sz w:val="28"/>
          <w:szCs w:val="28"/>
        </w:rPr>
        <w:lastRenderedPageBreak/>
        <w:t xml:space="preserve">которое осуществляется с сохранением ориентации оригинала документа в разрешении 300 - 500 </w:t>
      </w:r>
      <w:proofErr w:type="spellStart"/>
      <w:r w:rsidRPr="00300DDB">
        <w:rPr>
          <w:rFonts w:ascii="Times New Roman" w:hAnsi="Times New Roman" w:cs="Times New Roman"/>
          <w:sz w:val="28"/>
          <w:szCs w:val="28"/>
        </w:rPr>
        <w:t>dpi</w:t>
      </w:r>
      <w:proofErr w:type="spellEnd"/>
      <w:r w:rsidRPr="00300DDB">
        <w:rPr>
          <w:rFonts w:ascii="Times New Roman" w:hAnsi="Times New Roman" w:cs="Times New Roman"/>
          <w:sz w:val="28"/>
          <w:szCs w:val="28"/>
        </w:rPr>
        <w:t xml:space="preserve"> (масштаб 1:1) с использованием следующих режимов: </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 «черно-белый» (при отсутствии в документе графических изображений и (или) цветного текста);</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 xml:space="preserve">- «оттенки серого» (при наличии в документе графических изображений, отличных от цветного графического изображения); </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 xml:space="preserve">- «цветной» или «режим полной цветопередачи» (при наличии в документе цветных графических изображений либо цветного текста); </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 xml:space="preserve">- сохранением всех аутентичных признаков подлинности, а именно: графической подписи лица, печати, углового штампа бланка; </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 xml:space="preserve">Электронные документы должны обеспечивать: </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 xml:space="preserve">- возможность идентифицировать документ и количество листов в документе; </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 xml:space="preserve">Документы, подлежащие представлению в форматах </w:t>
      </w:r>
      <w:proofErr w:type="spellStart"/>
      <w:r w:rsidRPr="00300DDB">
        <w:rPr>
          <w:rFonts w:ascii="Times New Roman" w:hAnsi="Times New Roman" w:cs="Times New Roman"/>
          <w:sz w:val="28"/>
          <w:szCs w:val="28"/>
        </w:rPr>
        <w:t>xls</w:t>
      </w:r>
      <w:proofErr w:type="spellEnd"/>
      <w:r w:rsidRPr="00300DDB">
        <w:rPr>
          <w:rFonts w:ascii="Times New Roman" w:hAnsi="Times New Roman" w:cs="Times New Roman"/>
          <w:sz w:val="28"/>
          <w:szCs w:val="28"/>
        </w:rPr>
        <w:t xml:space="preserve">, </w:t>
      </w:r>
      <w:proofErr w:type="spellStart"/>
      <w:r w:rsidRPr="00300DDB">
        <w:rPr>
          <w:rFonts w:ascii="Times New Roman" w:hAnsi="Times New Roman" w:cs="Times New Roman"/>
          <w:sz w:val="28"/>
          <w:szCs w:val="28"/>
        </w:rPr>
        <w:t>xlsx</w:t>
      </w:r>
      <w:proofErr w:type="spellEnd"/>
      <w:r w:rsidRPr="00300DDB">
        <w:rPr>
          <w:rFonts w:ascii="Times New Roman" w:hAnsi="Times New Roman" w:cs="Times New Roman"/>
          <w:sz w:val="28"/>
          <w:szCs w:val="28"/>
        </w:rPr>
        <w:t xml:space="preserve"> или </w:t>
      </w:r>
      <w:proofErr w:type="spellStart"/>
      <w:r w:rsidRPr="00300DDB">
        <w:rPr>
          <w:rFonts w:ascii="Times New Roman" w:hAnsi="Times New Roman" w:cs="Times New Roman"/>
          <w:sz w:val="28"/>
          <w:szCs w:val="28"/>
        </w:rPr>
        <w:t>ods</w:t>
      </w:r>
      <w:proofErr w:type="spellEnd"/>
      <w:r w:rsidRPr="00300DDB">
        <w:rPr>
          <w:rFonts w:ascii="Times New Roman" w:hAnsi="Times New Roman" w:cs="Times New Roman"/>
          <w:sz w:val="28"/>
          <w:szCs w:val="28"/>
        </w:rPr>
        <w:t xml:space="preserve">, формируются в виде отдельного электронного документа. </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rsidR="00255674" w:rsidRPr="00300DDB" w:rsidRDefault="00255674">
      <w:pPr>
        <w:tabs>
          <w:tab w:val="left" w:pos="2835"/>
        </w:tabs>
        <w:rPr>
          <w:rFonts w:ascii="Times New Roman" w:hAnsi="Times New Roman" w:cs="Times New Roman"/>
          <w:sz w:val="28"/>
          <w:szCs w:val="28"/>
        </w:rPr>
      </w:pPr>
    </w:p>
    <w:p w:rsidR="00255674" w:rsidRPr="00300DDB" w:rsidRDefault="00D20535">
      <w:pPr>
        <w:tabs>
          <w:tab w:val="left" w:pos="2835"/>
        </w:tabs>
        <w:jc w:val="center"/>
        <w:rPr>
          <w:rFonts w:ascii="Times New Roman" w:hAnsi="Times New Roman" w:cs="Times New Roman"/>
          <w:sz w:val="28"/>
          <w:szCs w:val="28"/>
        </w:rPr>
      </w:pPr>
      <w:r w:rsidRPr="00300DDB">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rsidR="00255674" w:rsidRPr="00300DDB" w:rsidRDefault="00255674">
      <w:pPr>
        <w:tabs>
          <w:tab w:val="left" w:pos="2835"/>
        </w:tabs>
        <w:jc w:val="center"/>
        <w:rPr>
          <w:rFonts w:ascii="Times New Roman" w:hAnsi="Times New Roman" w:cs="Times New Roman"/>
          <w:sz w:val="28"/>
          <w:szCs w:val="28"/>
        </w:rPr>
      </w:pP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13. Для получения муниципальной услуги заявитель представляет:</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 xml:space="preserve">13.1. Заявление о предоставлении муниципальной услуги по форме, согласно </w:t>
      </w:r>
      <w:proofErr w:type="gramStart"/>
      <w:r w:rsidRPr="00300DDB">
        <w:rPr>
          <w:rStyle w:val="a5"/>
          <w:rFonts w:ascii="Times New Roman" w:hAnsi="Times New Roman" w:cs="Times New Roman"/>
          <w:sz w:val="28"/>
          <w:szCs w:val="28"/>
        </w:rPr>
        <w:t>п</w:t>
      </w:r>
      <w:proofErr w:type="gramEnd"/>
      <w:r w:rsidRPr="00300DDB">
        <w:rPr>
          <w:rFonts w:ascii="Times New Roman" w:hAnsi="Times New Roman" w:cs="Times New Roman"/>
          <w:sz w:val="28"/>
          <w:szCs w:val="28"/>
        </w:rPr>
        <w:fldChar w:fldCharType="begin"/>
      </w:r>
      <w:r w:rsidRPr="00300DDB">
        <w:rPr>
          <w:rFonts w:ascii="Times New Roman" w:hAnsi="Times New Roman" w:cs="Times New Roman"/>
          <w:sz w:val="28"/>
          <w:szCs w:val="28"/>
        </w:rPr>
        <w:instrText xml:space="preserve"> HYPERLINK \l "sub_14000" \h </w:instrText>
      </w:r>
      <w:r w:rsidRPr="00300DDB">
        <w:rPr>
          <w:rFonts w:ascii="Times New Roman" w:hAnsi="Times New Roman" w:cs="Times New Roman"/>
          <w:sz w:val="28"/>
          <w:szCs w:val="28"/>
        </w:rPr>
        <w:fldChar w:fldCharType="separate"/>
      </w:r>
      <w:r w:rsidRPr="00300DDB">
        <w:rPr>
          <w:rFonts w:ascii="Times New Roman" w:hAnsi="Times New Roman" w:cs="Times New Roman"/>
          <w:sz w:val="28"/>
          <w:szCs w:val="28"/>
        </w:rPr>
        <w:t>риложению № 4</w:t>
      </w:r>
      <w:r w:rsidRPr="00300DDB">
        <w:rPr>
          <w:rFonts w:ascii="Times New Roman" w:hAnsi="Times New Roman" w:cs="Times New Roman"/>
          <w:sz w:val="28"/>
          <w:szCs w:val="28"/>
        </w:rPr>
        <w:fldChar w:fldCharType="end"/>
      </w:r>
      <w:r w:rsidRPr="00300DDB">
        <w:rPr>
          <w:rStyle w:val="a5"/>
          <w:rFonts w:ascii="Times New Roman" w:hAnsi="Times New Roman" w:cs="Times New Roman"/>
          <w:sz w:val="28"/>
          <w:szCs w:val="28"/>
        </w:rPr>
        <w:t xml:space="preserve">  к настоящему Административному регламенту.</w:t>
      </w:r>
    </w:p>
    <w:p w:rsidR="00255674" w:rsidRPr="00300DDB" w:rsidRDefault="00D20535">
      <w:pPr>
        <w:ind w:firstLine="567"/>
        <w:rPr>
          <w:rFonts w:ascii="Times New Roman" w:hAnsi="Times New Roman" w:cs="Times New Roman"/>
          <w:sz w:val="28"/>
          <w:szCs w:val="28"/>
        </w:rPr>
      </w:pPr>
      <w:bookmarkStart w:id="13" w:name="sub_1291_Копия_2"/>
      <w:bookmarkEnd w:id="13"/>
      <w:r w:rsidRPr="00300DDB">
        <w:rPr>
          <w:rStyle w:val="a5"/>
          <w:rFonts w:ascii="Times New Roman" w:hAnsi="Times New Roman" w:cs="Times New Roman"/>
          <w:sz w:val="28"/>
          <w:szCs w:val="28"/>
        </w:rPr>
        <w:t xml:space="preserve">В случае направления заявления посредством </w:t>
      </w:r>
      <w:hyperlink r:id="rId13">
        <w:r w:rsidRPr="00300DDB">
          <w:rPr>
            <w:rFonts w:ascii="Times New Roman" w:hAnsi="Times New Roman" w:cs="Times New Roman"/>
            <w:sz w:val="28"/>
            <w:szCs w:val="28"/>
          </w:rPr>
          <w:t>ЕПГУ</w:t>
        </w:r>
      </w:hyperlink>
      <w:r w:rsidRPr="00300DDB">
        <w:rPr>
          <w:rStyle w:val="a5"/>
          <w:rFonts w:ascii="Times New Roman" w:hAnsi="Times New Roman" w:cs="Times New Roman"/>
          <w:sz w:val="28"/>
          <w:szCs w:val="28"/>
        </w:rPr>
        <w:t xml:space="preserve">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 xml:space="preserve">В заявлении также указывается один из следующих способов направления </w:t>
      </w:r>
      <w:r w:rsidRPr="00300DDB">
        <w:rPr>
          <w:rStyle w:val="a5"/>
          <w:rFonts w:ascii="Times New Roman" w:hAnsi="Times New Roman" w:cs="Times New Roman"/>
          <w:sz w:val="28"/>
          <w:szCs w:val="28"/>
        </w:rPr>
        <w:lastRenderedPageBreak/>
        <w:t>результата предоставления муниципальной услуги:</w:t>
      </w:r>
    </w:p>
    <w:p w:rsidR="00255674" w:rsidRPr="00300DDB" w:rsidRDefault="00D20535">
      <w:pPr>
        <w:ind w:firstLine="510"/>
        <w:rPr>
          <w:rFonts w:ascii="Times New Roman" w:hAnsi="Times New Roman" w:cs="Times New Roman"/>
          <w:sz w:val="28"/>
          <w:szCs w:val="28"/>
        </w:rPr>
      </w:pPr>
      <w:r w:rsidRPr="00300DDB">
        <w:rPr>
          <w:rStyle w:val="a5"/>
          <w:rFonts w:ascii="Times New Roman" w:hAnsi="Times New Roman" w:cs="Times New Roman"/>
          <w:sz w:val="28"/>
          <w:szCs w:val="28"/>
        </w:rPr>
        <w:t xml:space="preserve">-в форме электронного документа в личном кабинете на </w:t>
      </w:r>
      <w:hyperlink r:id="rId14">
        <w:r w:rsidRPr="00300DDB">
          <w:rPr>
            <w:rFonts w:ascii="Times New Roman" w:hAnsi="Times New Roman" w:cs="Times New Roman"/>
            <w:sz w:val="28"/>
            <w:szCs w:val="28"/>
          </w:rPr>
          <w:t>ЕПГУ</w:t>
        </w:r>
      </w:hyperlink>
      <w:r w:rsidRPr="00300DDB">
        <w:rPr>
          <w:rStyle w:val="a5"/>
          <w:rFonts w:ascii="Times New Roman" w:hAnsi="Times New Roman" w:cs="Times New Roman"/>
          <w:sz w:val="28"/>
          <w:szCs w:val="28"/>
        </w:rPr>
        <w:t>;</w:t>
      </w:r>
    </w:p>
    <w:p w:rsidR="00255674" w:rsidRPr="00300DDB" w:rsidRDefault="00D20535">
      <w:pPr>
        <w:ind w:firstLine="510"/>
        <w:rPr>
          <w:rFonts w:ascii="Times New Roman" w:hAnsi="Times New Roman" w:cs="Times New Roman"/>
          <w:sz w:val="28"/>
          <w:szCs w:val="28"/>
        </w:rPr>
      </w:pPr>
      <w:r w:rsidRPr="00300DDB">
        <w:rPr>
          <w:rStyle w:val="a5"/>
          <w:rFonts w:ascii="Times New Roman" w:hAnsi="Times New Roman" w:cs="Times New Roman"/>
          <w:sz w:val="28"/>
          <w:szCs w:val="28"/>
        </w:rPr>
        <w:t>-дополнительно на бумажном носителе в виде распечатанного экземпляра электронного документа в Уполномоченном органе, МФЦ.</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13.2.  Документ, удостоверяющий личность заявителя, представителя.</w:t>
      </w:r>
    </w:p>
    <w:p w:rsidR="00255674" w:rsidRPr="00300DDB" w:rsidRDefault="00D20535">
      <w:pPr>
        <w:ind w:firstLine="567"/>
        <w:rPr>
          <w:rFonts w:ascii="Times New Roman" w:hAnsi="Times New Roman" w:cs="Times New Roman"/>
          <w:sz w:val="28"/>
          <w:szCs w:val="28"/>
        </w:rPr>
      </w:pPr>
      <w:bookmarkStart w:id="14" w:name="sub_1292_Копия_1"/>
      <w:bookmarkEnd w:id="14"/>
      <w:proofErr w:type="gramStart"/>
      <w:r w:rsidRPr="00300DDB">
        <w:rPr>
          <w:rStyle w:val="a5"/>
          <w:rFonts w:ascii="Times New Roman" w:hAnsi="Times New Roman" w:cs="Times New Roman"/>
          <w:sz w:val="28"/>
          <w:szCs w:val="28"/>
        </w:rPr>
        <w:t xml:space="preserve">В случае направления заявления посредством </w:t>
      </w:r>
      <w:hyperlink r:id="rId15">
        <w:r w:rsidRPr="00300DDB">
          <w:rPr>
            <w:rFonts w:ascii="Times New Roman" w:hAnsi="Times New Roman" w:cs="Times New Roman"/>
            <w:sz w:val="28"/>
            <w:szCs w:val="28"/>
          </w:rPr>
          <w:t>ЕПГУ</w:t>
        </w:r>
      </w:hyperlink>
      <w:r w:rsidRPr="00300DDB">
        <w:rPr>
          <w:rStyle w:val="a5"/>
          <w:rFonts w:ascii="Times New Roman" w:hAnsi="Times New Roman" w:cs="Times New Roman"/>
          <w:sz w:val="28"/>
          <w:szCs w:val="28"/>
        </w:rPr>
        <w:t xml:space="preserve"> сведения из документа, удостоверяющего личность заявителя, представителя, проверяются при подтверждении учетной записи в ФГИС ЕСИА).</w:t>
      </w:r>
      <w:proofErr w:type="gramEnd"/>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 xml:space="preserve">В случае направления заявления посредством </w:t>
      </w:r>
      <w:hyperlink r:id="rId16">
        <w:r w:rsidRPr="00300DDB">
          <w:rPr>
            <w:rFonts w:ascii="Times New Roman" w:hAnsi="Times New Roman" w:cs="Times New Roman"/>
            <w:sz w:val="28"/>
            <w:szCs w:val="28"/>
          </w:rPr>
          <w:t>ЕПГУ</w:t>
        </w:r>
      </w:hyperlink>
      <w:r w:rsidRPr="00300DDB">
        <w:rPr>
          <w:rStyle w:val="a5"/>
          <w:rFonts w:ascii="Times New Roman" w:hAnsi="Times New Roman" w:cs="Times New Roman"/>
          <w:sz w:val="28"/>
          <w:szCs w:val="28"/>
        </w:rPr>
        <w:t xml:space="preserve"> сведения из документа, удостоверяющего личность заявителя, представителя формируются при подтверждении учетной записи в ФГИС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 xml:space="preserve">В случае если документ, подтверждающий полномочия заявителя выдан юридическим лицом - должен быть подписан усиленной квалификационной </w:t>
      </w:r>
      <w:hyperlink r:id="rId17">
        <w:r w:rsidRPr="00300DDB">
          <w:rPr>
            <w:rFonts w:ascii="Times New Roman" w:hAnsi="Times New Roman" w:cs="Times New Roman"/>
            <w:sz w:val="28"/>
            <w:szCs w:val="28"/>
          </w:rPr>
          <w:t>электронной подписью</w:t>
        </w:r>
      </w:hyperlink>
      <w:r w:rsidRPr="00300DDB">
        <w:rPr>
          <w:rStyle w:val="a5"/>
          <w:rFonts w:ascii="Times New Roman" w:hAnsi="Times New Roman" w:cs="Times New Roman"/>
          <w:sz w:val="28"/>
          <w:szCs w:val="28"/>
        </w:rPr>
        <w:t xml:space="preserve"> уполномоченного лица, выдавшего документ.</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 xml:space="preserve">В случае если документ, подтверждающий полномочия заявителя выдан индивидуальным предпринимателем - должен быть подписан усиленной квалификационной </w:t>
      </w:r>
      <w:hyperlink r:id="rId18">
        <w:r w:rsidRPr="00300DDB">
          <w:rPr>
            <w:rFonts w:ascii="Times New Roman" w:hAnsi="Times New Roman" w:cs="Times New Roman"/>
            <w:sz w:val="28"/>
            <w:szCs w:val="28"/>
          </w:rPr>
          <w:t>электронной подписью</w:t>
        </w:r>
      </w:hyperlink>
      <w:r w:rsidRPr="00300DDB">
        <w:rPr>
          <w:rStyle w:val="a5"/>
          <w:rFonts w:ascii="Times New Roman" w:hAnsi="Times New Roman" w:cs="Times New Roman"/>
          <w:sz w:val="28"/>
          <w:szCs w:val="28"/>
        </w:rPr>
        <w:t xml:space="preserve"> индивидуального предпринимателя.</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 xml:space="preserve">В случае если документ, подтверждающий полномочия заявителя выдан нотариусом - должен быть подписан усиленной квалификационной </w:t>
      </w:r>
      <w:hyperlink r:id="rId19">
        <w:r w:rsidRPr="00300DDB">
          <w:rPr>
            <w:rFonts w:ascii="Times New Roman" w:hAnsi="Times New Roman" w:cs="Times New Roman"/>
            <w:sz w:val="28"/>
            <w:szCs w:val="28"/>
          </w:rPr>
          <w:t>электронной подписью</w:t>
        </w:r>
      </w:hyperlink>
      <w:r w:rsidRPr="00300DDB">
        <w:rPr>
          <w:rStyle w:val="a5"/>
          <w:rFonts w:ascii="Times New Roman" w:hAnsi="Times New Roman" w:cs="Times New Roman"/>
          <w:sz w:val="28"/>
          <w:szCs w:val="28"/>
        </w:rPr>
        <w:t xml:space="preserve"> нотариуса, в иных случаях - подписанный простой электронной подписью.</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13.3. Документы, удостоверяющие личность членов семьи, достигших 14 летнего возраста.</w:t>
      </w:r>
    </w:p>
    <w:p w:rsidR="00255674" w:rsidRPr="00300DDB" w:rsidRDefault="00D20535">
      <w:pPr>
        <w:ind w:firstLine="624"/>
        <w:rPr>
          <w:rFonts w:ascii="Times New Roman" w:hAnsi="Times New Roman" w:cs="Times New Roman"/>
          <w:sz w:val="28"/>
          <w:szCs w:val="28"/>
        </w:rPr>
      </w:pPr>
      <w:r w:rsidRPr="00300DDB">
        <w:rPr>
          <w:rStyle w:val="a5"/>
          <w:rFonts w:ascii="Times New Roman" w:hAnsi="Times New Roman" w:cs="Times New Roman"/>
          <w:sz w:val="28"/>
          <w:szCs w:val="28"/>
        </w:rPr>
        <w:t xml:space="preserve">13.4. </w:t>
      </w:r>
      <w:proofErr w:type="gramStart"/>
      <w:r w:rsidRPr="00300DDB">
        <w:rPr>
          <w:rStyle w:val="a5"/>
          <w:rFonts w:ascii="Times New Roman" w:hAnsi="Times New Roman" w:cs="Times New Roman"/>
          <w:sz w:val="28"/>
          <w:szCs w:val="28"/>
        </w:rPr>
        <w:t>Документы, подтверждающие родство: 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w:t>
      </w:r>
      <w:proofErr w:type="gramEnd"/>
      <w:r w:rsidRPr="00300DDB">
        <w:rPr>
          <w:rStyle w:val="a5"/>
          <w:rFonts w:ascii="Times New Roman" w:hAnsi="Times New Roman" w:cs="Times New Roman"/>
          <w:sz w:val="28"/>
          <w:szCs w:val="28"/>
        </w:rPr>
        <w:t xml:space="preserve">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255674" w:rsidRPr="00300DDB" w:rsidRDefault="00D20535">
      <w:pPr>
        <w:ind w:firstLine="624"/>
        <w:rPr>
          <w:rFonts w:ascii="Times New Roman" w:hAnsi="Times New Roman" w:cs="Times New Roman"/>
          <w:sz w:val="28"/>
          <w:szCs w:val="28"/>
        </w:rPr>
      </w:pPr>
      <w:r w:rsidRPr="00300DDB">
        <w:rPr>
          <w:rStyle w:val="a5"/>
          <w:rFonts w:ascii="Times New Roman" w:hAnsi="Times New Roman" w:cs="Times New Roman"/>
          <w:sz w:val="28"/>
          <w:szCs w:val="28"/>
        </w:rPr>
        <w:t>13.5. 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w:t>
      </w:r>
    </w:p>
    <w:p w:rsidR="00255674" w:rsidRPr="00300DDB" w:rsidRDefault="00D20535">
      <w:pPr>
        <w:ind w:firstLine="624"/>
        <w:rPr>
          <w:rFonts w:ascii="Times New Roman" w:hAnsi="Times New Roman" w:cs="Times New Roman"/>
          <w:sz w:val="28"/>
          <w:szCs w:val="28"/>
        </w:rPr>
      </w:pPr>
      <w:r w:rsidRPr="00300DDB">
        <w:rPr>
          <w:rStyle w:val="a5"/>
          <w:rFonts w:ascii="Times New Roman" w:hAnsi="Times New Roman" w:cs="Times New Roman"/>
          <w:sz w:val="28"/>
          <w:szCs w:val="28"/>
        </w:rPr>
        <w:t>13.6. Правоустанавливающие документы на жилое помещение - в случае, если право заявителя или членов семьи заявителя на жилое помещение не зарегистрировано в Едином государственном реестре недвижимости.</w:t>
      </w:r>
    </w:p>
    <w:p w:rsidR="00255674" w:rsidRPr="00300DDB" w:rsidRDefault="00D20535">
      <w:pPr>
        <w:ind w:firstLine="624"/>
        <w:rPr>
          <w:rFonts w:ascii="Times New Roman" w:hAnsi="Times New Roman" w:cs="Times New Roman"/>
          <w:sz w:val="28"/>
          <w:szCs w:val="28"/>
        </w:rPr>
      </w:pPr>
      <w:r w:rsidRPr="00300DDB">
        <w:rPr>
          <w:rStyle w:val="a5"/>
          <w:rFonts w:ascii="Times New Roman" w:hAnsi="Times New Roman" w:cs="Times New Roman"/>
          <w:sz w:val="28"/>
          <w:szCs w:val="28"/>
        </w:rPr>
        <w:t>13.7. Обязательство от заявителя и всех совершеннолетних членов семьи об освобождении жилого помещения, предоставленного по договору социального найма  в случае, если планируется освободить занимаемое жилое помещение после предоставления нового жилого помещения.</w:t>
      </w:r>
    </w:p>
    <w:p w:rsidR="00255674" w:rsidRPr="00300DDB" w:rsidRDefault="00D20535">
      <w:pPr>
        <w:ind w:firstLine="624"/>
        <w:rPr>
          <w:rFonts w:ascii="Times New Roman" w:hAnsi="Times New Roman" w:cs="Times New Roman"/>
          <w:sz w:val="28"/>
          <w:szCs w:val="28"/>
        </w:rPr>
      </w:pPr>
      <w:r w:rsidRPr="00300DDB">
        <w:rPr>
          <w:rStyle w:val="a5"/>
          <w:rFonts w:ascii="Times New Roman" w:hAnsi="Times New Roman" w:cs="Times New Roman"/>
          <w:sz w:val="28"/>
          <w:szCs w:val="28"/>
        </w:rPr>
        <w:t xml:space="preserve">13.8. Медицинское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w:t>
      </w:r>
      <w:r w:rsidRPr="00300DDB">
        <w:rPr>
          <w:rStyle w:val="a5"/>
          <w:rFonts w:ascii="Times New Roman" w:hAnsi="Times New Roman" w:cs="Times New Roman"/>
          <w:sz w:val="28"/>
          <w:szCs w:val="28"/>
        </w:rPr>
        <w:lastRenderedPageBreak/>
        <w:t>если в составе семьи имеется больной, страдающий тяжелой формой хронического заболевания.</w:t>
      </w:r>
    </w:p>
    <w:p w:rsidR="00255674" w:rsidRPr="00300DDB" w:rsidRDefault="00D20535">
      <w:pPr>
        <w:ind w:firstLine="624"/>
        <w:rPr>
          <w:rStyle w:val="a5"/>
          <w:rFonts w:ascii="Times New Roman" w:hAnsi="Times New Roman" w:cs="Times New Roman"/>
          <w:sz w:val="28"/>
          <w:szCs w:val="28"/>
        </w:rPr>
      </w:pPr>
      <w:r w:rsidRPr="00300DDB">
        <w:rPr>
          <w:rStyle w:val="a5"/>
          <w:rFonts w:ascii="Times New Roman" w:hAnsi="Times New Roman" w:cs="Times New Roman"/>
          <w:sz w:val="28"/>
          <w:szCs w:val="28"/>
        </w:rPr>
        <w:t xml:space="preserve">13.9. Заявления и прилагаемые документы, указанные в </w:t>
      </w:r>
      <w:hyperlink w:anchor="sub_1029">
        <w:r w:rsidRPr="00300DDB">
          <w:rPr>
            <w:rFonts w:ascii="Times New Roman" w:hAnsi="Times New Roman" w:cs="Times New Roman"/>
            <w:sz w:val="28"/>
            <w:szCs w:val="28"/>
          </w:rPr>
          <w:t>пункте </w:t>
        </w:r>
      </w:hyperlink>
      <w:r w:rsidRPr="00300DDB">
        <w:rPr>
          <w:rFonts w:ascii="Times New Roman" w:hAnsi="Times New Roman" w:cs="Times New Roman"/>
          <w:sz w:val="28"/>
          <w:szCs w:val="28"/>
        </w:rPr>
        <w:t>13</w:t>
      </w:r>
      <w:r w:rsidRPr="00300DDB">
        <w:rPr>
          <w:rStyle w:val="a5"/>
          <w:rFonts w:ascii="Times New Roman" w:hAnsi="Times New Roman" w:cs="Times New Roman"/>
          <w:sz w:val="28"/>
          <w:szCs w:val="28"/>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w:t>
      </w:r>
      <w:hyperlink r:id="rId20">
        <w:r w:rsidRPr="00300DDB">
          <w:rPr>
            <w:rFonts w:ascii="Times New Roman" w:hAnsi="Times New Roman" w:cs="Times New Roman"/>
            <w:sz w:val="28"/>
            <w:szCs w:val="28"/>
          </w:rPr>
          <w:t>ЕПГУ</w:t>
        </w:r>
      </w:hyperlink>
      <w:r w:rsidRPr="00300DDB">
        <w:rPr>
          <w:rStyle w:val="a5"/>
          <w:rFonts w:ascii="Times New Roman" w:hAnsi="Times New Roman" w:cs="Times New Roman"/>
          <w:sz w:val="28"/>
          <w:szCs w:val="28"/>
        </w:rPr>
        <w:t>.</w:t>
      </w:r>
    </w:p>
    <w:p w:rsidR="00D20535" w:rsidRPr="00300DDB" w:rsidRDefault="00D20535">
      <w:pPr>
        <w:ind w:firstLine="624"/>
        <w:rPr>
          <w:rStyle w:val="a5"/>
          <w:rFonts w:ascii="Times New Roman" w:hAnsi="Times New Roman" w:cs="Times New Roman"/>
          <w:sz w:val="28"/>
          <w:szCs w:val="28"/>
        </w:rPr>
      </w:pPr>
    </w:p>
    <w:p w:rsidR="00255674" w:rsidRPr="00300DDB" w:rsidRDefault="00D20535" w:rsidP="00D20535">
      <w:pPr>
        <w:pStyle w:val="af8"/>
        <w:ind w:left="142"/>
        <w:contextualSpacing/>
        <w:jc w:val="center"/>
        <w:rPr>
          <w:rFonts w:ascii="Times New Roman" w:hAnsi="Times New Roman" w:cs="Times New Roman"/>
          <w:sz w:val="28"/>
          <w:szCs w:val="28"/>
        </w:rPr>
      </w:pPr>
      <w:bookmarkStart w:id="15" w:name="_GoBack"/>
      <w:bookmarkEnd w:id="15"/>
      <w:r w:rsidRPr="00300DDB">
        <w:rPr>
          <w:rFonts w:ascii="Times New Roman" w:eastAsia="Calibri" w:hAnsi="Times New Roman" w:cs="Times New Roman"/>
          <w:b/>
          <w:sz w:val="28"/>
          <w:szCs w:val="28"/>
          <w:highlight w:val="white"/>
        </w:rPr>
        <w:t>Исчерпывающий перечень документов, необходимых в соответствии</w:t>
      </w:r>
    </w:p>
    <w:p w:rsidR="00255674" w:rsidRPr="00300DDB" w:rsidRDefault="00D20535" w:rsidP="00D20535">
      <w:pPr>
        <w:pStyle w:val="af8"/>
        <w:ind w:left="142"/>
        <w:contextualSpacing/>
        <w:jc w:val="center"/>
        <w:rPr>
          <w:rFonts w:ascii="Times New Roman" w:hAnsi="Times New Roman" w:cs="Times New Roman"/>
          <w:sz w:val="28"/>
          <w:szCs w:val="28"/>
        </w:rPr>
      </w:pPr>
      <w:r w:rsidRPr="00300DDB">
        <w:rPr>
          <w:rFonts w:ascii="Times New Roman" w:eastAsia="Calibri" w:hAnsi="Times New Roman" w:cs="Times New Roman"/>
          <w:b/>
          <w:sz w:val="28"/>
          <w:szCs w:val="28"/>
          <w:highlight w:val="white"/>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 а также способы их получения заявителем, в том числе в электронной форме, порядок их представления</w:t>
      </w:r>
    </w:p>
    <w:p w:rsidR="00255674" w:rsidRPr="00300DDB" w:rsidRDefault="00255674">
      <w:pPr>
        <w:pStyle w:val="af8"/>
        <w:contextualSpacing/>
        <w:jc w:val="center"/>
        <w:rPr>
          <w:rFonts w:ascii="Times New Roman" w:hAnsi="Times New Roman" w:cs="Times New Roman"/>
          <w:sz w:val="28"/>
          <w:szCs w:val="28"/>
          <w:highlight w:val="white"/>
        </w:rPr>
      </w:pPr>
    </w:p>
    <w:p w:rsidR="00255674" w:rsidRPr="00300DDB" w:rsidRDefault="00D20535">
      <w:pPr>
        <w:ind w:firstLine="624"/>
        <w:rPr>
          <w:rFonts w:ascii="Times New Roman" w:hAnsi="Times New Roman" w:cs="Times New Roman"/>
          <w:sz w:val="28"/>
          <w:szCs w:val="28"/>
        </w:rPr>
      </w:pPr>
      <w:r w:rsidRPr="00300DDB">
        <w:rPr>
          <w:rStyle w:val="a5"/>
          <w:rFonts w:ascii="Times New Roman" w:hAnsi="Times New Roman" w:cs="Times New Roman"/>
          <w:sz w:val="28"/>
          <w:szCs w:val="28"/>
        </w:rPr>
        <w:t>14. Перечень необходимых для предоставления муниципальной услуги документов, которые находятся в распоряжении государственных органов, органов местного самоуправления и иных органов, запрашиваемых в рамках межведомственного информационного взаимодействия, и которые заявитель вправе представить по собственной инициативе:</w:t>
      </w:r>
    </w:p>
    <w:p w:rsidR="00255674" w:rsidRPr="00300DDB" w:rsidRDefault="00D20535">
      <w:pPr>
        <w:ind w:firstLine="624"/>
        <w:rPr>
          <w:rFonts w:ascii="Times New Roman" w:hAnsi="Times New Roman" w:cs="Times New Roman"/>
          <w:sz w:val="28"/>
          <w:szCs w:val="28"/>
        </w:rPr>
      </w:pPr>
      <w:proofErr w:type="gramStart"/>
      <w:r w:rsidRPr="00300DDB">
        <w:rPr>
          <w:rStyle w:val="a5"/>
          <w:rFonts w:ascii="Times New Roman" w:hAnsi="Times New Roman" w:cs="Times New Roman"/>
          <w:sz w:val="28"/>
          <w:szCs w:val="28"/>
        </w:rPr>
        <w:t>14.1.1.Сведения из Единого государственного реестра записей актов  гражданского состояния о рождении, о заключении брака, предоставляемые федеральным органом исполнительной власти, осуществляющем функции по контролю и надзору за соблюдением законодательства о налогах и сборах (далее – ФНС);</w:t>
      </w:r>
      <w:proofErr w:type="gramEnd"/>
    </w:p>
    <w:p w:rsidR="00255674" w:rsidRPr="00300DDB" w:rsidRDefault="00D20535">
      <w:pPr>
        <w:ind w:firstLine="624"/>
        <w:rPr>
          <w:rFonts w:ascii="Times New Roman" w:hAnsi="Times New Roman" w:cs="Times New Roman"/>
          <w:sz w:val="28"/>
          <w:szCs w:val="28"/>
        </w:rPr>
      </w:pPr>
      <w:r w:rsidRPr="00300DDB">
        <w:rPr>
          <w:rStyle w:val="a5"/>
          <w:rFonts w:ascii="Times New Roman" w:hAnsi="Times New Roman" w:cs="Times New Roman"/>
          <w:sz w:val="28"/>
          <w:szCs w:val="28"/>
        </w:rPr>
        <w:t>14.1.2.Сведения из Единого государственного реестра индивидуальных предпринимателей, предоставляемые Федеральной налоговой службы.</w:t>
      </w:r>
    </w:p>
    <w:p w:rsidR="00255674" w:rsidRPr="00300DDB" w:rsidRDefault="00D20535">
      <w:pPr>
        <w:ind w:firstLine="624"/>
        <w:rPr>
          <w:rFonts w:ascii="Times New Roman" w:hAnsi="Times New Roman" w:cs="Times New Roman"/>
          <w:sz w:val="28"/>
          <w:szCs w:val="28"/>
        </w:rPr>
      </w:pPr>
      <w:r w:rsidRPr="00300DDB">
        <w:rPr>
          <w:rStyle w:val="a5"/>
          <w:rFonts w:ascii="Times New Roman" w:hAnsi="Times New Roman" w:cs="Times New Roman"/>
          <w:sz w:val="28"/>
          <w:szCs w:val="28"/>
        </w:rPr>
        <w:t>14.1.3. Сведения из Единого государственного реестра юридических лиц, предоставляемые Федеральной налоговой службы;</w:t>
      </w:r>
    </w:p>
    <w:p w:rsidR="00255674" w:rsidRPr="00300DDB" w:rsidRDefault="00D20535">
      <w:pPr>
        <w:ind w:firstLine="624"/>
        <w:rPr>
          <w:rFonts w:ascii="Times New Roman" w:hAnsi="Times New Roman" w:cs="Times New Roman"/>
          <w:sz w:val="28"/>
          <w:szCs w:val="28"/>
        </w:rPr>
      </w:pPr>
      <w:r w:rsidRPr="00300DDB">
        <w:rPr>
          <w:rStyle w:val="a5"/>
          <w:rFonts w:ascii="Times New Roman" w:hAnsi="Times New Roman" w:cs="Times New Roman"/>
          <w:sz w:val="28"/>
          <w:szCs w:val="28"/>
        </w:rPr>
        <w:t>14.1.4. Проверка соответствия фамильно-именной группы, даты рождения, пола и СНИЛС, предоставляемые Фондом социального страхования Российской Федерации;</w:t>
      </w:r>
    </w:p>
    <w:p w:rsidR="00255674" w:rsidRPr="00300DDB" w:rsidRDefault="00D20535">
      <w:pPr>
        <w:ind w:firstLine="624"/>
        <w:rPr>
          <w:rFonts w:ascii="Times New Roman" w:hAnsi="Times New Roman" w:cs="Times New Roman"/>
          <w:sz w:val="28"/>
          <w:szCs w:val="28"/>
        </w:rPr>
      </w:pPr>
      <w:r w:rsidRPr="00300DDB">
        <w:rPr>
          <w:rStyle w:val="a5"/>
          <w:rFonts w:ascii="Times New Roman" w:hAnsi="Times New Roman" w:cs="Times New Roman"/>
          <w:sz w:val="28"/>
          <w:szCs w:val="28"/>
        </w:rPr>
        <w:t>14.1.5. Сведения, подтверждающие действительность паспорта гражданина Российской Федерации, предоставляемые территориальным органом федерального органа исполнительной власти, осуществляющем функции по выработке и реализации государственной политики и нормативно-правовому регулированию в сфере внутренних дел, в сфере миграции (далее – МВД России);</w:t>
      </w:r>
    </w:p>
    <w:p w:rsidR="00255674" w:rsidRPr="00300DDB" w:rsidRDefault="00D20535">
      <w:pPr>
        <w:ind w:firstLine="624"/>
        <w:rPr>
          <w:rFonts w:ascii="Times New Roman" w:hAnsi="Times New Roman" w:cs="Times New Roman"/>
          <w:sz w:val="28"/>
          <w:szCs w:val="28"/>
        </w:rPr>
      </w:pPr>
      <w:r w:rsidRPr="00300DDB">
        <w:rPr>
          <w:rStyle w:val="a5"/>
          <w:rFonts w:ascii="Times New Roman" w:hAnsi="Times New Roman" w:cs="Times New Roman"/>
          <w:sz w:val="28"/>
          <w:szCs w:val="28"/>
        </w:rPr>
        <w:t>14.1.6. Сведения, подтверждающие место жительства, предоставляемые МВД России;</w:t>
      </w:r>
    </w:p>
    <w:p w:rsidR="00255674" w:rsidRPr="00300DDB" w:rsidRDefault="00D20535">
      <w:pPr>
        <w:ind w:firstLine="624"/>
        <w:rPr>
          <w:rFonts w:ascii="Times New Roman" w:hAnsi="Times New Roman" w:cs="Times New Roman"/>
          <w:sz w:val="28"/>
          <w:szCs w:val="28"/>
        </w:rPr>
      </w:pPr>
      <w:proofErr w:type="gramStart"/>
      <w:r w:rsidRPr="00300DDB">
        <w:rPr>
          <w:rStyle w:val="a5"/>
          <w:rFonts w:ascii="Times New Roman" w:hAnsi="Times New Roman" w:cs="Times New Roman"/>
          <w:sz w:val="28"/>
          <w:szCs w:val="28"/>
        </w:rPr>
        <w:t>14.1.7.Сведения из Единого государственного реестра недвижимости об объектах недвижимости, предоставляемые федеральным органом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представление сведений, содержащихся в Едином государственном реестре недвижимости, его территориальными органами.</w:t>
      </w:r>
      <w:proofErr w:type="gramEnd"/>
    </w:p>
    <w:p w:rsidR="00255674" w:rsidRPr="00300DDB" w:rsidRDefault="00D20535">
      <w:pPr>
        <w:ind w:firstLine="624"/>
        <w:rPr>
          <w:rFonts w:ascii="Times New Roman" w:hAnsi="Times New Roman" w:cs="Times New Roman"/>
          <w:sz w:val="28"/>
          <w:szCs w:val="28"/>
        </w:rPr>
      </w:pPr>
      <w:r w:rsidRPr="00300DDB">
        <w:rPr>
          <w:rStyle w:val="a5"/>
          <w:rFonts w:ascii="Times New Roman" w:hAnsi="Times New Roman" w:cs="Times New Roman"/>
          <w:sz w:val="28"/>
          <w:szCs w:val="28"/>
        </w:rPr>
        <w:t>14.2. Непредставление заявит</w:t>
      </w:r>
      <w:r w:rsidRPr="00300DDB">
        <w:rPr>
          <w:rFonts w:ascii="Times New Roman" w:eastAsia="Calibri" w:hAnsi="Times New Roman" w:cs="Times New Roman"/>
          <w:sz w:val="28"/>
          <w:szCs w:val="28"/>
          <w:highlight w:val="white"/>
        </w:rPr>
        <w:t xml:space="preserve">елем документов, указанных в пункте 14  </w:t>
      </w:r>
      <w:r w:rsidRPr="00300DDB">
        <w:rPr>
          <w:rFonts w:ascii="Times New Roman" w:eastAsia="Calibri" w:hAnsi="Times New Roman" w:cs="Times New Roman"/>
          <w:sz w:val="28"/>
          <w:szCs w:val="28"/>
          <w:highlight w:val="white"/>
        </w:rPr>
        <w:lastRenderedPageBreak/>
        <w:t>регламента, не является основанием для отказа в предоставлении муниципальной услуги.</w:t>
      </w:r>
    </w:p>
    <w:p w:rsidR="00255674" w:rsidRPr="00300DDB" w:rsidRDefault="00D20535">
      <w:pPr>
        <w:ind w:firstLine="709"/>
        <w:contextualSpacing/>
        <w:rPr>
          <w:rFonts w:ascii="Times New Roman" w:hAnsi="Times New Roman" w:cs="Times New Roman"/>
          <w:sz w:val="28"/>
          <w:szCs w:val="28"/>
        </w:rPr>
      </w:pPr>
      <w:r w:rsidRPr="00300DDB">
        <w:rPr>
          <w:rFonts w:ascii="Times New Roman" w:eastAsia="Liberation Sans" w:hAnsi="Times New Roman" w:cs="Times New Roman"/>
          <w:sz w:val="28"/>
          <w:szCs w:val="28"/>
          <w:highlight w:val="white"/>
        </w:rPr>
        <w:t>В случае</w:t>
      </w:r>
      <w:proofErr w:type="gramStart"/>
      <w:r w:rsidRPr="00300DDB">
        <w:rPr>
          <w:rFonts w:ascii="Times New Roman" w:eastAsia="Liberation Sans" w:hAnsi="Times New Roman" w:cs="Times New Roman"/>
          <w:b/>
          <w:bCs/>
          <w:sz w:val="28"/>
          <w:szCs w:val="28"/>
          <w:highlight w:val="white"/>
        </w:rPr>
        <w:t>,</w:t>
      </w:r>
      <w:proofErr w:type="gramEnd"/>
      <w:r w:rsidRPr="00300DDB">
        <w:rPr>
          <w:rFonts w:ascii="Times New Roman" w:eastAsia="Liberation Sans" w:hAnsi="Times New Roman" w:cs="Times New Roman"/>
          <w:b/>
          <w:bCs/>
          <w:sz w:val="28"/>
          <w:szCs w:val="28"/>
          <w:highlight w:val="white"/>
        </w:rPr>
        <w:t xml:space="preserve"> </w:t>
      </w:r>
      <w:r w:rsidRPr="00300DDB">
        <w:rPr>
          <w:rFonts w:ascii="Times New Roman" w:eastAsia="Liberation Sans" w:hAnsi="Times New Roman" w:cs="Times New Roman"/>
          <w:sz w:val="28"/>
          <w:szCs w:val="28"/>
          <w:highlight w:val="white"/>
        </w:rPr>
        <w:t xml:space="preserve">если </w:t>
      </w:r>
      <w:r w:rsidRPr="00300DDB">
        <w:rPr>
          <w:rFonts w:ascii="Times New Roman" w:eastAsia="Calibri" w:hAnsi="Times New Roman" w:cs="Times New Roman"/>
          <w:sz w:val="28"/>
          <w:szCs w:val="28"/>
          <w:highlight w:val="white"/>
        </w:rPr>
        <w:t>документы, указанные в пункте 14 регламента, не представлены заявителем, специалист Уполномоченного органа запрашивает их в рамках межведомственного информационного взаимодействия.</w:t>
      </w:r>
    </w:p>
    <w:p w:rsidR="00255674" w:rsidRPr="00300DDB" w:rsidRDefault="00D20535">
      <w:pPr>
        <w:pStyle w:val="af7"/>
        <w:spacing w:after="0"/>
        <w:ind w:left="0" w:firstLine="709"/>
        <w:rPr>
          <w:rFonts w:ascii="Times New Roman" w:hAnsi="Times New Roman" w:cs="Times New Roman"/>
          <w:sz w:val="28"/>
          <w:szCs w:val="28"/>
        </w:rPr>
      </w:pPr>
      <w:r w:rsidRPr="00300DDB">
        <w:rPr>
          <w:rFonts w:ascii="Times New Roman" w:eastAsia="Calibri" w:hAnsi="Times New Roman" w:cs="Times New Roman"/>
          <w:sz w:val="28"/>
          <w:szCs w:val="28"/>
          <w:highlight w:val="white"/>
        </w:rPr>
        <w:t>14.2.1 Специалисты Уполномоченного органа, работники МФЦ не вправе требовать от заявителя:</w:t>
      </w:r>
    </w:p>
    <w:p w:rsidR="00255674" w:rsidRPr="00300DDB" w:rsidRDefault="00D20535">
      <w:pPr>
        <w:pStyle w:val="af7"/>
        <w:numPr>
          <w:ilvl w:val="0"/>
          <w:numId w:val="1"/>
        </w:numPr>
        <w:tabs>
          <w:tab w:val="left" w:pos="992"/>
        </w:tabs>
        <w:spacing w:after="0"/>
        <w:ind w:left="907" w:hanging="737"/>
        <w:rPr>
          <w:rFonts w:ascii="Times New Roman" w:hAnsi="Times New Roman" w:cs="Times New Roman"/>
          <w:sz w:val="28"/>
          <w:szCs w:val="28"/>
        </w:rPr>
      </w:pPr>
      <w:r w:rsidRPr="00300DDB">
        <w:rPr>
          <w:rFonts w:ascii="Times New Roman" w:eastAsia="Calibri" w:hAnsi="Times New Roman" w:cs="Times New Roman"/>
          <w:sz w:val="28"/>
          <w:szCs w:val="28"/>
          <w:highlight w:val="white"/>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55674" w:rsidRPr="00300DDB" w:rsidRDefault="00D20535">
      <w:pPr>
        <w:pStyle w:val="af7"/>
        <w:numPr>
          <w:ilvl w:val="0"/>
          <w:numId w:val="1"/>
        </w:numPr>
        <w:tabs>
          <w:tab w:val="left" w:pos="992"/>
        </w:tabs>
        <w:spacing w:after="0"/>
        <w:ind w:left="907" w:hanging="737"/>
        <w:rPr>
          <w:rFonts w:ascii="Times New Roman" w:hAnsi="Times New Roman" w:cs="Times New Roman"/>
          <w:sz w:val="28"/>
          <w:szCs w:val="28"/>
        </w:rPr>
      </w:pPr>
      <w:proofErr w:type="gramStart"/>
      <w:r w:rsidRPr="00300DDB">
        <w:rPr>
          <w:rFonts w:ascii="Times New Roman" w:eastAsia="Calibri" w:hAnsi="Times New Roman" w:cs="Times New Roman"/>
          <w:sz w:val="28"/>
          <w:szCs w:val="28"/>
          <w:highlight w:val="white"/>
        </w:rPr>
        <w:t>представления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нормативными правовыми актами Республики Адыгея и муниципальными правовыми актами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w:t>
      </w:r>
      <w:proofErr w:type="gramEnd"/>
      <w:r w:rsidRPr="00300DDB">
        <w:rPr>
          <w:rFonts w:ascii="Times New Roman" w:eastAsia="Calibri" w:hAnsi="Times New Roman" w:cs="Times New Roman"/>
          <w:sz w:val="28"/>
          <w:szCs w:val="28"/>
          <w:highlight w:val="white"/>
        </w:rPr>
        <w:t xml:space="preserve"> </w:t>
      </w:r>
      <w:proofErr w:type="gramStart"/>
      <w:r w:rsidRPr="00300DDB">
        <w:rPr>
          <w:rFonts w:ascii="Times New Roman" w:eastAsia="Calibri" w:hAnsi="Times New Roman" w:cs="Times New Roman"/>
          <w:sz w:val="28"/>
          <w:szCs w:val="28"/>
          <w:highlight w:val="white"/>
        </w:rPr>
        <w:t>с нормативными правовыми актами Российской Федерации, нормативными правовыми актами Республики Адыгея,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p>
    <w:p w:rsidR="00255674" w:rsidRPr="00300DDB" w:rsidRDefault="00D20535">
      <w:pPr>
        <w:pStyle w:val="af7"/>
        <w:numPr>
          <w:ilvl w:val="0"/>
          <w:numId w:val="1"/>
        </w:numPr>
        <w:tabs>
          <w:tab w:val="left" w:pos="992"/>
        </w:tabs>
        <w:spacing w:after="0"/>
        <w:ind w:left="907" w:hanging="283"/>
        <w:rPr>
          <w:rFonts w:ascii="Times New Roman" w:hAnsi="Times New Roman" w:cs="Times New Roman"/>
          <w:sz w:val="28"/>
          <w:szCs w:val="28"/>
        </w:rPr>
      </w:pPr>
      <w:r w:rsidRPr="00300DDB">
        <w:rPr>
          <w:rFonts w:ascii="Times New Roman" w:eastAsia="Calibri" w:hAnsi="Times New Roman" w:cs="Times New Roman"/>
          <w:sz w:val="28"/>
          <w:szCs w:val="28"/>
          <w:highlight w:val="white"/>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части 1 статьи 9 Федерального закона № 210-ФЗ;</w:t>
      </w:r>
    </w:p>
    <w:p w:rsidR="00255674" w:rsidRPr="00300DDB" w:rsidRDefault="00D20535">
      <w:pPr>
        <w:pStyle w:val="af7"/>
        <w:numPr>
          <w:ilvl w:val="0"/>
          <w:numId w:val="1"/>
        </w:numPr>
        <w:tabs>
          <w:tab w:val="left" w:pos="992"/>
        </w:tabs>
        <w:spacing w:after="0"/>
        <w:ind w:left="907" w:hanging="737"/>
        <w:rPr>
          <w:rFonts w:ascii="Times New Roman" w:hAnsi="Times New Roman" w:cs="Times New Roman"/>
          <w:sz w:val="28"/>
          <w:szCs w:val="28"/>
        </w:rPr>
      </w:pPr>
      <w:r w:rsidRPr="00300DDB">
        <w:rPr>
          <w:rFonts w:ascii="Times New Roman" w:eastAsia="Calibri" w:hAnsi="Times New Roman" w:cs="Times New Roman"/>
          <w:sz w:val="28"/>
          <w:szCs w:val="28"/>
          <w:highlight w:val="white"/>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255674" w:rsidRPr="00300DDB" w:rsidRDefault="00D20535">
      <w:pPr>
        <w:pStyle w:val="af7"/>
        <w:numPr>
          <w:ilvl w:val="0"/>
          <w:numId w:val="1"/>
        </w:numPr>
        <w:tabs>
          <w:tab w:val="left" w:pos="992"/>
        </w:tabs>
        <w:spacing w:after="0"/>
        <w:ind w:left="907" w:hanging="737"/>
        <w:rPr>
          <w:rFonts w:ascii="Times New Roman" w:hAnsi="Times New Roman" w:cs="Times New Roman"/>
          <w:sz w:val="28"/>
          <w:szCs w:val="28"/>
        </w:rPr>
      </w:pPr>
      <w:r w:rsidRPr="00300DDB">
        <w:rPr>
          <w:rFonts w:ascii="Times New Roman" w:eastAsia="Calibri" w:hAnsi="Times New Roman" w:cs="Times New Roman"/>
          <w:sz w:val="28"/>
          <w:szCs w:val="28"/>
          <w:highlight w:val="white"/>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55674" w:rsidRPr="00300DDB" w:rsidRDefault="00255674">
      <w:pPr>
        <w:pStyle w:val="af7"/>
        <w:tabs>
          <w:tab w:val="left" w:pos="992"/>
        </w:tabs>
        <w:spacing w:after="0"/>
        <w:ind w:left="907" w:firstLine="0"/>
        <w:rPr>
          <w:rFonts w:ascii="Times New Roman" w:eastAsia="Calibri" w:hAnsi="Times New Roman" w:cs="Times New Roman"/>
          <w:sz w:val="28"/>
          <w:szCs w:val="28"/>
          <w:highlight w:val="white"/>
        </w:rPr>
      </w:pPr>
    </w:p>
    <w:p w:rsidR="00255674" w:rsidRPr="00300DDB" w:rsidRDefault="00D20535">
      <w:pPr>
        <w:jc w:val="center"/>
        <w:rPr>
          <w:rFonts w:ascii="Times New Roman" w:hAnsi="Times New Roman" w:cs="Times New Roman"/>
          <w:sz w:val="28"/>
          <w:szCs w:val="28"/>
        </w:rPr>
      </w:pPr>
      <w:r w:rsidRPr="00300DDB">
        <w:rPr>
          <w:rStyle w:val="a9"/>
          <w:rFonts w:eastAsia="Symbol"/>
          <w:b/>
          <w:bCs/>
          <w:color w:val="auto"/>
          <w:sz w:val="28"/>
          <w:szCs w:val="28"/>
        </w:rPr>
        <w:t xml:space="preserve"> Исчерпывающий перечень оснований для отказа в приеме запроса </w:t>
      </w:r>
    </w:p>
    <w:p w:rsidR="00255674" w:rsidRPr="00300DDB" w:rsidRDefault="00D20535">
      <w:pPr>
        <w:jc w:val="center"/>
        <w:rPr>
          <w:rFonts w:ascii="Times New Roman" w:hAnsi="Times New Roman" w:cs="Times New Roman"/>
          <w:sz w:val="28"/>
          <w:szCs w:val="28"/>
        </w:rPr>
      </w:pPr>
      <w:r w:rsidRPr="00300DDB">
        <w:rPr>
          <w:rStyle w:val="a9"/>
          <w:rFonts w:eastAsia="Symbol"/>
          <w:b/>
          <w:bCs/>
          <w:color w:val="auto"/>
          <w:sz w:val="28"/>
          <w:szCs w:val="28"/>
        </w:rPr>
        <w:t xml:space="preserve">о предоставлении муниципальной услуги и документов, необходимых </w:t>
      </w:r>
    </w:p>
    <w:p w:rsidR="00255674" w:rsidRPr="00300DDB" w:rsidRDefault="00D20535">
      <w:pPr>
        <w:jc w:val="center"/>
        <w:rPr>
          <w:rStyle w:val="a5"/>
          <w:rFonts w:ascii="Times New Roman" w:hAnsi="Times New Roman" w:cs="Times New Roman"/>
          <w:b/>
          <w:bCs/>
          <w:sz w:val="28"/>
          <w:szCs w:val="28"/>
        </w:rPr>
      </w:pPr>
      <w:r w:rsidRPr="00300DDB">
        <w:rPr>
          <w:rStyle w:val="a9"/>
          <w:rFonts w:eastAsia="Symbol"/>
          <w:b/>
          <w:bCs/>
          <w:color w:val="auto"/>
          <w:sz w:val="28"/>
          <w:szCs w:val="28"/>
        </w:rPr>
        <w:t xml:space="preserve">для предоставления муниципальной услуги, и исчерпывающий перечень оснований для приостановления предоставления муниципальной услуги или </w:t>
      </w:r>
      <w:r w:rsidRPr="00300DDB">
        <w:rPr>
          <w:rStyle w:val="a9"/>
          <w:rFonts w:eastAsia="Symbol"/>
          <w:b/>
          <w:bCs/>
          <w:color w:val="auto"/>
          <w:sz w:val="28"/>
          <w:szCs w:val="28"/>
        </w:rPr>
        <w:lastRenderedPageBreak/>
        <w:t>для отказа в предоставлении муниципальной услуги</w:t>
      </w:r>
      <w:r w:rsidRPr="00300DDB">
        <w:rPr>
          <w:rStyle w:val="a5"/>
          <w:rFonts w:ascii="Times New Roman" w:hAnsi="Times New Roman" w:cs="Times New Roman"/>
          <w:b/>
          <w:bCs/>
          <w:sz w:val="28"/>
          <w:szCs w:val="28"/>
        </w:rPr>
        <w:t>.</w:t>
      </w:r>
    </w:p>
    <w:p w:rsidR="00F6708F" w:rsidRPr="00300DDB" w:rsidRDefault="00F6708F">
      <w:pPr>
        <w:jc w:val="center"/>
        <w:rPr>
          <w:rFonts w:ascii="Times New Roman" w:hAnsi="Times New Roman" w:cs="Times New Roman"/>
          <w:sz w:val="28"/>
          <w:szCs w:val="28"/>
        </w:rPr>
      </w:pPr>
    </w:p>
    <w:p w:rsidR="00255674" w:rsidRPr="00300DDB" w:rsidRDefault="00D20535">
      <w:pPr>
        <w:ind w:firstLine="510"/>
        <w:rPr>
          <w:rFonts w:ascii="Times New Roman" w:hAnsi="Times New Roman" w:cs="Times New Roman"/>
          <w:sz w:val="28"/>
          <w:szCs w:val="28"/>
        </w:rPr>
      </w:pPr>
      <w:r w:rsidRPr="00300DDB">
        <w:rPr>
          <w:rStyle w:val="a5"/>
          <w:rFonts w:ascii="Times New Roman" w:hAnsi="Times New Roman" w:cs="Times New Roman"/>
          <w:sz w:val="28"/>
          <w:szCs w:val="28"/>
        </w:rPr>
        <w:t>15. Основаниями для отказа в приеме запроса о предоставлении муниципальной услуги  являются:</w:t>
      </w:r>
    </w:p>
    <w:p w:rsidR="00255674" w:rsidRPr="00300DDB" w:rsidRDefault="00D20535">
      <w:pPr>
        <w:ind w:firstLine="510"/>
        <w:rPr>
          <w:rFonts w:ascii="Times New Roman" w:hAnsi="Times New Roman" w:cs="Times New Roman"/>
          <w:sz w:val="28"/>
          <w:szCs w:val="28"/>
        </w:rPr>
      </w:pPr>
      <w:r w:rsidRPr="00300DDB">
        <w:rPr>
          <w:rStyle w:val="a5"/>
          <w:rFonts w:ascii="Times New Roman" w:hAnsi="Times New Roman" w:cs="Times New Roman"/>
          <w:sz w:val="28"/>
          <w:szCs w:val="28"/>
        </w:rPr>
        <w:t>15.1. Запрос о предоставлении услуги подан в муниципальное образование или организацию, в полномочия которых не входит предоставление услуги.</w:t>
      </w:r>
    </w:p>
    <w:p w:rsidR="00255674" w:rsidRPr="00300DDB" w:rsidRDefault="00D20535">
      <w:pPr>
        <w:ind w:firstLine="510"/>
        <w:rPr>
          <w:rFonts w:ascii="Times New Roman" w:hAnsi="Times New Roman" w:cs="Times New Roman"/>
          <w:sz w:val="28"/>
          <w:szCs w:val="28"/>
        </w:rPr>
      </w:pPr>
      <w:r w:rsidRPr="00300DDB">
        <w:rPr>
          <w:rStyle w:val="a5"/>
          <w:rFonts w:ascii="Times New Roman" w:hAnsi="Times New Roman" w:cs="Times New Roman"/>
          <w:sz w:val="28"/>
          <w:szCs w:val="28"/>
        </w:rPr>
        <w:t>15.2. Неполное заполнение обязательных полей в форме запроса о предоставлении услуги (недостоверное, неправильное).</w:t>
      </w:r>
    </w:p>
    <w:p w:rsidR="00255674" w:rsidRPr="00300DDB" w:rsidRDefault="00D20535">
      <w:pPr>
        <w:ind w:firstLine="510"/>
        <w:rPr>
          <w:rFonts w:ascii="Times New Roman" w:hAnsi="Times New Roman" w:cs="Times New Roman"/>
          <w:sz w:val="28"/>
          <w:szCs w:val="28"/>
        </w:rPr>
      </w:pPr>
      <w:r w:rsidRPr="00300DDB">
        <w:rPr>
          <w:rStyle w:val="a5"/>
          <w:rFonts w:ascii="Times New Roman" w:hAnsi="Times New Roman" w:cs="Times New Roman"/>
          <w:sz w:val="28"/>
          <w:szCs w:val="28"/>
        </w:rPr>
        <w:t>15.3.  Представление неполного комплекта документов.</w:t>
      </w:r>
    </w:p>
    <w:p w:rsidR="00255674" w:rsidRPr="00300DDB" w:rsidRDefault="00D20535">
      <w:pPr>
        <w:ind w:firstLine="0"/>
        <w:rPr>
          <w:rFonts w:ascii="Times New Roman" w:hAnsi="Times New Roman" w:cs="Times New Roman"/>
          <w:sz w:val="28"/>
          <w:szCs w:val="28"/>
        </w:rPr>
      </w:pPr>
      <w:r w:rsidRPr="00300DDB">
        <w:rPr>
          <w:rStyle w:val="a5"/>
          <w:rFonts w:ascii="Times New Roman" w:hAnsi="Times New Roman" w:cs="Times New Roman"/>
          <w:sz w:val="28"/>
          <w:szCs w:val="28"/>
        </w:rPr>
        <w:t xml:space="preserve">       15.4.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15.5.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15.6.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15.7.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15.8. Заявление подано лицом, не имеющим полномочий представлять интересы заявителя.</w:t>
      </w:r>
    </w:p>
    <w:p w:rsidR="00255674" w:rsidRPr="00300DDB" w:rsidRDefault="00D20535">
      <w:pPr>
        <w:tabs>
          <w:tab w:val="left" w:pos="2835"/>
        </w:tabs>
        <w:ind w:firstLine="0"/>
        <w:jc w:val="left"/>
        <w:rPr>
          <w:rFonts w:ascii="Times New Roman" w:hAnsi="Times New Roman" w:cs="Times New Roman"/>
          <w:sz w:val="28"/>
          <w:szCs w:val="28"/>
        </w:rPr>
      </w:pPr>
      <w:r w:rsidRPr="00300DDB">
        <w:rPr>
          <w:rFonts w:ascii="Times New Roman" w:hAnsi="Times New Roman" w:cs="Times New Roman"/>
          <w:sz w:val="28"/>
          <w:szCs w:val="28"/>
        </w:rPr>
        <w:t xml:space="preserve">        16. Основания для отказа в предоставлении муниципальной услуги являются:</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16.1. Документы (сведения), представленные заявителем, противоречат документам (сведениям), полученным в рамках межведомственного взаимодействия.</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16.2. Представленными документами и сведениями не подтверждается право гражданина в предоставлении муниципальной услуги.</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17. Оснований для приостановления предоставления муниципальной услуги законодательством Российской Федерации не предусмотрено.</w:t>
      </w:r>
    </w:p>
    <w:p w:rsidR="00255674" w:rsidRPr="00300DDB" w:rsidRDefault="00255674">
      <w:pPr>
        <w:tabs>
          <w:tab w:val="left" w:pos="2835"/>
        </w:tabs>
        <w:jc w:val="center"/>
        <w:rPr>
          <w:rFonts w:ascii="Times New Roman" w:hAnsi="Times New Roman" w:cs="Times New Roman"/>
          <w:sz w:val="28"/>
          <w:szCs w:val="28"/>
        </w:rPr>
      </w:pPr>
    </w:p>
    <w:p w:rsidR="00255674" w:rsidRPr="00300DDB" w:rsidRDefault="00D20535">
      <w:pPr>
        <w:pStyle w:val="af7"/>
        <w:spacing w:after="0"/>
        <w:ind w:left="555" w:firstLine="0"/>
        <w:jc w:val="center"/>
        <w:rPr>
          <w:rFonts w:ascii="Times New Roman" w:hAnsi="Times New Roman" w:cs="Times New Roman"/>
          <w:sz w:val="28"/>
          <w:szCs w:val="28"/>
        </w:rPr>
      </w:pPr>
      <w:r w:rsidRPr="00300DDB">
        <w:rPr>
          <w:rFonts w:ascii="Times New Roman" w:eastAsia="Calibri" w:hAnsi="Times New Roman" w:cs="Times New Roman"/>
          <w:b/>
          <w:bCs/>
          <w:sz w:val="28"/>
          <w:szCs w:val="28"/>
          <w:highlight w:val="white"/>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255674" w:rsidRPr="00300DDB" w:rsidRDefault="00255674">
      <w:pPr>
        <w:pStyle w:val="1"/>
        <w:spacing w:before="0" w:after="0"/>
        <w:rPr>
          <w:rFonts w:ascii="Times New Roman" w:hAnsi="Times New Roman" w:cs="Times New Roman"/>
          <w:color w:val="auto"/>
          <w:sz w:val="28"/>
          <w:szCs w:val="28"/>
        </w:rPr>
      </w:pPr>
    </w:p>
    <w:p w:rsidR="00255674" w:rsidRPr="00300DDB" w:rsidRDefault="00D20535">
      <w:pPr>
        <w:pStyle w:val="1"/>
        <w:spacing w:before="0" w:after="0"/>
        <w:rPr>
          <w:rFonts w:ascii="Times New Roman" w:hAnsi="Times New Roman" w:cs="Times New Roman"/>
          <w:color w:val="auto"/>
          <w:sz w:val="28"/>
          <w:szCs w:val="28"/>
        </w:rPr>
      </w:pPr>
      <w:bookmarkStart w:id="16" w:name="sub_13100"/>
      <w:bookmarkEnd w:id="16"/>
      <w:r w:rsidRPr="00300DDB">
        <w:rPr>
          <w:rFonts w:ascii="Times New Roman" w:hAnsi="Times New Roman" w:cs="Times New Roman"/>
          <w:color w:val="auto"/>
          <w:sz w:val="28"/>
          <w:szCs w:val="28"/>
        </w:rPr>
        <w:t>Перечень административных процедур</w:t>
      </w:r>
    </w:p>
    <w:p w:rsidR="00255674" w:rsidRPr="00300DDB" w:rsidRDefault="00255674">
      <w:pPr>
        <w:ind w:firstLine="567"/>
        <w:rPr>
          <w:rFonts w:ascii="Times New Roman" w:hAnsi="Times New Roman" w:cs="Times New Roman"/>
          <w:sz w:val="28"/>
          <w:szCs w:val="28"/>
        </w:rPr>
      </w:pP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18. Предоставление муниципальной услуги включает в себя следующие административные процедуры:</w:t>
      </w:r>
    </w:p>
    <w:p w:rsidR="00255674" w:rsidRPr="00300DDB" w:rsidRDefault="00D20535">
      <w:pPr>
        <w:ind w:firstLine="709"/>
        <w:rPr>
          <w:rFonts w:ascii="Times New Roman" w:hAnsi="Times New Roman" w:cs="Times New Roman"/>
          <w:sz w:val="28"/>
          <w:szCs w:val="28"/>
        </w:rPr>
      </w:pPr>
      <w:r w:rsidRPr="00300DDB">
        <w:rPr>
          <w:rFonts w:ascii="Times New Roman" w:eastAsia="Times New Roman" w:hAnsi="Times New Roman" w:cs="Times New Roman"/>
          <w:sz w:val="28"/>
          <w:szCs w:val="28"/>
          <w:lang w:eastAsia="ru-RU"/>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255674" w:rsidRPr="00300DDB" w:rsidRDefault="00D20535">
      <w:pPr>
        <w:ind w:firstLine="709"/>
        <w:rPr>
          <w:rFonts w:ascii="Times New Roman" w:hAnsi="Times New Roman" w:cs="Times New Roman"/>
          <w:sz w:val="28"/>
          <w:szCs w:val="28"/>
        </w:rPr>
      </w:pPr>
      <w:r w:rsidRPr="00300DDB">
        <w:rPr>
          <w:rFonts w:ascii="Times New Roman" w:eastAsia="Times New Roman" w:hAnsi="Times New Roman" w:cs="Times New Roman"/>
          <w:sz w:val="28"/>
          <w:szCs w:val="28"/>
          <w:lang w:eastAsia="ru-RU"/>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255674" w:rsidRPr="00300DDB" w:rsidRDefault="00D20535">
      <w:pPr>
        <w:ind w:firstLine="709"/>
        <w:rPr>
          <w:rFonts w:ascii="Times New Roman" w:hAnsi="Times New Roman" w:cs="Times New Roman"/>
          <w:sz w:val="28"/>
          <w:szCs w:val="28"/>
        </w:rPr>
      </w:pPr>
      <w:r w:rsidRPr="00300DDB">
        <w:rPr>
          <w:rFonts w:ascii="Times New Roman" w:eastAsia="Times New Roman" w:hAnsi="Times New Roman" w:cs="Times New Roman"/>
          <w:sz w:val="28"/>
          <w:szCs w:val="28"/>
          <w:lang w:eastAsia="ru-RU"/>
        </w:rPr>
        <w:t xml:space="preserve">- рассмотрение заявления и прилагаемых документов, в том числе полученных по межведомственным запросам, принятие решения о предоставлении </w:t>
      </w:r>
      <w:r w:rsidRPr="00300DDB">
        <w:rPr>
          <w:rFonts w:ascii="Times New Roman" w:eastAsia="Times New Roman" w:hAnsi="Times New Roman" w:cs="Times New Roman"/>
          <w:sz w:val="28"/>
          <w:szCs w:val="28"/>
          <w:lang w:eastAsia="ru-RU"/>
        </w:rPr>
        <w:lastRenderedPageBreak/>
        <w:t xml:space="preserve">муниципальной услуги либо решение об отказе в предоставлении муниципальной услуги; </w:t>
      </w:r>
    </w:p>
    <w:p w:rsidR="00255674" w:rsidRPr="00300DDB" w:rsidRDefault="00D20535">
      <w:pPr>
        <w:ind w:firstLine="709"/>
        <w:rPr>
          <w:rFonts w:ascii="Times New Roman" w:hAnsi="Times New Roman" w:cs="Times New Roman"/>
          <w:sz w:val="28"/>
          <w:szCs w:val="28"/>
        </w:rPr>
      </w:pPr>
      <w:r w:rsidRPr="00300DDB">
        <w:rPr>
          <w:rStyle w:val="a5"/>
          <w:rFonts w:ascii="Times New Roman" w:eastAsia="Times New Roman" w:hAnsi="Times New Roman" w:cs="Times New Roman"/>
          <w:sz w:val="28"/>
          <w:szCs w:val="28"/>
          <w:lang w:eastAsia="ru-RU"/>
        </w:rPr>
        <w:t>- выдача (направление) заявителю результата предоставления муниципальной услуги.</w:t>
      </w:r>
    </w:p>
    <w:p w:rsidR="00255674" w:rsidRPr="00300DDB" w:rsidRDefault="00255674">
      <w:pPr>
        <w:pStyle w:val="1"/>
        <w:spacing w:before="0" w:after="0"/>
        <w:ind w:firstLine="567"/>
        <w:rPr>
          <w:rFonts w:ascii="Times New Roman" w:hAnsi="Times New Roman" w:cs="Times New Roman"/>
          <w:color w:val="auto"/>
          <w:sz w:val="28"/>
          <w:szCs w:val="28"/>
        </w:rPr>
      </w:pPr>
    </w:p>
    <w:p w:rsidR="00255674" w:rsidRPr="00300DDB" w:rsidRDefault="00D20535">
      <w:pPr>
        <w:pStyle w:val="1"/>
        <w:spacing w:before="0" w:after="0"/>
        <w:ind w:firstLine="567"/>
        <w:rPr>
          <w:rFonts w:ascii="Times New Roman" w:hAnsi="Times New Roman" w:cs="Times New Roman"/>
          <w:color w:val="auto"/>
          <w:sz w:val="28"/>
          <w:szCs w:val="28"/>
        </w:rPr>
      </w:pPr>
      <w:bookmarkStart w:id="17" w:name="sub_13200"/>
      <w:bookmarkEnd w:id="17"/>
      <w:r w:rsidRPr="00300DDB">
        <w:rPr>
          <w:rFonts w:ascii="Times New Roman" w:hAnsi="Times New Roman" w:cs="Times New Roman"/>
          <w:color w:val="auto"/>
          <w:sz w:val="28"/>
          <w:szCs w:val="28"/>
        </w:rPr>
        <w:t>Перечень административных процедур (действий)</w:t>
      </w:r>
    </w:p>
    <w:p w:rsidR="00255674" w:rsidRPr="00300DDB" w:rsidRDefault="00D20535">
      <w:pPr>
        <w:pStyle w:val="1"/>
        <w:spacing w:before="0" w:after="0"/>
        <w:ind w:firstLine="567"/>
        <w:rPr>
          <w:rFonts w:ascii="Times New Roman" w:hAnsi="Times New Roman" w:cs="Times New Roman"/>
          <w:color w:val="auto"/>
          <w:sz w:val="28"/>
          <w:szCs w:val="28"/>
        </w:rPr>
      </w:pPr>
      <w:r w:rsidRPr="00300DDB">
        <w:rPr>
          <w:rFonts w:ascii="Times New Roman" w:hAnsi="Times New Roman" w:cs="Times New Roman"/>
          <w:color w:val="auto"/>
          <w:sz w:val="28"/>
          <w:szCs w:val="28"/>
        </w:rPr>
        <w:t xml:space="preserve"> при предоставлении муниципальной услуги услуг в электронной форме</w:t>
      </w:r>
    </w:p>
    <w:p w:rsidR="00255674" w:rsidRPr="00300DDB" w:rsidRDefault="00255674">
      <w:pPr>
        <w:ind w:firstLine="567"/>
        <w:jc w:val="center"/>
        <w:rPr>
          <w:rFonts w:ascii="Times New Roman" w:hAnsi="Times New Roman" w:cs="Times New Roman"/>
          <w:sz w:val="28"/>
          <w:szCs w:val="28"/>
        </w:rPr>
      </w:pPr>
      <w:bookmarkStart w:id="18" w:name="sub_13200_Копия_2_Копия_2_Копия_2"/>
      <w:bookmarkStart w:id="19" w:name="sub_13200_Копия_2_Копия_4"/>
      <w:bookmarkStart w:id="20" w:name="sub_13200_Копия_2_Копия_2_Копия_1"/>
      <w:bookmarkStart w:id="21" w:name="sub_13200_Копия_2_Копия_3"/>
      <w:bookmarkStart w:id="22" w:name="sub_13200_Копия_2_Копия_1"/>
      <w:bookmarkStart w:id="23" w:name="sub_13200_Копия_2_Копия_2"/>
      <w:bookmarkStart w:id="24" w:name="sub_13200_Копия_1"/>
      <w:bookmarkStart w:id="25" w:name="sub_13200_Копия_2"/>
      <w:bookmarkEnd w:id="18"/>
      <w:bookmarkEnd w:id="19"/>
      <w:bookmarkEnd w:id="20"/>
      <w:bookmarkEnd w:id="21"/>
      <w:bookmarkEnd w:id="22"/>
      <w:bookmarkEnd w:id="23"/>
      <w:bookmarkEnd w:id="24"/>
      <w:bookmarkEnd w:id="25"/>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19. При предоставлении муниципальной услуги в электронной форме заявителю обеспечиваются:</w:t>
      </w:r>
    </w:p>
    <w:p w:rsidR="00255674" w:rsidRPr="00300DDB" w:rsidRDefault="00D20535">
      <w:pPr>
        <w:ind w:firstLine="567"/>
        <w:rPr>
          <w:rFonts w:ascii="Times New Roman" w:hAnsi="Times New Roman" w:cs="Times New Roman"/>
          <w:sz w:val="28"/>
          <w:szCs w:val="28"/>
        </w:rPr>
      </w:pPr>
      <w:bookmarkStart w:id="26" w:name="sub_1032_Копия_1"/>
      <w:bookmarkEnd w:id="26"/>
      <w:r w:rsidRPr="00300DDB">
        <w:rPr>
          <w:rStyle w:val="a5"/>
          <w:rFonts w:ascii="Times New Roman" w:hAnsi="Times New Roman" w:cs="Times New Roman"/>
          <w:sz w:val="28"/>
          <w:szCs w:val="28"/>
        </w:rPr>
        <w:t>-получение информации о порядке и сроках предоставления муниципальной услуги;</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-формирование заявления;</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-получение результата предоставления муниципальной услуги;</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-получение сведений о ходе рассмотрения заявления;</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-осуществление оценки качества предоставления муниципальной услуги.</w:t>
      </w:r>
    </w:p>
    <w:p w:rsidR="00255674" w:rsidRPr="00300DDB" w:rsidRDefault="00255674">
      <w:pPr>
        <w:ind w:firstLine="567"/>
        <w:rPr>
          <w:rFonts w:ascii="Times New Roman" w:hAnsi="Times New Roman" w:cs="Times New Roman"/>
          <w:sz w:val="28"/>
          <w:szCs w:val="28"/>
        </w:rPr>
      </w:pPr>
    </w:p>
    <w:p w:rsidR="00255674" w:rsidRPr="00300DDB" w:rsidRDefault="00D20535">
      <w:pPr>
        <w:pStyle w:val="1"/>
        <w:spacing w:before="0" w:after="0"/>
        <w:ind w:firstLine="567"/>
        <w:rPr>
          <w:rFonts w:ascii="Times New Roman" w:hAnsi="Times New Roman" w:cs="Times New Roman"/>
          <w:color w:val="auto"/>
          <w:sz w:val="28"/>
          <w:szCs w:val="28"/>
        </w:rPr>
      </w:pPr>
      <w:bookmarkStart w:id="27" w:name="sub_13300"/>
      <w:bookmarkEnd w:id="27"/>
      <w:r w:rsidRPr="00300DDB">
        <w:rPr>
          <w:rFonts w:ascii="Times New Roman" w:hAnsi="Times New Roman" w:cs="Times New Roman"/>
          <w:color w:val="auto"/>
          <w:sz w:val="28"/>
          <w:szCs w:val="28"/>
        </w:rPr>
        <w:t xml:space="preserve">Порядок осуществления </w:t>
      </w:r>
      <w:proofErr w:type="gramStart"/>
      <w:r w:rsidRPr="00300DDB">
        <w:rPr>
          <w:rFonts w:ascii="Times New Roman" w:hAnsi="Times New Roman" w:cs="Times New Roman"/>
          <w:color w:val="auto"/>
          <w:sz w:val="28"/>
          <w:szCs w:val="28"/>
        </w:rPr>
        <w:t>административных</w:t>
      </w:r>
      <w:proofErr w:type="gramEnd"/>
    </w:p>
    <w:p w:rsidR="00255674" w:rsidRPr="00300DDB" w:rsidRDefault="00D20535">
      <w:pPr>
        <w:pStyle w:val="1"/>
        <w:spacing w:before="0" w:after="0"/>
        <w:ind w:firstLine="567"/>
        <w:rPr>
          <w:rFonts w:ascii="Times New Roman" w:hAnsi="Times New Roman" w:cs="Times New Roman"/>
          <w:color w:val="auto"/>
          <w:sz w:val="28"/>
          <w:szCs w:val="28"/>
        </w:rPr>
      </w:pPr>
      <w:r w:rsidRPr="00300DDB">
        <w:rPr>
          <w:rFonts w:ascii="Times New Roman" w:hAnsi="Times New Roman" w:cs="Times New Roman"/>
          <w:color w:val="auto"/>
          <w:sz w:val="28"/>
          <w:szCs w:val="28"/>
        </w:rPr>
        <w:t xml:space="preserve"> процедур (действий) в электронной форме</w:t>
      </w:r>
    </w:p>
    <w:p w:rsidR="00255674" w:rsidRPr="00300DDB" w:rsidRDefault="00255674">
      <w:pPr>
        <w:ind w:firstLine="567"/>
        <w:rPr>
          <w:rFonts w:ascii="Times New Roman" w:hAnsi="Times New Roman" w:cs="Times New Roman"/>
          <w:sz w:val="28"/>
          <w:szCs w:val="28"/>
        </w:rPr>
      </w:pPr>
      <w:bookmarkStart w:id="28" w:name="sub_13300_Копия_2_Копия_4"/>
      <w:bookmarkStart w:id="29" w:name="sub_13300_Копия_2_Копия_1_Копия_2"/>
      <w:bookmarkStart w:id="30" w:name="sub_13300_Копия_2_Копия_3"/>
      <w:bookmarkStart w:id="31" w:name="sub_13300_Копия_2_Копия_1_Копия_1"/>
      <w:bookmarkStart w:id="32" w:name="sub_13300_Копия_2_Копия_2"/>
      <w:bookmarkStart w:id="33" w:name="sub_13300_Копия_2"/>
      <w:bookmarkStart w:id="34" w:name="sub_13300_Копия_1"/>
      <w:bookmarkStart w:id="35" w:name="sub_13300_Копия_2_Копия_1"/>
      <w:bookmarkEnd w:id="28"/>
      <w:bookmarkEnd w:id="29"/>
      <w:bookmarkEnd w:id="30"/>
      <w:bookmarkEnd w:id="31"/>
      <w:bookmarkEnd w:id="32"/>
      <w:bookmarkEnd w:id="33"/>
      <w:bookmarkEnd w:id="34"/>
      <w:bookmarkEnd w:id="35"/>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20. Формирование заявления.</w:t>
      </w:r>
    </w:p>
    <w:p w:rsidR="00255674" w:rsidRPr="00300DDB" w:rsidRDefault="00D20535">
      <w:pPr>
        <w:ind w:firstLine="567"/>
        <w:rPr>
          <w:rFonts w:ascii="Times New Roman" w:hAnsi="Times New Roman" w:cs="Times New Roman"/>
          <w:sz w:val="28"/>
          <w:szCs w:val="28"/>
        </w:rPr>
      </w:pPr>
      <w:bookmarkStart w:id="36" w:name="sub_1033_Копия_1"/>
      <w:bookmarkEnd w:id="36"/>
      <w:r w:rsidRPr="00300DDB">
        <w:rPr>
          <w:rStyle w:val="a5"/>
          <w:rFonts w:ascii="Times New Roman" w:hAnsi="Times New Roman" w:cs="Times New Roman"/>
          <w:sz w:val="28"/>
          <w:szCs w:val="28"/>
        </w:rPr>
        <w:t xml:space="preserve">Формирование заявления осуществляется посредством заполнения электронной формы заявления на </w:t>
      </w:r>
      <w:hyperlink r:id="rId21">
        <w:r w:rsidRPr="00300DDB">
          <w:rPr>
            <w:rFonts w:ascii="Times New Roman" w:hAnsi="Times New Roman" w:cs="Times New Roman"/>
            <w:sz w:val="28"/>
            <w:szCs w:val="28"/>
          </w:rPr>
          <w:t>ЕПГУ</w:t>
        </w:r>
      </w:hyperlink>
      <w:r w:rsidRPr="00300DDB">
        <w:rPr>
          <w:rStyle w:val="a5"/>
          <w:rFonts w:ascii="Times New Roman" w:hAnsi="Times New Roman" w:cs="Times New Roman"/>
          <w:sz w:val="28"/>
          <w:szCs w:val="28"/>
        </w:rPr>
        <w:t xml:space="preserve">  без необходимости дополнительной подачи заявления в какой-либо иной форме.</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При формировании заявления заявителю обеспечивается:</w:t>
      </w:r>
    </w:p>
    <w:p w:rsidR="00255674" w:rsidRPr="00300DDB" w:rsidRDefault="00D20535">
      <w:pPr>
        <w:ind w:firstLine="567"/>
        <w:rPr>
          <w:rFonts w:ascii="Times New Roman" w:hAnsi="Times New Roman" w:cs="Times New Roman"/>
          <w:sz w:val="28"/>
          <w:szCs w:val="28"/>
        </w:rPr>
      </w:pPr>
      <w:bookmarkStart w:id="37" w:name="sub_10331"/>
      <w:bookmarkEnd w:id="37"/>
      <w:r w:rsidRPr="00300DDB">
        <w:rPr>
          <w:rStyle w:val="a5"/>
          <w:rFonts w:ascii="Times New Roman" w:hAnsi="Times New Roman" w:cs="Times New Roman"/>
          <w:sz w:val="28"/>
          <w:szCs w:val="28"/>
        </w:rPr>
        <w:t>а) возможность копирования и сохранения заявления и иных документов,  необходимых для предоставления муниципальной услуги;</w:t>
      </w:r>
    </w:p>
    <w:p w:rsidR="00255674" w:rsidRPr="00300DDB" w:rsidRDefault="00D20535">
      <w:pPr>
        <w:ind w:firstLine="567"/>
        <w:rPr>
          <w:rFonts w:ascii="Times New Roman" w:hAnsi="Times New Roman" w:cs="Times New Roman"/>
          <w:sz w:val="28"/>
          <w:szCs w:val="28"/>
        </w:rPr>
      </w:pPr>
      <w:bookmarkStart w:id="38" w:name="sub_10332"/>
      <w:bookmarkStart w:id="39" w:name="sub_10332_Копия_1"/>
      <w:bookmarkEnd w:id="38"/>
      <w:bookmarkEnd w:id="39"/>
      <w:r w:rsidRPr="00300DDB">
        <w:rPr>
          <w:rStyle w:val="a5"/>
          <w:rFonts w:ascii="Times New Roman" w:hAnsi="Times New Roman" w:cs="Times New Roman"/>
          <w:sz w:val="28"/>
          <w:szCs w:val="28"/>
        </w:rPr>
        <w:t>б) возможность печати на бумажном носителе копии электронной формы заявления;</w:t>
      </w:r>
    </w:p>
    <w:p w:rsidR="00255674" w:rsidRPr="00300DDB" w:rsidRDefault="00D20535">
      <w:pPr>
        <w:ind w:firstLine="567"/>
        <w:rPr>
          <w:rFonts w:ascii="Times New Roman" w:hAnsi="Times New Roman" w:cs="Times New Roman"/>
          <w:sz w:val="28"/>
          <w:szCs w:val="28"/>
        </w:rPr>
      </w:pPr>
      <w:bookmarkStart w:id="40" w:name="sub_10333"/>
      <w:bookmarkStart w:id="41" w:name="sub_10333_Копия_1"/>
      <w:bookmarkEnd w:id="40"/>
      <w:bookmarkEnd w:id="41"/>
      <w:r w:rsidRPr="00300DDB">
        <w:rPr>
          <w:rStyle w:val="a5"/>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55674" w:rsidRPr="00300DDB" w:rsidRDefault="00D20535">
      <w:pPr>
        <w:ind w:firstLine="567"/>
        <w:rPr>
          <w:rFonts w:ascii="Times New Roman" w:hAnsi="Times New Roman" w:cs="Times New Roman"/>
          <w:sz w:val="28"/>
          <w:szCs w:val="28"/>
        </w:rPr>
      </w:pPr>
      <w:bookmarkStart w:id="42" w:name="sub_10334"/>
      <w:bookmarkStart w:id="43" w:name="sub_10334_Копия_1"/>
      <w:bookmarkEnd w:id="42"/>
      <w:bookmarkEnd w:id="43"/>
      <w:r w:rsidRPr="00300DDB">
        <w:rPr>
          <w:rStyle w:val="a5"/>
          <w:rFonts w:ascii="Times New Roman" w:hAnsi="Times New Roman" w:cs="Times New Roman"/>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hyperlink r:id="rId22">
        <w:r w:rsidRPr="00300DDB">
          <w:rPr>
            <w:rFonts w:ascii="Times New Roman" w:hAnsi="Times New Roman" w:cs="Times New Roman"/>
            <w:sz w:val="28"/>
            <w:szCs w:val="28"/>
          </w:rPr>
          <w:t>ЕПГУ</w:t>
        </w:r>
      </w:hyperlink>
      <w:r w:rsidRPr="00300DDB">
        <w:rPr>
          <w:rStyle w:val="a5"/>
          <w:rFonts w:ascii="Times New Roman" w:hAnsi="Times New Roman" w:cs="Times New Roman"/>
          <w:sz w:val="28"/>
          <w:szCs w:val="28"/>
        </w:rPr>
        <w:t>, в части, касающейся сведений, отсутствующих в ЕСИА;</w:t>
      </w:r>
    </w:p>
    <w:p w:rsidR="00255674" w:rsidRPr="00300DDB" w:rsidRDefault="00D20535">
      <w:pPr>
        <w:ind w:firstLine="567"/>
        <w:rPr>
          <w:rFonts w:ascii="Times New Roman" w:hAnsi="Times New Roman" w:cs="Times New Roman"/>
          <w:sz w:val="28"/>
          <w:szCs w:val="28"/>
        </w:rPr>
      </w:pPr>
      <w:bookmarkStart w:id="44" w:name="sub_10335"/>
      <w:bookmarkStart w:id="45" w:name="sub_10335_Копия_1"/>
      <w:bookmarkEnd w:id="44"/>
      <w:bookmarkEnd w:id="45"/>
      <w:r w:rsidRPr="00300DDB">
        <w:rPr>
          <w:rStyle w:val="a5"/>
          <w:rFonts w:ascii="Times New Roman" w:hAnsi="Times New Roman" w:cs="Times New Roman"/>
          <w:sz w:val="28"/>
          <w:szCs w:val="28"/>
        </w:rPr>
        <w:t xml:space="preserve">д) возможность вернуться на любой из этапов заполнения электронной формы заявления без </w:t>
      </w:r>
      <w:proofErr w:type="gramStart"/>
      <w:r w:rsidRPr="00300DDB">
        <w:rPr>
          <w:rStyle w:val="a5"/>
          <w:rFonts w:ascii="Times New Roman" w:hAnsi="Times New Roman" w:cs="Times New Roman"/>
          <w:sz w:val="28"/>
          <w:szCs w:val="28"/>
        </w:rPr>
        <w:t>потери</w:t>
      </w:r>
      <w:proofErr w:type="gramEnd"/>
      <w:r w:rsidRPr="00300DDB">
        <w:rPr>
          <w:rStyle w:val="a5"/>
          <w:rFonts w:ascii="Times New Roman" w:hAnsi="Times New Roman" w:cs="Times New Roman"/>
          <w:sz w:val="28"/>
          <w:szCs w:val="28"/>
        </w:rPr>
        <w:t xml:space="preserve"> ранее введенной информации;</w:t>
      </w:r>
    </w:p>
    <w:p w:rsidR="00255674" w:rsidRPr="00300DDB" w:rsidRDefault="00D20535">
      <w:pPr>
        <w:ind w:firstLine="567"/>
        <w:rPr>
          <w:rFonts w:ascii="Times New Roman" w:hAnsi="Times New Roman" w:cs="Times New Roman"/>
          <w:sz w:val="28"/>
          <w:szCs w:val="28"/>
        </w:rPr>
      </w:pPr>
      <w:bookmarkStart w:id="46" w:name="sub_10336_Копия_1"/>
      <w:bookmarkStart w:id="47" w:name="sub_10336"/>
      <w:bookmarkEnd w:id="46"/>
      <w:bookmarkEnd w:id="47"/>
      <w:r w:rsidRPr="00300DDB">
        <w:rPr>
          <w:rStyle w:val="a5"/>
          <w:rFonts w:ascii="Times New Roman" w:hAnsi="Times New Roman" w:cs="Times New Roman"/>
          <w:sz w:val="28"/>
          <w:szCs w:val="28"/>
        </w:rPr>
        <w:t xml:space="preserve">е) возможность доступа заявителя на </w:t>
      </w:r>
      <w:hyperlink r:id="rId23">
        <w:r w:rsidRPr="00300DDB">
          <w:rPr>
            <w:rFonts w:ascii="Times New Roman" w:hAnsi="Times New Roman" w:cs="Times New Roman"/>
            <w:sz w:val="28"/>
            <w:szCs w:val="28"/>
          </w:rPr>
          <w:t>ЕПГУ</w:t>
        </w:r>
      </w:hyperlink>
      <w:r w:rsidRPr="00300DDB">
        <w:rPr>
          <w:rStyle w:val="a5"/>
          <w:rFonts w:ascii="Times New Roman" w:hAnsi="Times New Roman" w:cs="Times New Roman"/>
          <w:sz w:val="28"/>
          <w:szCs w:val="28"/>
        </w:rPr>
        <w:t xml:space="preserve"> к ранее поданным им заявлениям в течение не менее одного года, а также частично сформированных заявлений - в течение не менее 3 месяцев.</w:t>
      </w:r>
    </w:p>
    <w:p w:rsidR="00255674" w:rsidRPr="00300DDB" w:rsidRDefault="00D20535">
      <w:pPr>
        <w:ind w:firstLine="567"/>
        <w:rPr>
          <w:rFonts w:ascii="Times New Roman" w:hAnsi="Times New Roman" w:cs="Times New Roman"/>
          <w:sz w:val="28"/>
          <w:szCs w:val="28"/>
        </w:rPr>
      </w:pPr>
      <w:bookmarkStart w:id="48" w:name="sub_10336_Копия_2"/>
      <w:bookmarkEnd w:id="48"/>
      <w:r w:rsidRPr="00300DDB">
        <w:rPr>
          <w:rStyle w:val="a5"/>
          <w:rFonts w:ascii="Times New Roman" w:hAnsi="Times New Roman" w:cs="Times New Roman"/>
          <w:sz w:val="28"/>
          <w:szCs w:val="28"/>
        </w:rPr>
        <w:lastRenderedPageBreak/>
        <w:t xml:space="preserve">Сформированное и подписанное </w:t>
      </w:r>
      <w:proofErr w:type="gramStart"/>
      <w:r w:rsidRPr="00300DDB">
        <w:rPr>
          <w:rStyle w:val="a5"/>
          <w:rFonts w:ascii="Times New Roman" w:hAnsi="Times New Roman" w:cs="Times New Roman"/>
          <w:sz w:val="28"/>
          <w:szCs w:val="28"/>
        </w:rPr>
        <w:t>заявление</w:t>
      </w:r>
      <w:proofErr w:type="gramEnd"/>
      <w:r w:rsidRPr="00300DDB">
        <w:rPr>
          <w:rStyle w:val="a5"/>
          <w:rFonts w:ascii="Times New Roman" w:hAnsi="Times New Roman" w:cs="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w:t>
      </w:r>
      <w:hyperlink r:id="rId24">
        <w:r w:rsidRPr="00300DDB">
          <w:rPr>
            <w:rFonts w:ascii="Times New Roman" w:hAnsi="Times New Roman" w:cs="Times New Roman"/>
            <w:sz w:val="28"/>
            <w:szCs w:val="28"/>
          </w:rPr>
          <w:t>ЕПГУ</w:t>
        </w:r>
      </w:hyperlink>
      <w:r w:rsidRPr="00300DDB">
        <w:rPr>
          <w:rStyle w:val="a5"/>
          <w:rFonts w:ascii="Times New Roman" w:hAnsi="Times New Roman" w:cs="Times New Roman"/>
          <w:sz w:val="28"/>
          <w:szCs w:val="28"/>
        </w:rPr>
        <w:t>.</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 xml:space="preserve">21. Уполномоченный орган  обеспечивает в срок не позднее 1 рабочего дня с момента подачи заявления на </w:t>
      </w:r>
      <w:hyperlink r:id="rId25">
        <w:r w:rsidRPr="00300DDB">
          <w:rPr>
            <w:rFonts w:ascii="Times New Roman" w:hAnsi="Times New Roman" w:cs="Times New Roman"/>
            <w:sz w:val="28"/>
            <w:szCs w:val="28"/>
          </w:rPr>
          <w:t>ЕПГУ</w:t>
        </w:r>
      </w:hyperlink>
      <w:r w:rsidRPr="00300DDB">
        <w:rPr>
          <w:rStyle w:val="a5"/>
          <w:rFonts w:ascii="Times New Roman" w:hAnsi="Times New Roman" w:cs="Times New Roman"/>
          <w:sz w:val="28"/>
          <w:szCs w:val="28"/>
        </w:rPr>
        <w:t>, а в случае его поступления в нерабочий или праздничный день - в следующий за ним первый рабочий день:</w:t>
      </w:r>
    </w:p>
    <w:p w:rsidR="00255674" w:rsidRPr="00300DDB" w:rsidRDefault="00D20535">
      <w:pPr>
        <w:ind w:firstLine="567"/>
        <w:rPr>
          <w:rFonts w:ascii="Times New Roman" w:hAnsi="Times New Roman" w:cs="Times New Roman"/>
          <w:sz w:val="28"/>
          <w:szCs w:val="28"/>
        </w:rPr>
      </w:pPr>
      <w:bookmarkStart w:id="49" w:name="sub_10341"/>
      <w:bookmarkStart w:id="50" w:name="sub_10341_Копия_1"/>
      <w:bookmarkEnd w:id="49"/>
      <w:bookmarkEnd w:id="50"/>
      <w:r w:rsidRPr="00300DDB">
        <w:rPr>
          <w:rStyle w:val="a5"/>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55674" w:rsidRPr="00300DDB" w:rsidRDefault="00D20535">
      <w:pPr>
        <w:ind w:firstLine="567"/>
        <w:rPr>
          <w:rFonts w:ascii="Times New Roman" w:hAnsi="Times New Roman" w:cs="Times New Roman"/>
          <w:sz w:val="28"/>
          <w:szCs w:val="28"/>
        </w:rPr>
      </w:pPr>
      <w:bookmarkStart w:id="51" w:name="sub_10342"/>
      <w:bookmarkStart w:id="52" w:name="sub_10342_Копия_1"/>
      <w:bookmarkEnd w:id="51"/>
      <w:bookmarkEnd w:id="52"/>
      <w:r w:rsidRPr="00300DDB">
        <w:rPr>
          <w:rStyle w:val="a5"/>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22.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55674" w:rsidRPr="00300DDB" w:rsidRDefault="00D20535">
      <w:pPr>
        <w:ind w:firstLine="567"/>
        <w:rPr>
          <w:rFonts w:ascii="Times New Roman" w:hAnsi="Times New Roman" w:cs="Times New Roman"/>
          <w:sz w:val="28"/>
          <w:szCs w:val="28"/>
        </w:rPr>
      </w:pPr>
      <w:bookmarkStart w:id="53" w:name="sub_1035_Копия_2"/>
      <w:bookmarkEnd w:id="53"/>
      <w:r w:rsidRPr="00300DDB">
        <w:rPr>
          <w:rStyle w:val="a5"/>
          <w:rFonts w:ascii="Times New Roman" w:hAnsi="Times New Roman" w:cs="Times New Roman"/>
          <w:sz w:val="28"/>
          <w:szCs w:val="28"/>
        </w:rPr>
        <w:t>Ответственное должностное лицо:</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 xml:space="preserve">-проверяет наличие электронных заявлений, поступивших с </w:t>
      </w:r>
      <w:hyperlink r:id="rId26">
        <w:r w:rsidRPr="00300DDB">
          <w:rPr>
            <w:rFonts w:ascii="Times New Roman" w:hAnsi="Times New Roman" w:cs="Times New Roman"/>
            <w:sz w:val="28"/>
            <w:szCs w:val="28"/>
          </w:rPr>
          <w:t>ЕПГУ</w:t>
        </w:r>
      </w:hyperlink>
      <w:r w:rsidRPr="00300DDB">
        <w:rPr>
          <w:rStyle w:val="a5"/>
          <w:rFonts w:ascii="Times New Roman" w:hAnsi="Times New Roman" w:cs="Times New Roman"/>
          <w:sz w:val="28"/>
          <w:szCs w:val="28"/>
        </w:rPr>
        <w:t>, с периодом не реже 2 раз в день;</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-рассматривает поступившие заявления и приложенные образы документов (документы);</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 xml:space="preserve">-производит действия в соответствии с </w:t>
      </w:r>
      <w:hyperlink w:anchor="sub_1034">
        <w:r w:rsidRPr="00300DDB">
          <w:rPr>
            <w:rFonts w:ascii="Times New Roman" w:hAnsi="Times New Roman" w:cs="Times New Roman"/>
            <w:sz w:val="28"/>
            <w:szCs w:val="28"/>
          </w:rPr>
          <w:t>пунктом </w:t>
        </w:r>
      </w:hyperlink>
      <w:r w:rsidRPr="00300DDB">
        <w:rPr>
          <w:rFonts w:ascii="Times New Roman" w:hAnsi="Times New Roman" w:cs="Times New Roman"/>
          <w:sz w:val="28"/>
          <w:szCs w:val="28"/>
        </w:rPr>
        <w:t xml:space="preserve"> № 21</w:t>
      </w:r>
      <w:r w:rsidRPr="00300DDB">
        <w:rPr>
          <w:rStyle w:val="a5"/>
          <w:rFonts w:ascii="Times New Roman" w:hAnsi="Times New Roman" w:cs="Times New Roman"/>
          <w:sz w:val="28"/>
          <w:szCs w:val="28"/>
        </w:rPr>
        <w:t xml:space="preserve">  настоящего Административного регламента.</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23. Заявителю в качестве результата предоставления муниципальной услуги обеспечивается возможность получения документа:</w:t>
      </w:r>
    </w:p>
    <w:p w:rsidR="00255674" w:rsidRPr="00300DDB" w:rsidRDefault="00D20535">
      <w:pPr>
        <w:ind w:firstLine="567"/>
        <w:rPr>
          <w:rFonts w:ascii="Times New Roman" w:hAnsi="Times New Roman" w:cs="Times New Roman"/>
          <w:sz w:val="28"/>
          <w:szCs w:val="28"/>
        </w:rPr>
      </w:pPr>
      <w:bookmarkStart w:id="54" w:name="sub_1036_Копия_1"/>
      <w:bookmarkEnd w:id="54"/>
      <w:r w:rsidRPr="00300DDB">
        <w:rPr>
          <w:rStyle w:val="a5"/>
          <w:rFonts w:ascii="Times New Roman" w:hAnsi="Times New Roman" w:cs="Times New Roman"/>
          <w:sz w:val="28"/>
          <w:szCs w:val="28"/>
        </w:rPr>
        <w:t xml:space="preserve">-в форме электронного документа, подписанного усиленной квалифицированной </w:t>
      </w:r>
      <w:hyperlink r:id="rId27">
        <w:r w:rsidRPr="00300DDB">
          <w:rPr>
            <w:rFonts w:ascii="Times New Roman" w:hAnsi="Times New Roman" w:cs="Times New Roman"/>
            <w:sz w:val="28"/>
            <w:szCs w:val="28"/>
          </w:rPr>
          <w:t>электронной подписью</w:t>
        </w:r>
      </w:hyperlink>
      <w:r w:rsidRPr="00300DDB">
        <w:rPr>
          <w:rStyle w:val="a5"/>
          <w:rFonts w:ascii="Times New Roman" w:hAnsi="Times New Roman" w:cs="Times New Roman"/>
          <w:sz w:val="28"/>
          <w:szCs w:val="28"/>
        </w:rPr>
        <w:t xml:space="preserve"> уполномоченного должностного лица Уполномоченного органа, направленного заявителю в личный кабинет на </w:t>
      </w:r>
      <w:hyperlink r:id="rId28">
        <w:r w:rsidRPr="00300DDB">
          <w:rPr>
            <w:rFonts w:ascii="Times New Roman" w:hAnsi="Times New Roman" w:cs="Times New Roman"/>
            <w:sz w:val="28"/>
            <w:szCs w:val="28"/>
          </w:rPr>
          <w:t>ЕПГУ</w:t>
        </w:r>
      </w:hyperlink>
      <w:r w:rsidRPr="00300DDB">
        <w:rPr>
          <w:rStyle w:val="a5"/>
          <w:rFonts w:ascii="Times New Roman" w:hAnsi="Times New Roman" w:cs="Times New Roman"/>
          <w:sz w:val="28"/>
          <w:szCs w:val="28"/>
        </w:rPr>
        <w:t>;</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55674" w:rsidRPr="00300DDB" w:rsidRDefault="00D20535">
      <w:pPr>
        <w:ind w:firstLine="567"/>
        <w:rPr>
          <w:rFonts w:ascii="Times New Roman" w:hAnsi="Times New Roman" w:cs="Times New Roman"/>
          <w:sz w:val="28"/>
          <w:szCs w:val="28"/>
        </w:rPr>
      </w:pPr>
      <w:r w:rsidRPr="00300DDB">
        <w:rPr>
          <w:rStyle w:val="a5"/>
          <w:rFonts w:ascii="Times New Roman" w:hAnsi="Times New Roman" w:cs="Times New Roman"/>
          <w:sz w:val="28"/>
          <w:szCs w:val="28"/>
        </w:rPr>
        <w:t xml:space="preserve">24. Получение информации о ходе рассмотрения заявления и о результате предоставления муниципальной услуги производится в личном кабинете на </w:t>
      </w:r>
      <w:hyperlink r:id="rId29">
        <w:r w:rsidRPr="00300DDB">
          <w:rPr>
            <w:rFonts w:ascii="Times New Roman" w:hAnsi="Times New Roman" w:cs="Times New Roman"/>
            <w:sz w:val="28"/>
            <w:szCs w:val="28"/>
          </w:rPr>
          <w:t>ЕПГУ</w:t>
        </w:r>
      </w:hyperlink>
      <w:r w:rsidRPr="00300DDB">
        <w:rPr>
          <w:rStyle w:val="a5"/>
          <w:rFonts w:ascii="Times New Roman" w:hAnsi="Times New Roman" w:cs="Times New Roman"/>
          <w:sz w:val="28"/>
          <w:szCs w:val="28"/>
        </w:rPr>
        <w:t>,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55674" w:rsidRPr="00300DDB" w:rsidRDefault="00D20535">
      <w:pPr>
        <w:ind w:firstLine="567"/>
        <w:rPr>
          <w:rFonts w:ascii="Times New Roman" w:hAnsi="Times New Roman" w:cs="Times New Roman"/>
          <w:sz w:val="28"/>
          <w:szCs w:val="28"/>
        </w:rPr>
      </w:pPr>
      <w:bookmarkStart w:id="55" w:name="sub_1037_Копия_1"/>
      <w:bookmarkEnd w:id="55"/>
      <w:r w:rsidRPr="00300DDB">
        <w:rPr>
          <w:rStyle w:val="a5"/>
          <w:rFonts w:ascii="Times New Roman" w:hAnsi="Times New Roman" w:cs="Times New Roman"/>
          <w:sz w:val="28"/>
          <w:szCs w:val="28"/>
        </w:rPr>
        <w:t>При предоставлении муниципальной услуги в электронной форме заявителю направляется:</w:t>
      </w:r>
    </w:p>
    <w:p w:rsidR="00255674" w:rsidRPr="00300DDB" w:rsidRDefault="00D20535">
      <w:pPr>
        <w:ind w:firstLine="567"/>
        <w:rPr>
          <w:rFonts w:ascii="Times New Roman" w:hAnsi="Times New Roman" w:cs="Times New Roman"/>
          <w:sz w:val="28"/>
          <w:szCs w:val="28"/>
        </w:rPr>
      </w:pPr>
      <w:bookmarkStart w:id="56" w:name="sub_10371"/>
      <w:bookmarkEnd w:id="56"/>
      <w:proofErr w:type="gramStart"/>
      <w:r w:rsidRPr="00300DDB">
        <w:rPr>
          <w:rStyle w:val="a5"/>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255674" w:rsidRPr="00300DDB" w:rsidRDefault="00D20535">
      <w:pPr>
        <w:ind w:firstLine="567"/>
        <w:rPr>
          <w:rFonts w:ascii="Times New Roman" w:hAnsi="Times New Roman" w:cs="Times New Roman"/>
          <w:sz w:val="28"/>
          <w:szCs w:val="28"/>
        </w:rPr>
      </w:pPr>
      <w:bookmarkStart w:id="57" w:name="sub_10372"/>
      <w:bookmarkStart w:id="58" w:name="sub_10372_Копия_1"/>
      <w:bookmarkEnd w:id="57"/>
      <w:bookmarkEnd w:id="58"/>
      <w:r w:rsidRPr="00300DDB">
        <w:rPr>
          <w:rStyle w:val="a5"/>
          <w:rFonts w:ascii="Times New Roman" w:hAnsi="Times New Roman" w:cs="Times New Roman"/>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w:t>
      </w:r>
      <w:r w:rsidRPr="00300DDB">
        <w:rPr>
          <w:rStyle w:val="a5"/>
          <w:rFonts w:ascii="Times New Roman" w:hAnsi="Times New Roman" w:cs="Times New Roman"/>
          <w:sz w:val="28"/>
          <w:szCs w:val="28"/>
        </w:rPr>
        <w:lastRenderedPageBreak/>
        <w:t>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55674" w:rsidRPr="00300DDB" w:rsidRDefault="00D20535">
      <w:pPr>
        <w:ind w:firstLine="709"/>
        <w:rPr>
          <w:rFonts w:ascii="Times New Roman" w:hAnsi="Times New Roman" w:cs="Times New Roman"/>
          <w:sz w:val="28"/>
          <w:szCs w:val="28"/>
        </w:rPr>
      </w:pPr>
      <w:r w:rsidRPr="00300DDB">
        <w:rPr>
          <w:rFonts w:ascii="Times New Roman" w:eastAsia="Times New Roman" w:hAnsi="Times New Roman" w:cs="Times New Roman"/>
          <w:sz w:val="28"/>
          <w:szCs w:val="28"/>
          <w:lang w:eastAsia="ru-RU"/>
        </w:rPr>
        <w:t>25. Муниципальная услуга не предоставляется в упреждающем (</w:t>
      </w:r>
      <w:proofErr w:type="spellStart"/>
      <w:r w:rsidRPr="00300DDB">
        <w:rPr>
          <w:rFonts w:ascii="Times New Roman" w:eastAsia="Times New Roman" w:hAnsi="Times New Roman" w:cs="Times New Roman"/>
          <w:sz w:val="28"/>
          <w:szCs w:val="28"/>
          <w:lang w:eastAsia="ru-RU"/>
        </w:rPr>
        <w:t>проактивном</w:t>
      </w:r>
      <w:proofErr w:type="spellEnd"/>
      <w:r w:rsidRPr="00300DDB">
        <w:rPr>
          <w:rFonts w:ascii="Times New Roman" w:eastAsia="Times New Roman" w:hAnsi="Times New Roman" w:cs="Times New Roman"/>
          <w:sz w:val="28"/>
          <w:szCs w:val="28"/>
          <w:lang w:eastAsia="ru-RU"/>
        </w:rPr>
        <w:t xml:space="preserve">) режиме, предусмотренном частью 1 статьи 7.3 Федерального закона № 210-ФЗ. </w:t>
      </w:r>
    </w:p>
    <w:p w:rsidR="00255674" w:rsidRPr="00300DDB" w:rsidRDefault="00D20535">
      <w:pPr>
        <w:ind w:firstLine="709"/>
        <w:rPr>
          <w:rFonts w:ascii="Times New Roman" w:hAnsi="Times New Roman" w:cs="Times New Roman"/>
          <w:sz w:val="28"/>
          <w:szCs w:val="28"/>
        </w:rPr>
      </w:pPr>
      <w:r w:rsidRPr="00300DDB">
        <w:rPr>
          <w:rFonts w:ascii="Times New Roman" w:eastAsia="Times New Roman" w:hAnsi="Times New Roman" w:cs="Times New Roman"/>
          <w:sz w:val="28"/>
          <w:szCs w:val="28"/>
          <w:lang w:eastAsia="ru-RU"/>
        </w:rPr>
        <w:t>26. Оценка качества предоставления муниципальной услуги.</w:t>
      </w:r>
    </w:p>
    <w:p w:rsidR="00255674" w:rsidRPr="00300DDB" w:rsidRDefault="00D20535">
      <w:pPr>
        <w:ind w:firstLine="709"/>
        <w:rPr>
          <w:rFonts w:ascii="Times New Roman" w:hAnsi="Times New Roman" w:cs="Times New Roman"/>
          <w:sz w:val="28"/>
          <w:szCs w:val="28"/>
        </w:rPr>
      </w:pPr>
      <w:proofErr w:type="gramStart"/>
      <w:r w:rsidRPr="00300DDB">
        <w:rPr>
          <w:rFonts w:ascii="Times New Roman" w:eastAsia="Times New Roman" w:hAnsi="Times New Roman" w:cs="Times New Roman"/>
          <w:sz w:val="28"/>
          <w:szCs w:val="28"/>
          <w:lang w:eastAsia="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12.12.2012г. № 1284</w:t>
      </w:r>
      <w:proofErr w:type="gramEnd"/>
      <w:r w:rsidRPr="00300DDB">
        <w:rPr>
          <w:rFonts w:ascii="Times New Roman" w:eastAsia="Times New Roman" w:hAnsi="Times New Roman" w:cs="Times New Roman"/>
          <w:sz w:val="28"/>
          <w:szCs w:val="28"/>
          <w:lang w:eastAsia="ru-RU"/>
        </w:rPr>
        <w:t xml:space="preserve"> «</w:t>
      </w:r>
      <w:proofErr w:type="gramStart"/>
      <w:r w:rsidRPr="00300DDB">
        <w:rPr>
          <w:rFonts w:ascii="Times New Roman" w:eastAsia="Times New Roman" w:hAnsi="Times New Roman" w:cs="Times New Roman"/>
          <w:sz w:val="28"/>
          <w:szCs w:val="28"/>
          <w:lang w:eastAsia="ru-RU"/>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w:t>
      </w:r>
      <w:proofErr w:type="gramEnd"/>
      <w:r w:rsidRPr="00300DDB">
        <w:rPr>
          <w:rFonts w:ascii="Times New Roman" w:eastAsia="Times New Roman" w:hAnsi="Times New Roman" w:cs="Times New Roman"/>
          <w:sz w:val="28"/>
          <w:szCs w:val="28"/>
          <w:lang w:eastAsia="ru-RU"/>
        </w:rPr>
        <w:t xml:space="preserve"> досрочном </w:t>
      </w:r>
      <w:proofErr w:type="gramStart"/>
      <w:r w:rsidRPr="00300DDB">
        <w:rPr>
          <w:rFonts w:ascii="Times New Roman" w:eastAsia="Times New Roman" w:hAnsi="Times New Roman" w:cs="Times New Roman"/>
          <w:sz w:val="28"/>
          <w:szCs w:val="28"/>
          <w:lang w:eastAsia="ru-RU"/>
        </w:rPr>
        <w:t>прекращении</w:t>
      </w:r>
      <w:proofErr w:type="gramEnd"/>
      <w:r w:rsidRPr="00300DDB">
        <w:rPr>
          <w:rFonts w:ascii="Times New Roman" w:eastAsia="Times New Roman" w:hAnsi="Times New Roman" w:cs="Times New Roman"/>
          <w:sz w:val="28"/>
          <w:szCs w:val="28"/>
          <w:lang w:eastAsia="ru-RU"/>
        </w:rPr>
        <w:t xml:space="preserve"> исполнения соответствующими руководителями своих должностных обязанностей».</w:t>
      </w:r>
    </w:p>
    <w:p w:rsidR="00255674" w:rsidRPr="00300DDB" w:rsidRDefault="00D20535">
      <w:pPr>
        <w:ind w:firstLine="709"/>
        <w:rPr>
          <w:rFonts w:ascii="Times New Roman" w:hAnsi="Times New Roman" w:cs="Times New Roman"/>
          <w:sz w:val="28"/>
          <w:szCs w:val="28"/>
        </w:rPr>
      </w:pPr>
      <w:r w:rsidRPr="00300DDB">
        <w:rPr>
          <w:rFonts w:ascii="Times New Roman" w:eastAsia="Times New Roman" w:hAnsi="Times New Roman" w:cs="Times New Roman"/>
          <w:sz w:val="28"/>
          <w:szCs w:val="28"/>
          <w:lang w:eastAsia="ru-RU"/>
        </w:rPr>
        <w:t xml:space="preserve">27. </w:t>
      </w:r>
      <w:proofErr w:type="gramStart"/>
      <w:r w:rsidRPr="00300DDB">
        <w:rPr>
          <w:rFonts w:ascii="Times New Roman" w:eastAsia="Times New Roman" w:hAnsi="Times New Roman" w:cs="Times New Roman"/>
          <w:sz w:val="28"/>
          <w:szCs w:val="28"/>
          <w:lang w:eastAsia="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r w:rsidRPr="00300DDB">
        <w:rPr>
          <w:rFonts w:ascii="Times New Roman" w:eastAsia="Times New Roman" w:hAnsi="Times New Roman" w:cs="Times New Roman"/>
          <w:sz w:val="28"/>
          <w:szCs w:val="28"/>
          <w:lang w:eastAsia="ru-RU"/>
        </w:rPr>
        <w:t>» (в случае</w:t>
      </w:r>
      <w:proofErr w:type="gramStart"/>
      <w:r w:rsidRPr="00300DDB">
        <w:rPr>
          <w:rFonts w:ascii="Times New Roman" w:eastAsia="Times New Roman" w:hAnsi="Times New Roman" w:cs="Times New Roman"/>
          <w:sz w:val="28"/>
          <w:szCs w:val="28"/>
          <w:lang w:eastAsia="ru-RU"/>
        </w:rPr>
        <w:t>,</w:t>
      </w:r>
      <w:proofErr w:type="gramEnd"/>
      <w:r w:rsidRPr="00300DDB">
        <w:rPr>
          <w:rFonts w:ascii="Times New Roman" w:eastAsia="Times New Roman" w:hAnsi="Times New Roman" w:cs="Times New Roman"/>
          <w:sz w:val="28"/>
          <w:szCs w:val="28"/>
          <w:lang w:eastAsia="ru-RU"/>
        </w:rPr>
        <w:t xml:space="preserve"> если Уполномоченный орган подключен к указанной системе).</w:t>
      </w:r>
    </w:p>
    <w:p w:rsidR="00255674" w:rsidRPr="00300DDB" w:rsidRDefault="00D20535">
      <w:pPr>
        <w:pStyle w:val="ab"/>
        <w:tabs>
          <w:tab w:val="left" w:pos="2835"/>
        </w:tabs>
        <w:jc w:val="center"/>
        <w:rPr>
          <w:rFonts w:ascii="Times New Roman" w:hAnsi="Times New Roman" w:cs="Times New Roman"/>
          <w:sz w:val="28"/>
          <w:szCs w:val="28"/>
        </w:rPr>
      </w:pPr>
      <w:r w:rsidRPr="00300DDB">
        <w:rPr>
          <w:rFonts w:ascii="Times New Roman" w:hAnsi="Times New Roman" w:cs="Times New Roman"/>
          <w:sz w:val="28"/>
          <w:szCs w:val="28"/>
        </w:rPr>
        <w:t xml:space="preserve"> </w:t>
      </w:r>
    </w:p>
    <w:p w:rsidR="00255674" w:rsidRPr="00300DDB" w:rsidRDefault="00D20535">
      <w:pPr>
        <w:pStyle w:val="ab"/>
        <w:tabs>
          <w:tab w:val="left" w:pos="2835"/>
        </w:tabs>
        <w:jc w:val="center"/>
        <w:rPr>
          <w:rFonts w:ascii="Times New Roman" w:hAnsi="Times New Roman" w:cs="Times New Roman"/>
          <w:sz w:val="28"/>
          <w:szCs w:val="28"/>
        </w:rPr>
      </w:pPr>
      <w:r w:rsidRPr="00300DDB">
        <w:rPr>
          <w:rFonts w:ascii="Times New Roman" w:hAnsi="Times New Roman" w:cs="Times New Roman"/>
          <w:b/>
          <w:bCs/>
          <w:sz w:val="28"/>
          <w:szCs w:val="28"/>
        </w:rPr>
        <w:t>Прием заявления и документов и (или) информации необходимых для предоставления муниципальной услуги и регистрация комплекта документов</w:t>
      </w:r>
    </w:p>
    <w:p w:rsidR="00255674" w:rsidRPr="00300DDB" w:rsidRDefault="00D20535">
      <w:pPr>
        <w:ind w:firstLine="709"/>
        <w:rPr>
          <w:rFonts w:ascii="Times New Roman" w:hAnsi="Times New Roman" w:cs="Times New Roman"/>
          <w:sz w:val="28"/>
          <w:szCs w:val="28"/>
        </w:rPr>
      </w:pPr>
      <w:r w:rsidRPr="00300DDB">
        <w:rPr>
          <w:rFonts w:ascii="Times New Roman" w:eastAsia="Times New Roman" w:hAnsi="Times New Roman" w:cs="Times New Roman"/>
          <w:sz w:val="28"/>
          <w:szCs w:val="28"/>
          <w:lang w:eastAsia="ru-RU"/>
        </w:rPr>
        <w:t>28. Основанием для начала исполнения административной процедуры является обращение заявителя в МФЦ, посредством Единого  портала.</w:t>
      </w:r>
    </w:p>
    <w:p w:rsidR="00255674" w:rsidRPr="00300DDB" w:rsidRDefault="00D20535">
      <w:pPr>
        <w:ind w:firstLine="709"/>
        <w:rPr>
          <w:rFonts w:ascii="Times New Roman" w:hAnsi="Times New Roman" w:cs="Times New Roman"/>
          <w:sz w:val="28"/>
          <w:szCs w:val="28"/>
        </w:rPr>
      </w:pPr>
      <w:r w:rsidRPr="00300DDB">
        <w:rPr>
          <w:rFonts w:ascii="Times New Roman" w:eastAsia="Times New Roman" w:hAnsi="Times New Roman" w:cs="Times New Roman"/>
          <w:sz w:val="28"/>
          <w:szCs w:val="28"/>
          <w:lang w:eastAsia="ru-RU"/>
        </w:rPr>
        <w:t>28.1. Специалист Уполномоченного органа, работник МФЦ, в обязанности которого входит прием и регистрация документов:</w:t>
      </w:r>
    </w:p>
    <w:p w:rsidR="00255674" w:rsidRPr="00300DDB" w:rsidRDefault="00D20535">
      <w:pPr>
        <w:ind w:firstLine="709"/>
        <w:rPr>
          <w:rFonts w:ascii="Times New Roman" w:hAnsi="Times New Roman" w:cs="Times New Roman"/>
          <w:sz w:val="28"/>
          <w:szCs w:val="28"/>
        </w:rPr>
      </w:pPr>
      <w:r w:rsidRPr="00300DDB">
        <w:rPr>
          <w:rFonts w:ascii="Times New Roman" w:eastAsia="Times New Roman" w:hAnsi="Times New Roman" w:cs="Times New Roman"/>
          <w:sz w:val="28"/>
          <w:szCs w:val="28"/>
          <w:lang w:eastAsia="ru-RU"/>
        </w:rPr>
        <w:t>1) устанавливает личность заявителя в ходе личного приема посредством предъявления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255674" w:rsidRPr="00300DDB" w:rsidRDefault="00D20535">
      <w:pPr>
        <w:ind w:firstLine="709"/>
        <w:rPr>
          <w:rFonts w:ascii="Times New Roman" w:hAnsi="Times New Roman" w:cs="Times New Roman"/>
          <w:sz w:val="28"/>
          <w:szCs w:val="28"/>
        </w:rPr>
      </w:pPr>
      <w:r w:rsidRPr="00300DDB">
        <w:rPr>
          <w:rFonts w:ascii="Times New Roman" w:eastAsia="Times New Roman" w:hAnsi="Times New Roman" w:cs="Times New Roman"/>
          <w:sz w:val="28"/>
          <w:szCs w:val="28"/>
          <w:lang w:eastAsia="ru-RU"/>
        </w:rPr>
        <w:t xml:space="preserve">2) проверяет наличие оснований для отказа в приеме комплекта документов заявителя, предусмотренных пунктом 15 настоящего Административного регламента. </w:t>
      </w:r>
      <w:r w:rsidRPr="00300DDB">
        <w:rPr>
          <w:rFonts w:ascii="Times New Roman" w:eastAsia="Times New Roman" w:hAnsi="Times New Roman" w:cs="Times New Roman"/>
          <w:sz w:val="28"/>
          <w:szCs w:val="28"/>
          <w:lang w:eastAsia="ru-RU"/>
        </w:rPr>
        <w:lastRenderedPageBreak/>
        <w:t xml:space="preserve">В случае наличия таких оснований, уведомляет об этом заявителя в письменной форме с указанием причин отказа в приеме документов. </w:t>
      </w:r>
    </w:p>
    <w:p w:rsidR="00255674" w:rsidRPr="00300DDB" w:rsidRDefault="00D20535">
      <w:pPr>
        <w:ind w:firstLine="709"/>
        <w:rPr>
          <w:rFonts w:ascii="Times New Roman" w:hAnsi="Times New Roman" w:cs="Times New Roman"/>
          <w:sz w:val="28"/>
          <w:szCs w:val="28"/>
        </w:rPr>
      </w:pPr>
      <w:r w:rsidRPr="00300DDB">
        <w:rPr>
          <w:rFonts w:ascii="Times New Roman" w:eastAsia="Times New Roman" w:hAnsi="Times New Roman" w:cs="Times New Roman"/>
          <w:sz w:val="28"/>
          <w:szCs w:val="28"/>
          <w:lang w:eastAsia="ru-RU"/>
        </w:rPr>
        <w:t xml:space="preserve">Решение об отказе в приеме документов оформляется по форме согласно приложению № 6 к настоящему Административному регламенту. </w:t>
      </w:r>
    </w:p>
    <w:p w:rsidR="00255674" w:rsidRPr="00300DDB" w:rsidRDefault="00D20535">
      <w:pPr>
        <w:ind w:firstLine="709"/>
        <w:rPr>
          <w:rFonts w:ascii="Times New Roman" w:hAnsi="Times New Roman" w:cs="Times New Roman"/>
          <w:sz w:val="28"/>
          <w:szCs w:val="28"/>
        </w:rPr>
      </w:pPr>
      <w:r w:rsidRPr="00300DDB">
        <w:rPr>
          <w:rFonts w:ascii="Times New Roman" w:eastAsia="Times New Roman" w:hAnsi="Times New Roman" w:cs="Times New Roman"/>
          <w:sz w:val="28"/>
          <w:szCs w:val="28"/>
          <w:lang w:eastAsia="ru-RU"/>
        </w:rPr>
        <w:t>В случае отсутствия таких оснований переходит к следующему административному действию;</w:t>
      </w:r>
    </w:p>
    <w:p w:rsidR="00255674" w:rsidRPr="00300DDB" w:rsidRDefault="00D20535">
      <w:pPr>
        <w:ind w:firstLine="709"/>
        <w:rPr>
          <w:rFonts w:ascii="Times New Roman" w:hAnsi="Times New Roman" w:cs="Times New Roman"/>
          <w:sz w:val="28"/>
          <w:szCs w:val="28"/>
        </w:rPr>
      </w:pPr>
      <w:r w:rsidRPr="00300DDB">
        <w:rPr>
          <w:rFonts w:ascii="Times New Roman" w:eastAsia="Times New Roman" w:hAnsi="Times New Roman" w:cs="Times New Roman"/>
          <w:sz w:val="28"/>
          <w:szCs w:val="28"/>
          <w:lang w:eastAsia="ru-RU"/>
        </w:rPr>
        <w:t>3) если заявителем по собственной инициативе представлены, документы, предусмотренные пунктом №14 настоящего Административного регламента, приобщает данные документы к комплекту документов заявителя;</w:t>
      </w:r>
    </w:p>
    <w:p w:rsidR="00255674" w:rsidRPr="00300DDB" w:rsidRDefault="00D20535">
      <w:pPr>
        <w:ind w:firstLine="709"/>
        <w:rPr>
          <w:rFonts w:ascii="Times New Roman" w:hAnsi="Times New Roman" w:cs="Times New Roman"/>
          <w:sz w:val="28"/>
          <w:szCs w:val="28"/>
        </w:rPr>
      </w:pPr>
      <w:r w:rsidRPr="00300DDB">
        <w:rPr>
          <w:rFonts w:ascii="Times New Roman" w:eastAsia="Times New Roman" w:hAnsi="Times New Roman" w:cs="Times New Roman"/>
          <w:sz w:val="28"/>
          <w:szCs w:val="28"/>
          <w:lang w:eastAsia="ru-RU"/>
        </w:rPr>
        <w:t>4) формирует учетное дело;</w:t>
      </w:r>
    </w:p>
    <w:p w:rsidR="00255674" w:rsidRPr="00300DDB" w:rsidRDefault="00D20535">
      <w:pPr>
        <w:ind w:firstLine="709"/>
        <w:rPr>
          <w:rFonts w:ascii="Times New Roman" w:hAnsi="Times New Roman" w:cs="Times New Roman"/>
          <w:sz w:val="28"/>
          <w:szCs w:val="28"/>
        </w:rPr>
      </w:pPr>
      <w:r w:rsidRPr="00300DDB">
        <w:rPr>
          <w:rFonts w:ascii="Times New Roman" w:eastAsia="Times New Roman" w:hAnsi="Times New Roman" w:cs="Times New Roman"/>
          <w:sz w:val="28"/>
          <w:szCs w:val="28"/>
          <w:lang w:eastAsia="ru-RU"/>
        </w:rPr>
        <w:t>5) передает учетное дело заявителя специалисту Уполномоченного органа на рассмотрение заявления.</w:t>
      </w:r>
    </w:p>
    <w:p w:rsidR="00255674" w:rsidRPr="00300DDB" w:rsidRDefault="00D20535">
      <w:pPr>
        <w:ind w:firstLine="709"/>
        <w:rPr>
          <w:rFonts w:ascii="Times New Roman" w:hAnsi="Times New Roman" w:cs="Times New Roman"/>
          <w:sz w:val="28"/>
          <w:szCs w:val="28"/>
        </w:rPr>
      </w:pPr>
      <w:r w:rsidRPr="00300DDB">
        <w:rPr>
          <w:rFonts w:ascii="Times New Roman" w:eastAsia="Times New Roman" w:hAnsi="Times New Roman" w:cs="Times New Roman"/>
          <w:sz w:val="28"/>
          <w:szCs w:val="28"/>
          <w:lang w:eastAsia="ru-RU"/>
        </w:rPr>
        <w:t>28.2. Критерием принятия решения является наличие (отсутствие) оснований для отказа в приеме комплекта документов заявителя.</w:t>
      </w:r>
    </w:p>
    <w:p w:rsidR="00255674" w:rsidRPr="00300DDB" w:rsidRDefault="00D20535">
      <w:pPr>
        <w:ind w:firstLine="709"/>
        <w:rPr>
          <w:rFonts w:ascii="Times New Roman" w:hAnsi="Times New Roman" w:cs="Times New Roman"/>
          <w:sz w:val="28"/>
          <w:szCs w:val="28"/>
        </w:rPr>
      </w:pPr>
      <w:r w:rsidRPr="00300DDB">
        <w:rPr>
          <w:rFonts w:ascii="Times New Roman" w:eastAsia="Times New Roman" w:hAnsi="Times New Roman" w:cs="Times New Roman"/>
          <w:sz w:val="28"/>
          <w:szCs w:val="28"/>
          <w:lang w:eastAsia="ru-RU"/>
        </w:rPr>
        <w:t>28.3. Результатом административной процедуры является регистрация заявления и передача комплекта документов заявителя специалисту Уполномоченного органа на рассмотрение заявления.</w:t>
      </w:r>
    </w:p>
    <w:p w:rsidR="00255674" w:rsidRPr="00300DDB" w:rsidRDefault="00D20535">
      <w:pPr>
        <w:ind w:firstLine="709"/>
        <w:rPr>
          <w:rFonts w:ascii="Times New Roman" w:hAnsi="Times New Roman" w:cs="Times New Roman"/>
          <w:sz w:val="28"/>
          <w:szCs w:val="28"/>
        </w:rPr>
      </w:pPr>
      <w:r w:rsidRPr="00300DDB">
        <w:rPr>
          <w:rFonts w:ascii="Times New Roman" w:eastAsia="Times New Roman" w:hAnsi="Times New Roman" w:cs="Times New Roman"/>
          <w:sz w:val="28"/>
          <w:szCs w:val="28"/>
          <w:lang w:eastAsia="ru-RU"/>
        </w:rPr>
        <w:t>28.4. Способом фиксации результата административной процедуры является указание даты регистрации и присвоение заявлению регистрационного номера, либо отказ в приеме комплекта документов заявителя.</w:t>
      </w:r>
    </w:p>
    <w:p w:rsidR="00255674" w:rsidRPr="00300DDB" w:rsidRDefault="00D20535">
      <w:pPr>
        <w:ind w:firstLine="709"/>
        <w:rPr>
          <w:rFonts w:ascii="Times New Roman" w:hAnsi="Times New Roman" w:cs="Times New Roman"/>
          <w:sz w:val="28"/>
          <w:szCs w:val="28"/>
        </w:rPr>
      </w:pPr>
      <w:r w:rsidRPr="00300DDB">
        <w:rPr>
          <w:rFonts w:ascii="Times New Roman" w:eastAsia="Times New Roman" w:hAnsi="Times New Roman" w:cs="Times New Roman"/>
          <w:sz w:val="28"/>
          <w:szCs w:val="28"/>
          <w:lang w:eastAsia="ru-RU"/>
        </w:rPr>
        <w:t>28.5. Продолжительность административной процедуры, в том числе при обращении через МФЦ - не более 15 минут.</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29. Заявление и документы и (или) информация, необходимые для предоставления муниципальной услуги, могут быть/ не могут быть (выбрать нужное) приняты Уполномоченным органом и МФЦ по выбору заявителя независимо от его места жительства или места пребывания.</w:t>
      </w:r>
    </w:p>
    <w:p w:rsidR="00255674" w:rsidRPr="00300DDB" w:rsidRDefault="00255674">
      <w:pPr>
        <w:tabs>
          <w:tab w:val="left" w:pos="2835"/>
        </w:tabs>
        <w:jc w:val="center"/>
        <w:rPr>
          <w:rFonts w:ascii="Times New Roman" w:hAnsi="Times New Roman" w:cs="Times New Roman"/>
          <w:sz w:val="28"/>
          <w:szCs w:val="28"/>
        </w:rPr>
      </w:pPr>
    </w:p>
    <w:p w:rsidR="00255674" w:rsidRPr="00300DDB" w:rsidRDefault="00D20535">
      <w:pPr>
        <w:tabs>
          <w:tab w:val="left" w:pos="2835"/>
        </w:tabs>
        <w:jc w:val="center"/>
        <w:rPr>
          <w:rFonts w:ascii="Times New Roman" w:hAnsi="Times New Roman" w:cs="Times New Roman"/>
          <w:sz w:val="28"/>
          <w:szCs w:val="28"/>
        </w:rPr>
      </w:pPr>
      <w:r w:rsidRPr="00300DDB">
        <w:rPr>
          <w:rFonts w:ascii="Times New Roman" w:hAnsi="Times New Roman" w:cs="Times New Roman"/>
          <w:b/>
          <w:sz w:val="28"/>
          <w:szCs w:val="28"/>
        </w:rPr>
        <w:t>Межведомственное информационное взаимодействие.</w:t>
      </w:r>
    </w:p>
    <w:p w:rsidR="00255674" w:rsidRPr="00300DDB" w:rsidRDefault="00255674">
      <w:pPr>
        <w:tabs>
          <w:tab w:val="left" w:pos="2835"/>
        </w:tabs>
        <w:jc w:val="center"/>
        <w:rPr>
          <w:rFonts w:ascii="Times New Roman" w:hAnsi="Times New Roman" w:cs="Times New Roman"/>
          <w:sz w:val="28"/>
          <w:szCs w:val="28"/>
        </w:rPr>
      </w:pP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30. Уполномоченное должностное лицо Уполномоченного органа направляет межведомственные запросы, в том числе с использованием федеральной государственной информационной системы «Единая система межведомственного электронного взаимодействия», в следующие органы (организации):</w:t>
      </w:r>
    </w:p>
    <w:p w:rsidR="00255674" w:rsidRPr="00300DDB" w:rsidRDefault="00D20535">
      <w:pPr>
        <w:tabs>
          <w:tab w:val="left" w:pos="2835"/>
        </w:tabs>
        <w:rPr>
          <w:rFonts w:ascii="Times New Roman" w:hAnsi="Times New Roman" w:cs="Times New Roman"/>
          <w:sz w:val="28"/>
          <w:szCs w:val="28"/>
        </w:rPr>
      </w:pPr>
      <w:proofErr w:type="gramStart"/>
      <w:r w:rsidRPr="00300DDB">
        <w:rPr>
          <w:rFonts w:ascii="Times New Roman" w:hAnsi="Times New Roman" w:cs="Times New Roman"/>
          <w:sz w:val="28"/>
          <w:szCs w:val="28"/>
        </w:rPr>
        <w:t>а) Фонд  социального страхования Российской Федерации в части проверки соответствия фамильно-именной группы, даты рождения, пола и СНИЛС;</w:t>
      </w:r>
      <w:proofErr w:type="gramEnd"/>
    </w:p>
    <w:p w:rsidR="00255674" w:rsidRPr="00300DDB" w:rsidRDefault="00D20535">
      <w:pPr>
        <w:tabs>
          <w:tab w:val="left" w:pos="2835"/>
        </w:tabs>
        <w:rPr>
          <w:rFonts w:ascii="Times New Roman" w:hAnsi="Times New Roman" w:cs="Times New Roman"/>
          <w:sz w:val="28"/>
          <w:szCs w:val="28"/>
        </w:rPr>
      </w:pPr>
      <w:proofErr w:type="gramStart"/>
      <w:r w:rsidRPr="00300DDB">
        <w:rPr>
          <w:rFonts w:ascii="Times New Roman" w:hAnsi="Times New Roman" w:cs="Times New Roman"/>
          <w:sz w:val="28"/>
          <w:szCs w:val="28"/>
        </w:rPr>
        <w:t xml:space="preserve">б) </w:t>
      </w:r>
      <w:r w:rsidRPr="00300DDB">
        <w:rPr>
          <w:rStyle w:val="a5"/>
          <w:rFonts w:ascii="Times New Roman" w:hAnsi="Times New Roman" w:cs="Times New Roman"/>
          <w:sz w:val="28"/>
          <w:szCs w:val="28"/>
        </w:rPr>
        <w:t>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roofErr w:type="gramEnd"/>
    </w:p>
    <w:p w:rsidR="00255674" w:rsidRPr="00300DDB" w:rsidRDefault="00D20535">
      <w:pPr>
        <w:tabs>
          <w:tab w:val="left" w:pos="2835"/>
        </w:tabs>
        <w:rPr>
          <w:rFonts w:ascii="Times New Roman" w:hAnsi="Times New Roman" w:cs="Times New Roman"/>
          <w:sz w:val="28"/>
          <w:szCs w:val="28"/>
        </w:rPr>
      </w:pPr>
      <w:r w:rsidRPr="00300DDB">
        <w:rPr>
          <w:rStyle w:val="a5"/>
          <w:rFonts w:ascii="Times New Roman" w:hAnsi="Times New Roman" w:cs="Times New Roman"/>
          <w:sz w:val="28"/>
          <w:szCs w:val="28"/>
        </w:rPr>
        <w:t>в) Министерством внутренних дел Российской Федерации в части получения сведений, подтверждающих действительность паспорта Российской Федерации и места жительства;</w:t>
      </w:r>
    </w:p>
    <w:p w:rsidR="00255674" w:rsidRPr="00300DDB" w:rsidRDefault="00D20535">
      <w:pPr>
        <w:tabs>
          <w:tab w:val="left" w:pos="2835"/>
        </w:tabs>
        <w:rPr>
          <w:rFonts w:ascii="Times New Roman" w:hAnsi="Times New Roman" w:cs="Times New Roman"/>
          <w:sz w:val="28"/>
          <w:szCs w:val="28"/>
        </w:rPr>
      </w:pPr>
      <w:r w:rsidRPr="00300DDB">
        <w:rPr>
          <w:rStyle w:val="a5"/>
          <w:rFonts w:ascii="Times New Roman" w:hAnsi="Times New Roman" w:cs="Times New Roman"/>
          <w:sz w:val="28"/>
          <w:szCs w:val="28"/>
        </w:rPr>
        <w:t xml:space="preserve">г)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w:t>
      </w:r>
      <w:r w:rsidRPr="00300DDB">
        <w:rPr>
          <w:rStyle w:val="a5"/>
          <w:rFonts w:ascii="Times New Roman" w:hAnsi="Times New Roman" w:cs="Times New Roman"/>
          <w:sz w:val="28"/>
          <w:szCs w:val="28"/>
        </w:rPr>
        <w:lastRenderedPageBreak/>
        <w:t>имеющиеся объекты недвижимости.</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б) органы опеки и попечительства, Фонд социального страхования Российской Федерации: в части получения сведений, подтверждающих установление опеки (попечительства) в отношении лиц, над которыми установлены опека или попечительство.</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 xml:space="preserve">31. </w:t>
      </w:r>
      <w:proofErr w:type="gramStart"/>
      <w:r w:rsidRPr="00300DDB">
        <w:rPr>
          <w:rFonts w:ascii="Times New Roman" w:hAnsi="Times New Roman" w:cs="Times New Roman"/>
          <w:sz w:val="28"/>
          <w:szCs w:val="28"/>
        </w:rPr>
        <w:t>Срок направления межведомственного запроса без использования  федеральной государственной информационной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w:t>
      </w:r>
      <w:proofErr w:type="gramEnd"/>
      <w:r w:rsidRPr="00300DDB">
        <w:rPr>
          <w:rFonts w:ascii="Times New Roman" w:hAnsi="Times New Roman" w:cs="Times New Roman"/>
          <w:sz w:val="28"/>
          <w:szCs w:val="28"/>
        </w:rPr>
        <w:t xml:space="preserve">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255674" w:rsidRPr="00300DDB" w:rsidRDefault="00255674">
      <w:pPr>
        <w:tabs>
          <w:tab w:val="left" w:pos="2835"/>
        </w:tabs>
        <w:rPr>
          <w:rFonts w:ascii="Times New Roman" w:hAnsi="Times New Roman" w:cs="Times New Roman"/>
          <w:sz w:val="28"/>
          <w:szCs w:val="28"/>
        </w:rPr>
      </w:pPr>
    </w:p>
    <w:p w:rsidR="00255674" w:rsidRPr="00300DDB" w:rsidRDefault="00D20535">
      <w:pPr>
        <w:tabs>
          <w:tab w:val="left" w:pos="2835"/>
        </w:tabs>
        <w:jc w:val="center"/>
        <w:rPr>
          <w:rFonts w:ascii="Times New Roman" w:hAnsi="Times New Roman" w:cs="Times New Roman"/>
          <w:sz w:val="28"/>
          <w:szCs w:val="28"/>
        </w:rPr>
      </w:pPr>
      <w:r w:rsidRPr="00300DDB">
        <w:rPr>
          <w:rFonts w:ascii="Times New Roman" w:hAnsi="Times New Roman" w:cs="Times New Roman"/>
          <w:b/>
          <w:sz w:val="28"/>
          <w:szCs w:val="28"/>
        </w:rPr>
        <w:t>Принятие решения о предоставлении (об отказе в предоставлении) муниципальной услуги.</w:t>
      </w:r>
    </w:p>
    <w:p w:rsidR="00255674" w:rsidRPr="00300DDB" w:rsidRDefault="00255674">
      <w:pPr>
        <w:tabs>
          <w:tab w:val="left" w:pos="2835"/>
        </w:tabs>
        <w:jc w:val="center"/>
        <w:rPr>
          <w:rFonts w:ascii="Times New Roman" w:hAnsi="Times New Roman" w:cs="Times New Roman"/>
          <w:sz w:val="28"/>
          <w:szCs w:val="28"/>
        </w:rPr>
      </w:pP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 xml:space="preserve">32. Срок принятия решения о предоставлении (об отказе в предоставлении) муниципальной услуги составляет – 15 рабочих дней </w:t>
      </w:r>
      <w:proofErr w:type="gramStart"/>
      <w:r w:rsidRPr="00300DDB">
        <w:rPr>
          <w:rFonts w:ascii="Times New Roman" w:hAnsi="Times New Roman" w:cs="Times New Roman"/>
          <w:sz w:val="28"/>
          <w:szCs w:val="28"/>
        </w:rPr>
        <w:t>с даты получения</w:t>
      </w:r>
      <w:proofErr w:type="gramEnd"/>
      <w:r w:rsidRPr="00300DDB">
        <w:rPr>
          <w:rFonts w:ascii="Times New Roman" w:hAnsi="Times New Roman" w:cs="Times New Roman"/>
          <w:sz w:val="28"/>
          <w:szCs w:val="28"/>
        </w:rPr>
        <w:t xml:space="preserve"> Уполномоченным органом всех сведений, необходимых для принятия решения.</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33. Уполномоченный орган отказывает в предоставлении муниципальной услуги при наличии следующих оснований:</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2) представленными документами и сведениями не подтверждается право гражданина в предоставлении жилого помещения.</w:t>
      </w:r>
    </w:p>
    <w:p w:rsidR="00255674" w:rsidRPr="00300DDB" w:rsidRDefault="00255674">
      <w:pPr>
        <w:tabs>
          <w:tab w:val="left" w:pos="2835"/>
        </w:tabs>
        <w:jc w:val="center"/>
        <w:rPr>
          <w:rFonts w:ascii="Times New Roman" w:hAnsi="Times New Roman" w:cs="Times New Roman"/>
          <w:sz w:val="28"/>
          <w:szCs w:val="28"/>
        </w:rPr>
      </w:pPr>
    </w:p>
    <w:p w:rsidR="00255674" w:rsidRPr="00300DDB" w:rsidRDefault="00D20535">
      <w:pPr>
        <w:tabs>
          <w:tab w:val="left" w:pos="2835"/>
        </w:tabs>
        <w:jc w:val="center"/>
        <w:rPr>
          <w:rFonts w:ascii="Times New Roman" w:hAnsi="Times New Roman" w:cs="Times New Roman"/>
          <w:sz w:val="28"/>
          <w:szCs w:val="28"/>
        </w:rPr>
      </w:pPr>
      <w:r w:rsidRPr="00300DDB">
        <w:rPr>
          <w:rFonts w:ascii="Times New Roman" w:hAnsi="Times New Roman" w:cs="Times New Roman"/>
          <w:b/>
          <w:sz w:val="28"/>
          <w:szCs w:val="28"/>
        </w:rPr>
        <w:t>Предоставление заявителю результата муниципальной услуги.</w:t>
      </w:r>
    </w:p>
    <w:p w:rsidR="00255674" w:rsidRPr="00300DDB" w:rsidRDefault="00255674">
      <w:pPr>
        <w:tabs>
          <w:tab w:val="left" w:pos="2835"/>
        </w:tabs>
        <w:jc w:val="center"/>
        <w:rPr>
          <w:rFonts w:ascii="Times New Roman" w:hAnsi="Times New Roman" w:cs="Times New Roman"/>
          <w:sz w:val="28"/>
          <w:szCs w:val="28"/>
        </w:rPr>
      </w:pP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34. Результат предоставления муниципальной услуги предоставляется заявителю (его представителю) следующими способами:</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 на бумажном носителе, посредством личного обращения в Уполномоченный орган или в МФЦ.</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Срок предоставления заявителю результата муниципальной услуги – 3 рабочих дня со дня принятия решения о предоставлении муниципальной услуги.</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35. Дубликат документа по результатам рассмотрения муниципальной услуги не предусмотрен.</w:t>
      </w:r>
    </w:p>
    <w:p w:rsidR="00255674" w:rsidRPr="00300DDB" w:rsidRDefault="00D20535">
      <w:pPr>
        <w:pStyle w:val="ab"/>
        <w:rPr>
          <w:rFonts w:ascii="Times New Roman" w:hAnsi="Times New Roman" w:cs="Times New Roman"/>
          <w:sz w:val="28"/>
          <w:szCs w:val="28"/>
        </w:rPr>
      </w:pPr>
      <w:r w:rsidRPr="00300DDB">
        <w:rPr>
          <w:rFonts w:ascii="Times New Roman" w:hAnsi="Times New Roman" w:cs="Times New Roman"/>
          <w:sz w:val="28"/>
          <w:szCs w:val="28"/>
        </w:rPr>
        <w:t xml:space="preserve">Копию решения, выданного по результатам рассмотрения муниципальной услуги, </w:t>
      </w:r>
      <w:proofErr w:type="gramStart"/>
      <w:r w:rsidRPr="00300DDB">
        <w:rPr>
          <w:rFonts w:ascii="Times New Roman" w:hAnsi="Times New Roman" w:cs="Times New Roman"/>
          <w:sz w:val="28"/>
          <w:szCs w:val="28"/>
        </w:rPr>
        <w:t>возможно</w:t>
      </w:r>
      <w:proofErr w:type="gramEnd"/>
      <w:r w:rsidRPr="00300DDB">
        <w:rPr>
          <w:rFonts w:ascii="Times New Roman" w:hAnsi="Times New Roman" w:cs="Times New Roman"/>
          <w:sz w:val="28"/>
          <w:szCs w:val="28"/>
        </w:rPr>
        <w:t xml:space="preserve"> получить в Уполномоченном органе. Максимальное время выдачи копии решения не превышает 10 рабочих дней. </w:t>
      </w:r>
    </w:p>
    <w:p w:rsidR="00255674" w:rsidRPr="00300DDB" w:rsidRDefault="00D20535">
      <w:pPr>
        <w:tabs>
          <w:tab w:val="left" w:pos="2835"/>
        </w:tabs>
        <w:jc w:val="center"/>
        <w:rPr>
          <w:rFonts w:ascii="Times New Roman" w:hAnsi="Times New Roman" w:cs="Times New Roman"/>
          <w:b/>
          <w:bCs/>
          <w:sz w:val="28"/>
          <w:szCs w:val="28"/>
        </w:rPr>
      </w:pPr>
      <w:r w:rsidRPr="00300DDB">
        <w:rPr>
          <w:rFonts w:ascii="Times New Roman" w:hAnsi="Times New Roman" w:cs="Times New Roman"/>
          <w:b/>
          <w:bCs/>
          <w:sz w:val="28"/>
          <w:szCs w:val="28"/>
        </w:rPr>
        <w:lastRenderedPageBreak/>
        <w:t xml:space="preserve"> Способы информирования заявителя об изменении статуса </w:t>
      </w:r>
    </w:p>
    <w:p w:rsidR="00255674" w:rsidRPr="00300DDB" w:rsidRDefault="00D20535">
      <w:pPr>
        <w:tabs>
          <w:tab w:val="left" w:pos="2835"/>
        </w:tabs>
        <w:jc w:val="center"/>
        <w:rPr>
          <w:rFonts w:ascii="Times New Roman" w:hAnsi="Times New Roman" w:cs="Times New Roman"/>
          <w:b/>
          <w:bCs/>
          <w:sz w:val="28"/>
          <w:szCs w:val="28"/>
        </w:rPr>
      </w:pPr>
      <w:r w:rsidRPr="00300DDB">
        <w:rPr>
          <w:rFonts w:ascii="Times New Roman" w:hAnsi="Times New Roman" w:cs="Times New Roman"/>
          <w:b/>
          <w:bCs/>
          <w:sz w:val="28"/>
          <w:szCs w:val="28"/>
        </w:rPr>
        <w:t>рассмотрения запроса о предоставлении муниципальной услуги</w:t>
      </w:r>
    </w:p>
    <w:p w:rsidR="00255674" w:rsidRPr="00300DDB" w:rsidRDefault="00255674">
      <w:pPr>
        <w:tabs>
          <w:tab w:val="left" w:pos="2835"/>
        </w:tabs>
        <w:jc w:val="center"/>
        <w:rPr>
          <w:rFonts w:ascii="Times New Roman" w:hAnsi="Times New Roman" w:cs="Times New Roman"/>
          <w:b/>
          <w:bCs/>
          <w:sz w:val="28"/>
          <w:szCs w:val="28"/>
        </w:rPr>
      </w:pP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36. При оказании услуги для заявителя доступны следующие способы информирования об изменении статуса запроса о предоставлении услуги:</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 xml:space="preserve"> а) при личном обращении в Уполномоченный орган; </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 xml:space="preserve"> б) посредством телефонной связи Уполномоченного органа;</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 xml:space="preserve"> в) посредством электронной почты Уполномоченного органа;</w:t>
      </w:r>
    </w:p>
    <w:p w:rsidR="00255674" w:rsidRPr="00300DDB" w:rsidRDefault="00D20535">
      <w:pPr>
        <w:tabs>
          <w:tab w:val="left" w:pos="2835"/>
        </w:tabs>
        <w:rPr>
          <w:rFonts w:ascii="Times New Roman" w:hAnsi="Times New Roman" w:cs="Times New Roman"/>
          <w:sz w:val="28"/>
          <w:szCs w:val="28"/>
        </w:rPr>
      </w:pPr>
      <w:r w:rsidRPr="00300DDB">
        <w:rPr>
          <w:rFonts w:ascii="Times New Roman" w:hAnsi="Times New Roman" w:cs="Times New Roman"/>
          <w:sz w:val="28"/>
          <w:szCs w:val="28"/>
        </w:rPr>
        <w:t xml:space="preserve"> г) посредством личного кабинета на ЕПГУ (в случае подачи запроса на ЕПГУ</w:t>
      </w:r>
      <w:r w:rsidR="00F6708F" w:rsidRPr="00300DDB">
        <w:rPr>
          <w:rFonts w:ascii="Times New Roman" w:hAnsi="Times New Roman" w:cs="Times New Roman"/>
          <w:sz w:val="28"/>
          <w:szCs w:val="28"/>
        </w:rPr>
        <w:t>)</w:t>
      </w:r>
      <w:r w:rsidRPr="00300DDB">
        <w:rPr>
          <w:rFonts w:ascii="Times New Roman" w:hAnsi="Times New Roman" w:cs="Times New Roman"/>
          <w:sz w:val="28"/>
          <w:szCs w:val="28"/>
        </w:rPr>
        <w:t>.</w:t>
      </w:r>
    </w:p>
    <w:sectPr w:rsidR="00255674" w:rsidRPr="00300DDB">
      <w:pgSz w:w="11906" w:h="16838"/>
      <w:pgMar w:top="720" w:right="800" w:bottom="720" w:left="800"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0">
    <w:altName w:val="Times New Roman"/>
    <w:charset w:val="01"/>
    <w:family w:val="auto"/>
    <w:pitch w:val="default"/>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Times New Roman CYR">
    <w:altName w:val="Times New Roman"/>
    <w:panose1 w:val="02020603050405020304"/>
    <w:charset w:val="01"/>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201D3"/>
    <w:multiLevelType w:val="multilevel"/>
    <w:tmpl w:val="74A2FA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00B520D"/>
    <w:multiLevelType w:val="multilevel"/>
    <w:tmpl w:val="FDE6E680"/>
    <w:lvl w:ilvl="0">
      <w:start w:val="1"/>
      <w:numFmt w:val="bullet"/>
      <w:isLgl/>
      <w:lvlText w:val="–"/>
      <w:lvlJc w:val="left"/>
      <w:pPr>
        <w:tabs>
          <w:tab w:val="num" w:pos="0"/>
        </w:tabs>
        <w:ind w:left="1418" w:hanging="360"/>
      </w:pPr>
      <w:rPr>
        <w:rFonts w:ascii="0" w:hAnsi="0" w:cs="0" w:hint="default"/>
      </w:rPr>
    </w:lvl>
    <w:lvl w:ilvl="1">
      <w:start w:val="1"/>
      <w:numFmt w:val="bullet"/>
      <w:isLgl/>
      <w:lvlText w:val="o"/>
      <w:lvlJc w:val="left"/>
      <w:pPr>
        <w:tabs>
          <w:tab w:val="num" w:pos="0"/>
        </w:tabs>
        <w:ind w:left="2138" w:hanging="360"/>
      </w:pPr>
      <w:rPr>
        <w:rFonts w:ascii="0" w:hAnsi="0" w:cs="0" w:hint="default"/>
      </w:rPr>
    </w:lvl>
    <w:lvl w:ilvl="2">
      <w:start w:val="1"/>
      <w:numFmt w:val="bullet"/>
      <w:isLgl/>
      <w:lvlText w:val="§"/>
      <w:lvlJc w:val="left"/>
      <w:pPr>
        <w:tabs>
          <w:tab w:val="num" w:pos="0"/>
        </w:tabs>
        <w:ind w:left="2858" w:hanging="360"/>
      </w:pPr>
      <w:rPr>
        <w:rFonts w:ascii="0" w:hAnsi="0" w:cs="0" w:hint="default"/>
      </w:rPr>
    </w:lvl>
    <w:lvl w:ilvl="3">
      <w:start w:val="1"/>
      <w:numFmt w:val="bullet"/>
      <w:isLgl/>
      <w:lvlText w:val="·"/>
      <w:lvlJc w:val="left"/>
      <w:pPr>
        <w:tabs>
          <w:tab w:val="num" w:pos="0"/>
        </w:tabs>
        <w:ind w:left="3578" w:hanging="360"/>
      </w:pPr>
      <w:rPr>
        <w:rFonts w:ascii="0" w:hAnsi="0" w:cs="0" w:hint="default"/>
      </w:rPr>
    </w:lvl>
    <w:lvl w:ilvl="4">
      <w:start w:val="1"/>
      <w:numFmt w:val="bullet"/>
      <w:isLgl/>
      <w:lvlText w:val="o"/>
      <w:lvlJc w:val="left"/>
      <w:pPr>
        <w:tabs>
          <w:tab w:val="num" w:pos="0"/>
        </w:tabs>
        <w:ind w:left="4298" w:hanging="360"/>
      </w:pPr>
      <w:rPr>
        <w:rFonts w:ascii="0" w:hAnsi="0" w:cs="0" w:hint="default"/>
      </w:rPr>
    </w:lvl>
    <w:lvl w:ilvl="5">
      <w:start w:val="1"/>
      <w:numFmt w:val="bullet"/>
      <w:isLgl/>
      <w:lvlText w:val="§"/>
      <w:lvlJc w:val="left"/>
      <w:pPr>
        <w:tabs>
          <w:tab w:val="num" w:pos="0"/>
        </w:tabs>
        <w:ind w:left="5018" w:hanging="360"/>
      </w:pPr>
      <w:rPr>
        <w:rFonts w:ascii="0" w:hAnsi="0" w:cs="0" w:hint="default"/>
      </w:rPr>
    </w:lvl>
    <w:lvl w:ilvl="6">
      <w:start w:val="1"/>
      <w:numFmt w:val="bullet"/>
      <w:isLgl/>
      <w:lvlText w:val="·"/>
      <w:lvlJc w:val="left"/>
      <w:pPr>
        <w:tabs>
          <w:tab w:val="num" w:pos="0"/>
        </w:tabs>
        <w:ind w:left="5738" w:hanging="360"/>
      </w:pPr>
      <w:rPr>
        <w:rFonts w:ascii="0" w:hAnsi="0" w:cs="0" w:hint="default"/>
      </w:rPr>
    </w:lvl>
    <w:lvl w:ilvl="7">
      <w:start w:val="1"/>
      <w:numFmt w:val="bullet"/>
      <w:isLgl/>
      <w:lvlText w:val="o"/>
      <w:lvlJc w:val="left"/>
      <w:pPr>
        <w:tabs>
          <w:tab w:val="num" w:pos="0"/>
        </w:tabs>
        <w:ind w:left="6458" w:hanging="360"/>
      </w:pPr>
      <w:rPr>
        <w:rFonts w:ascii="0" w:hAnsi="0" w:cs="0" w:hint="default"/>
      </w:rPr>
    </w:lvl>
    <w:lvl w:ilvl="8">
      <w:start w:val="1"/>
      <w:numFmt w:val="bullet"/>
      <w:isLgl/>
      <w:lvlText w:val="§"/>
      <w:lvlJc w:val="left"/>
      <w:pPr>
        <w:tabs>
          <w:tab w:val="num" w:pos="0"/>
        </w:tabs>
        <w:ind w:left="7178" w:hanging="360"/>
      </w:pPr>
      <w:rPr>
        <w:rFonts w:ascii="0" w:hAnsi="0" w:cs="0"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doNotBreakWrappedTables/>
    <w:compatSetting w:name="compatibilityMode" w:uri="http://schemas.microsoft.com/office/word" w:val="12"/>
  </w:compat>
  <w:rsids>
    <w:rsidRoot w:val="00255674"/>
    <w:rsid w:val="00255674"/>
    <w:rsid w:val="00300DDB"/>
    <w:rsid w:val="00405BB4"/>
    <w:rsid w:val="00D20535"/>
    <w:rsid w:val="00F6708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ahoma" w:hAnsi="PT Astra Serif" w:cs="Noto Sans Devanagari"/>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val="0"/>
      <w:ind w:firstLine="720"/>
      <w:jc w:val="both"/>
    </w:pPr>
    <w:rPr>
      <w:rFonts w:ascii="Times New Roman CYR" w:eastAsia="Symbol" w:hAnsi="Times New Roman CYR" w:cs="Wingdings"/>
    </w:rPr>
  </w:style>
  <w:style w:type="paragraph" w:styleId="1">
    <w:name w:val="heading 1"/>
    <w:basedOn w:val="a"/>
    <w:next w:val="a"/>
    <w:qFormat/>
    <w:pPr>
      <w:spacing w:before="108" w:after="108"/>
      <w:ind w:firstLine="0"/>
      <w:jc w:val="center"/>
      <w:outlineLvl w:val="0"/>
    </w:pPr>
    <w:rPr>
      <w:b/>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qFormat/>
    <w:rPr>
      <w:rFonts w:ascii="Times New Roman" w:eastAsia="Times New Roman" w:hAnsi="Times New Roman" w:cs="Times New Roman"/>
      <w:b w:val="0"/>
      <w:color w:val="106BBE"/>
      <w:szCs w:val="24"/>
    </w:rPr>
  </w:style>
  <w:style w:type="character" w:customStyle="1" w:styleId="a4">
    <w:name w:val="Цветовое выделение"/>
    <w:qFormat/>
    <w:rPr>
      <w:rFonts w:ascii="Times New Roman" w:hAnsi="Times New Roman"/>
      <w:b/>
      <w:color w:val="26282F"/>
      <w:sz w:val="24"/>
    </w:rPr>
  </w:style>
  <w:style w:type="character" w:customStyle="1" w:styleId="a5">
    <w:name w:val="Цветовое выделение для Текст"/>
    <w:qFormat/>
  </w:style>
  <w:style w:type="character" w:styleId="a6">
    <w:name w:val="Hyperlink"/>
    <w:rPr>
      <w:color w:val="000080"/>
      <w:u w:val="single"/>
    </w:rPr>
  </w:style>
  <w:style w:type="character" w:styleId="a7">
    <w:name w:val="Emphasis"/>
    <w:qFormat/>
    <w:rPr>
      <w:i/>
      <w:iCs/>
    </w:rPr>
  </w:style>
  <w:style w:type="character" w:customStyle="1" w:styleId="a8">
    <w:name w:val="Сравнение редакций"/>
    <w:basedOn w:val="a4"/>
    <w:qFormat/>
    <w:rPr>
      <w:rFonts w:ascii="Times New Roman" w:eastAsia="Times New Roman" w:hAnsi="Times New Roman" w:cs="Times New Roman"/>
      <w:b w:val="0"/>
      <w:color w:val="26282F"/>
      <w:sz w:val="24"/>
      <w:szCs w:val="24"/>
    </w:rPr>
  </w:style>
  <w:style w:type="character" w:customStyle="1" w:styleId="a9">
    <w:name w:val="Добавленный текст"/>
    <w:basedOn w:val="a8"/>
    <w:qFormat/>
    <w:rPr>
      <w:rFonts w:ascii="Times New Roman" w:eastAsia="Times New Roman" w:hAnsi="Times New Roman" w:cs="Times New Roman"/>
      <w:b w:val="0"/>
      <w:color w:val="000000"/>
      <w:sz w:val="24"/>
      <w:szCs w:val="24"/>
    </w:rPr>
  </w:style>
  <w:style w:type="paragraph" w:customStyle="1" w:styleId="aa">
    <w:name w:val="Заголовок"/>
    <w:basedOn w:val="a"/>
    <w:next w:val="ab"/>
    <w:qFormat/>
    <w:pPr>
      <w:keepNext/>
      <w:spacing w:before="240" w:after="120"/>
    </w:pPr>
    <w:rPr>
      <w:rFonts w:ascii="PT Astra Serif" w:eastAsia="Tahoma" w:hAnsi="PT Astra Serif" w:cs="Noto Sans Devanagari"/>
      <w:sz w:val="28"/>
      <w:szCs w:val="28"/>
    </w:rPr>
  </w:style>
  <w:style w:type="paragraph" w:styleId="ab">
    <w:name w:val="Body Text"/>
    <w:basedOn w:val="a"/>
    <w:pPr>
      <w:spacing w:after="140" w:line="276" w:lineRule="auto"/>
    </w:pPr>
  </w:style>
  <w:style w:type="paragraph" w:styleId="ac">
    <w:name w:val="List"/>
    <w:basedOn w:val="ab"/>
    <w:rPr>
      <w:rFonts w:ascii="PT Astra Serif" w:hAnsi="PT Astra Serif" w:cs="Noto Sans Devanagari"/>
    </w:rPr>
  </w:style>
  <w:style w:type="paragraph" w:styleId="ad">
    <w:name w:val="caption"/>
    <w:basedOn w:val="a"/>
    <w:qFormat/>
    <w:pPr>
      <w:spacing w:before="120" w:after="120"/>
    </w:pPr>
    <w:rPr>
      <w:rFonts w:ascii="PT Astra Serif" w:hAnsi="PT Astra Serif" w:cs="Noto Sans Devanagari"/>
      <w:i/>
      <w:iCs/>
    </w:rPr>
  </w:style>
  <w:style w:type="paragraph" w:styleId="ae">
    <w:name w:val="index heading"/>
    <w:basedOn w:val="a"/>
    <w:qFormat/>
    <w:rPr>
      <w:rFonts w:ascii="PT Astra Serif" w:hAnsi="PT Astra Serif" w:cs="Noto Sans Devanagari"/>
    </w:rPr>
  </w:style>
  <w:style w:type="paragraph" w:customStyle="1" w:styleId="af">
    <w:name w:val="Таблицы (моноширинный)"/>
    <w:basedOn w:val="a"/>
    <w:next w:val="a"/>
    <w:qFormat/>
    <w:pPr>
      <w:ind w:firstLine="0"/>
    </w:pPr>
    <w:rPr>
      <w:rFonts w:ascii="Courier New" w:hAnsi="Courier New"/>
    </w:rPr>
  </w:style>
  <w:style w:type="paragraph" w:customStyle="1" w:styleId="af0">
    <w:name w:val="Комментарий"/>
    <w:next w:val="a"/>
    <w:qFormat/>
    <w:pPr>
      <w:widowControl w:val="0"/>
      <w:suppressAutoHyphens w:val="0"/>
      <w:spacing w:before="75"/>
      <w:ind w:left="170" w:right="170"/>
      <w:jc w:val="both"/>
    </w:pPr>
    <w:rPr>
      <w:rFonts w:ascii="Times New Roman CYR" w:eastAsia="Symbol" w:hAnsi="Times New Roman CYR" w:cs="Wingdings"/>
      <w:color w:val="353842"/>
    </w:rPr>
  </w:style>
  <w:style w:type="paragraph" w:customStyle="1" w:styleId="af1">
    <w:name w:val="Текст (справка)"/>
    <w:basedOn w:val="a"/>
    <w:next w:val="a"/>
    <w:qFormat/>
    <w:pPr>
      <w:ind w:left="170" w:right="170" w:firstLine="0"/>
      <w:jc w:val="left"/>
    </w:pPr>
  </w:style>
  <w:style w:type="paragraph" w:customStyle="1" w:styleId="af2">
    <w:name w:val="Прижатый влево"/>
    <w:basedOn w:val="a"/>
    <w:next w:val="a"/>
    <w:qFormat/>
    <w:pPr>
      <w:ind w:firstLine="0"/>
      <w:jc w:val="left"/>
    </w:pPr>
  </w:style>
  <w:style w:type="paragraph" w:customStyle="1" w:styleId="af3">
    <w:name w:val="Нормальный (таблица)"/>
    <w:basedOn w:val="a"/>
    <w:next w:val="a"/>
    <w:qFormat/>
    <w:pPr>
      <w:ind w:firstLine="0"/>
    </w:pPr>
  </w:style>
  <w:style w:type="paragraph" w:customStyle="1" w:styleId="HeaderandFooter">
    <w:name w:val="Header and Footer"/>
    <w:basedOn w:val="a"/>
    <w:qFormat/>
  </w:style>
  <w:style w:type="paragraph" w:styleId="af4">
    <w:name w:val="header"/>
    <w:basedOn w:val="a"/>
    <w:next w:val="a"/>
    <w:pPr>
      <w:ind w:firstLine="0"/>
      <w:jc w:val="center"/>
    </w:pPr>
    <w:rPr>
      <w:rFonts w:ascii="Times New Roman" w:hAnsi="Times New Roman"/>
      <w:sz w:val="20"/>
    </w:rPr>
  </w:style>
  <w:style w:type="paragraph" w:styleId="af5">
    <w:name w:val="footer"/>
    <w:basedOn w:val="a"/>
    <w:next w:val="a"/>
    <w:pPr>
      <w:ind w:firstLine="0"/>
      <w:jc w:val="left"/>
    </w:pPr>
    <w:rPr>
      <w:rFonts w:ascii="Times New Roman" w:hAnsi="Times New Roman"/>
      <w:sz w:val="20"/>
    </w:rPr>
  </w:style>
  <w:style w:type="paragraph" w:customStyle="1" w:styleId="af6">
    <w:name w:val="Содержимое таблицы"/>
    <w:basedOn w:val="a"/>
    <w:qFormat/>
  </w:style>
  <w:style w:type="paragraph" w:styleId="af7">
    <w:name w:val="List Paragraph"/>
    <w:basedOn w:val="a"/>
    <w:qFormat/>
    <w:pPr>
      <w:spacing w:after="200"/>
      <w:ind w:left="720"/>
      <w:contextualSpacing/>
    </w:pPr>
  </w:style>
  <w:style w:type="paragraph" w:styleId="af8">
    <w:name w:val="No Spacing"/>
    <w:qFormat/>
  </w:style>
  <w:style w:type="paragraph" w:customStyle="1" w:styleId="af9">
    <w:name w:val="Заголовок таблицы"/>
    <w:basedOn w:val="af6"/>
    <w:qFormat/>
    <w:pPr>
      <w:jc w:val="center"/>
    </w:pPr>
    <w:rPr>
      <w:b/>
      <w:bCs/>
    </w:rPr>
  </w:style>
  <w:style w:type="paragraph" w:customStyle="1" w:styleId="2">
    <w:name w:val="Заголовок №2"/>
    <w:basedOn w:val="a"/>
    <w:qFormat/>
    <w:pPr>
      <w:shd w:val="clear" w:color="auto" w:fill="FFFFFF"/>
      <w:spacing w:after="220" w:line="259" w:lineRule="auto"/>
      <w:jc w:val="center"/>
      <w:outlineLvl w:val="1"/>
    </w:pPr>
    <w:rPr>
      <w:rFonts w:ascii="Times New Roman" w:eastAsia="Times New Roman" w:hAnsi="Times New Roman" w:cs="Times New Roman"/>
      <w:b/>
      <w:bCs/>
      <w:sz w:val="26"/>
      <w:szCs w:val="26"/>
    </w:rPr>
  </w:style>
  <w:style w:type="paragraph" w:customStyle="1" w:styleId="afa">
    <w:name w:val="Подпись к таблице"/>
    <w:basedOn w:val="a"/>
    <w:qFormat/>
    <w:pPr>
      <w:shd w:val="clear" w:color="auto" w:fill="FFFFFF"/>
    </w:pPr>
    <w:rPr>
      <w:rFonts w:ascii="Times New Roman" w:eastAsia="Times New Roman" w:hAnsi="Times New Roman" w:cs="Times New Roman"/>
      <w:sz w:val="19"/>
      <w:szCs w:val="19"/>
    </w:rPr>
  </w:style>
  <w:style w:type="paragraph" w:customStyle="1" w:styleId="afb">
    <w:name w:val="Другое"/>
    <w:basedOn w:val="a"/>
    <w:qFormat/>
    <w:pPr>
      <w:shd w:val="clear" w:color="auto" w:fill="FFFFFF"/>
      <w:spacing w:line="252" w:lineRule="auto"/>
      <w:ind w:firstLine="400"/>
    </w:pPr>
    <w:rPr>
      <w:rFonts w:ascii="Times New Roman" w:eastAsia="Times New Roman" w:hAnsi="Times New Roman" w:cs="Times New Roman"/>
      <w:sz w:val="26"/>
      <w:szCs w:val="26"/>
    </w:rPr>
  </w:style>
  <w:style w:type="paragraph" w:customStyle="1" w:styleId="20">
    <w:name w:val="Основной текст (2)"/>
    <w:basedOn w:val="a"/>
    <w:qFormat/>
    <w:pPr>
      <w:shd w:val="clear" w:color="auto" w:fill="FFFFFF"/>
      <w:spacing w:after="110"/>
      <w:ind w:left="1220"/>
    </w:pPr>
    <w:rPr>
      <w:rFonts w:ascii="Times New Roman" w:eastAsia="Times New Roman" w:hAnsi="Times New Roman" w:cs="Times New Roman"/>
      <w:sz w:val="19"/>
      <w:szCs w:val="19"/>
    </w:rPr>
  </w:style>
  <w:style w:type="paragraph" w:customStyle="1" w:styleId="21">
    <w:name w:val="Колонтитул (2)"/>
    <w:basedOn w:val="a"/>
    <w:qFormat/>
    <w:pPr>
      <w:shd w:val="clear" w:color="auto" w:fill="FFFFFF"/>
    </w:pPr>
    <w:rPr>
      <w:rFonts w:ascii="Times New Roman" w:eastAsia="Times New Roman" w:hAnsi="Times New Roman" w:cs="Times New Roman"/>
      <w:sz w:val="20"/>
      <w:szCs w:val="20"/>
    </w:rPr>
  </w:style>
  <w:style w:type="paragraph" w:customStyle="1" w:styleId="10">
    <w:name w:val="Заголовок №1"/>
    <w:basedOn w:val="a"/>
    <w:qFormat/>
    <w:pPr>
      <w:shd w:val="clear" w:color="auto" w:fill="FFFFFF"/>
      <w:spacing w:after="130"/>
      <w:ind w:firstLine="410"/>
      <w:outlineLvl w:val="0"/>
    </w:pPr>
    <w:rPr>
      <w:rFonts w:ascii="Times New Roman" w:eastAsia="Times New Roman" w:hAnsi="Times New Roman" w:cs="Times New Roman"/>
      <w:sz w:val="28"/>
      <w:szCs w:val="28"/>
    </w:rPr>
  </w:style>
  <w:style w:type="paragraph" w:customStyle="1" w:styleId="3">
    <w:name w:val="Основной текст (3)"/>
    <w:basedOn w:val="a"/>
    <w:qFormat/>
    <w:pPr>
      <w:shd w:val="clear" w:color="auto" w:fill="FFFFFF"/>
      <w:spacing w:line="228" w:lineRule="auto"/>
      <w:jc w:val="center"/>
    </w:pPr>
    <w:rPr>
      <w:rFonts w:ascii="Times New Roman" w:eastAsia="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38291/0" TargetMode="External"/><Relationship Id="rId13" Type="http://schemas.openxmlformats.org/officeDocument/2006/relationships/hyperlink" Target="https://internet.garant.ru/document/redirect/990941/2770" TargetMode="External"/><Relationship Id="rId18" Type="http://schemas.openxmlformats.org/officeDocument/2006/relationships/hyperlink" Target="https://internet.garant.ru/document/redirect/12184522/21" TargetMode="External"/><Relationship Id="rId26" Type="http://schemas.openxmlformats.org/officeDocument/2006/relationships/hyperlink" Target="https://internet.garant.ru/document/redirect/990941/2770" TargetMode="External"/><Relationship Id="rId3" Type="http://schemas.openxmlformats.org/officeDocument/2006/relationships/styles" Target="styles.xml"/><Relationship Id="rId21" Type="http://schemas.openxmlformats.org/officeDocument/2006/relationships/hyperlink" Target="https://internet.garant.ru/document/redirect/990941/2770" TargetMode="External"/><Relationship Id="rId7" Type="http://schemas.openxmlformats.org/officeDocument/2006/relationships/hyperlink" Target="https://internet.garant.ru/document/redirect/10103000/0" TargetMode="External"/><Relationship Id="rId12" Type="http://schemas.openxmlformats.org/officeDocument/2006/relationships/hyperlink" Target="https://internet.garant.ru/document/redirect/990941/2770" TargetMode="External"/><Relationship Id="rId17" Type="http://schemas.openxmlformats.org/officeDocument/2006/relationships/hyperlink" Target="https://internet.garant.ru/document/redirect/12184522/21" TargetMode="External"/><Relationship Id="rId25" Type="http://schemas.openxmlformats.org/officeDocument/2006/relationships/hyperlink" Target="https://internet.garant.ru/document/redirect/990941/2770" TargetMode="External"/><Relationship Id="rId2" Type="http://schemas.openxmlformats.org/officeDocument/2006/relationships/numbering" Target="numbering.xml"/><Relationship Id="rId16" Type="http://schemas.openxmlformats.org/officeDocument/2006/relationships/hyperlink" Target="https://internet.garant.ru/document/redirect/990941/2770" TargetMode="External"/><Relationship Id="rId20" Type="http://schemas.openxmlformats.org/officeDocument/2006/relationships/hyperlink" Target="https://internet.garant.ru/document/redirect/990941/2770" TargetMode="External"/><Relationship Id="rId29" Type="http://schemas.openxmlformats.org/officeDocument/2006/relationships/hyperlink" Target="https://internet.garant.ru/document/redirect/990941/277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24" Type="http://schemas.openxmlformats.org/officeDocument/2006/relationships/hyperlink" Target="https://internet.garant.ru/document/redirect/990941/2770" TargetMode="External"/><Relationship Id="rId5" Type="http://schemas.openxmlformats.org/officeDocument/2006/relationships/settings" Target="settings.xml"/><Relationship Id="rId15" Type="http://schemas.openxmlformats.org/officeDocument/2006/relationships/hyperlink" Target="https://internet.garant.ru/document/redirect/990941/2770" TargetMode="External"/><Relationship Id="rId23" Type="http://schemas.openxmlformats.org/officeDocument/2006/relationships/hyperlink" Target="https://internet.garant.ru/document/redirect/990941/2770" TargetMode="External"/><Relationship Id="rId28" Type="http://schemas.openxmlformats.org/officeDocument/2006/relationships/hyperlink" Target="https://internet.garant.ru/document/redirect/990941/2770" TargetMode="External"/><Relationship Id="rId10" Type="http://schemas.openxmlformats.org/officeDocument/2006/relationships/hyperlink" Target="https://internet.garant.ru/document/redirect/12177515/0" TargetMode="External"/><Relationship Id="rId19" Type="http://schemas.openxmlformats.org/officeDocument/2006/relationships/hyperlink" Target="https://internet.garant.ru/document/redirect/12184522/21"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ternet.garant.ru/document/redirect/10900200/0" TargetMode="External"/><Relationship Id="rId14" Type="http://schemas.openxmlformats.org/officeDocument/2006/relationships/hyperlink" Target="https://internet.garant.ru/document/redirect/990941/2770" TargetMode="External"/><Relationship Id="rId22" Type="http://schemas.openxmlformats.org/officeDocument/2006/relationships/hyperlink" Target="https://internet.garant.ru/document/redirect/990941/2770" TargetMode="External"/><Relationship Id="rId27" Type="http://schemas.openxmlformats.org/officeDocument/2006/relationships/hyperlink" Target="https://internet.garant.ru/document/redirect/12184522/21" TargetMode="Externa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1E42F-A774-435D-BB10-84DD1319C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17</Pages>
  <Words>6764</Words>
  <Characters>38556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dc:description>Документ экспортирован из системы ГАРАНТ</dc:description>
  <cp:lastModifiedBy>Ушаков М.В.</cp:lastModifiedBy>
  <cp:revision>8</cp:revision>
  <cp:lastPrinted>2025-10-21T16:33:00Z</cp:lastPrinted>
  <dcterms:created xsi:type="dcterms:W3CDTF">2025-11-13T07:20:00Z</dcterms:created>
  <dcterms:modified xsi:type="dcterms:W3CDTF">2025-11-24T06:27:00Z</dcterms:modified>
  <dc:language>ru-RU</dc:language>
</cp:coreProperties>
</file>