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D655F7" w:rsidRDefault="00D82624">
      <w:pPr>
        <w:rPr>
          <w:sz w:val="2"/>
          <w:szCs w:val="2"/>
        </w:rPr>
      </w:pPr>
    </w:p>
    <w:p w:rsidR="00C51609" w:rsidRPr="002F0627" w:rsidRDefault="00D82624">
      <w:pPr>
        <w:rPr>
          <w:sz w:val="2"/>
          <w:szCs w:val="2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3314D6" w:rsidTr="002F0627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8D3847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1559ABD9" wp14:editId="2C2254C3">
                  <wp:extent cx="647700" cy="790575"/>
                  <wp:effectExtent l="0" t="0" r="0" b="952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Pr="006D4E6E" w:rsidRDefault="003314D6">
            <w:pPr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2F0627" w:rsidRDefault="003314D6">
      <w:pPr>
        <w:jc w:val="center"/>
        <w:rPr>
          <w:b/>
          <w:sz w:val="20"/>
        </w:rPr>
      </w:pPr>
    </w:p>
    <w:p w:rsidR="00CE464C" w:rsidRDefault="00CE464C" w:rsidP="00CE464C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CE464C" w:rsidRPr="00D655F7" w:rsidRDefault="00CE464C" w:rsidP="00CE464C">
      <w:pPr>
        <w:tabs>
          <w:tab w:val="left" w:pos="5010"/>
        </w:tabs>
        <w:rPr>
          <w:sz w:val="20"/>
        </w:rPr>
      </w:pPr>
      <w:r w:rsidRPr="007113F6">
        <w:rPr>
          <w:sz w:val="20"/>
        </w:rPr>
        <w:tab/>
      </w:r>
    </w:p>
    <w:p w:rsidR="00CE464C" w:rsidRDefault="00D655F7" w:rsidP="00CE464C">
      <w:pPr>
        <w:jc w:val="center"/>
      </w:pPr>
      <w:r>
        <w:t xml:space="preserve">от </w:t>
      </w:r>
      <w:r w:rsidR="002C24D5">
        <w:t xml:space="preserve">29.12. </w:t>
      </w:r>
      <w:bookmarkStart w:id="0" w:name="_GoBack"/>
      <w:bookmarkEnd w:id="0"/>
      <w:r w:rsidR="00CE464C">
        <w:t>20</w:t>
      </w:r>
      <w:r>
        <w:t xml:space="preserve">18 </w:t>
      </w:r>
      <w:r w:rsidR="00CE464C">
        <w:t xml:space="preserve">г.   № </w:t>
      </w:r>
      <w:r w:rsidR="002C24D5">
        <w:t>1651</w:t>
      </w:r>
    </w:p>
    <w:p w:rsidR="00CE464C" w:rsidRDefault="00CE464C" w:rsidP="00CE464C">
      <w:pPr>
        <w:jc w:val="center"/>
      </w:pPr>
      <w:r>
        <w:t>г. Майкоп</w:t>
      </w:r>
    </w:p>
    <w:p w:rsidR="00CE464C" w:rsidRDefault="00CE464C" w:rsidP="00CE464C">
      <w:pPr>
        <w:jc w:val="center"/>
      </w:pPr>
    </w:p>
    <w:p w:rsidR="00D655F7" w:rsidRDefault="00D655F7" w:rsidP="00CE464C">
      <w:pPr>
        <w:jc w:val="center"/>
      </w:pPr>
    </w:p>
    <w:p w:rsidR="00D655F7" w:rsidRDefault="00D655F7" w:rsidP="00CE464C">
      <w:pPr>
        <w:jc w:val="center"/>
      </w:pPr>
    </w:p>
    <w:p w:rsidR="00E84A8D" w:rsidRDefault="009B0BAD">
      <w:pPr>
        <w:jc w:val="center"/>
      </w:pPr>
      <w:r>
        <w:rPr>
          <w:b/>
        </w:rPr>
        <w:t xml:space="preserve">О внесении изменений в </w:t>
      </w:r>
      <w:r w:rsidR="008736A8">
        <w:rPr>
          <w:b/>
        </w:rPr>
        <w:t>П</w:t>
      </w:r>
      <w:r w:rsidR="00EF418E" w:rsidRPr="00EF418E">
        <w:rPr>
          <w:b/>
        </w:rPr>
        <w:t>оряд</w:t>
      </w:r>
      <w:r w:rsidR="008736A8">
        <w:rPr>
          <w:b/>
        </w:rPr>
        <w:t>о</w:t>
      </w:r>
      <w:r w:rsidR="00EF418E" w:rsidRPr="00EF418E">
        <w:rPr>
          <w:b/>
        </w:rPr>
        <w:t>к определения объема и предоставления субсидий социально ориентированным казачьим обществам, действующим на территории муниципального образования «Город Майкоп»</w:t>
      </w:r>
    </w:p>
    <w:p w:rsidR="000E1B5C" w:rsidRDefault="000E1B5C">
      <w:pPr>
        <w:jc w:val="center"/>
      </w:pPr>
    </w:p>
    <w:p w:rsidR="00D655F7" w:rsidRDefault="00D655F7">
      <w:pPr>
        <w:jc w:val="center"/>
      </w:pPr>
    </w:p>
    <w:p w:rsidR="00D655F7" w:rsidRDefault="00D655F7">
      <w:pPr>
        <w:jc w:val="center"/>
      </w:pPr>
    </w:p>
    <w:p w:rsidR="005D776C" w:rsidRDefault="00D15AB1" w:rsidP="00EB5B8C">
      <w:pPr>
        <w:tabs>
          <w:tab w:val="left" w:pos="993"/>
        </w:tabs>
        <w:ind w:firstLine="709"/>
        <w:jc w:val="both"/>
      </w:pPr>
      <w:r>
        <w:t>В соответствии с пунктом 2</w:t>
      </w:r>
      <w:r w:rsidR="00E84A8D">
        <w:t xml:space="preserve"> стать</w:t>
      </w:r>
      <w:r>
        <w:t>и</w:t>
      </w:r>
      <w:r w:rsidR="00E84A8D">
        <w:t xml:space="preserve"> 78.1 Бюджетного кодекса Российской Федерации, </w:t>
      </w:r>
      <w:r w:rsidR="005D776C">
        <w:t>Федеральным законо</w:t>
      </w:r>
      <w:r>
        <w:t xml:space="preserve">м от 6 октября 2003 г. </w:t>
      </w:r>
      <w:r w:rsidR="000E1B5C">
        <w:t xml:space="preserve">                  </w:t>
      </w:r>
      <w:r>
        <w:t xml:space="preserve">№ 131-ФЗ </w:t>
      </w:r>
      <w:r w:rsidR="005D776C">
        <w:t>«Об общих принципах организации местного самоуправления в Российской Федерации», Федеральн</w:t>
      </w:r>
      <w:r w:rsidR="00984887">
        <w:t>ым</w:t>
      </w:r>
      <w:r w:rsidR="005D776C">
        <w:t xml:space="preserve"> закон</w:t>
      </w:r>
      <w:r w:rsidR="00984887">
        <w:t>ом</w:t>
      </w:r>
      <w:r w:rsidR="005D776C">
        <w:t xml:space="preserve"> от 5 декабря 2005 г.</w:t>
      </w:r>
      <w:r w:rsidR="000E1B5C">
        <w:t xml:space="preserve">            </w:t>
      </w:r>
      <w:r w:rsidR="00EB5B8C">
        <w:t xml:space="preserve"> </w:t>
      </w:r>
      <w:r w:rsidR="005D776C">
        <w:t xml:space="preserve">№ 154-ФЗ «О государственной службе российского казачества», </w:t>
      </w:r>
      <w:r w:rsidR="00DD56A4">
        <w:t>Федеральным з</w:t>
      </w:r>
      <w:r w:rsidR="00E84A8D">
        <w:t>аконом от 12</w:t>
      </w:r>
      <w:r w:rsidR="00686A30">
        <w:t xml:space="preserve"> января </w:t>
      </w:r>
      <w:r w:rsidR="00E84A8D">
        <w:t xml:space="preserve">1996 г. </w:t>
      </w:r>
      <w:r w:rsidR="007D7559">
        <w:t>№</w:t>
      </w:r>
      <w:r w:rsidR="00E84A8D">
        <w:t xml:space="preserve"> 7-ФЗ «О некоммерческих организациях» и в целях реализации муниципальной программы «Поддержка казачьих обществ муниципального образования «Город Майкоп» на 20</w:t>
      </w:r>
      <w:r w:rsidR="009B0BAD" w:rsidRPr="009B0BAD">
        <w:t>18</w:t>
      </w:r>
      <w:r w:rsidR="00E84A8D">
        <w:t>-20</w:t>
      </w:r>
      <w:r w:rsidR="009B0BAD" w:rsidRPr="009B0BAD">
        <w:t>20</w:t>
      </w:r>
      <w:r w:rsidR="00E84A8D">
        <w:t xml:space="preserve"> годы»</w:t>
      </w:r>
      <w:r w:rsidR="00F620C4">
        <w:t>,</w:t>
      </w:r>
      <w:r w:rsidR="00DD56A4">
        <w:t xml:space="preserve"> </w:t>
      </w:r>
      <w:r w:rsidR="003B3E1C" w:rsidRPr="003B3E1C">
        <w:t>утвержденной постановлением Администрации муниципального образования «Город Майкоп</w:t>
      </w:r>
      <w:r w:rsidR="003B3E1C">
        <w:t>» от 27 октября 2017 г. № 1256</w:t>
      </w:r>
      <w:r w:rsidR="00590579">
        <w:t xml:space="preserve"> </w:t>
      </w:r>
      <w:r w:rsidR="00590579" w:rsidRPr="00590579">
        <w:t>(в редакции постановлений Администрации муниципального образования «Город Майкоп» от 12.04.2018 № 451, от 01.11.2018 № 1318)</w:t>
      </w:r>
      <w:r w:rsidR="00EB5B8C">
        <w:t>,</w:t>
      </w:r>
      <w:r w:rsidR="008736A8">
        <w:t xml:space="preserve"> </w:t>
      </w:r>
      <w:r w:rsidR="00E84A8D">
        <w:t>п о с т а н о в л я ю:</w:t>
      </w:r>
    </w:p>
    <w:p w:rsidR="00F84912" w:rsidRDefault="00F84912" w:rsidP="00F84912">
      <w:pPr>
        <w:tabs>
          <w:tab w:val="left" w:pos="993"/>
        </w:tabs>
        <w:ind w:firstLine="709"/>
        <w:jc w:val="both"/>
      </w:pPr>
      <w:r>
        <w:t>1. Внести изменени</w:t>
      </w:r>
      <w:r w:rsidR="00CE464C">
        <w:t>я</w:t>
      </w:r>
      <w:r>
        <w:t xml:space="preserve"> в </w:t>
      </w:r>
      <w:r w:rsidR="008736A8" w:rsidRPr="008736A8">
        <w:t>Порядок определения объема и предоставления субсидий социально ориентированным казачьим обществам, действующим на территории муниципального образования «Город Майкоп»</w:t>
      </w:r>
      <w:r w:rsidR="008736A8">
        <w:t xml:space="preserve">, утвержденный </w:t>
      </w:r>
      <w:r>
        <w:t>постановление</w:t>
      </w:r>
      <w:r w:rsidR="008736A8">
        <w:t>м</w:t>
      </w:r>
      <w:r>
        <w:t xml:space="preserve"> Администрации муниципального образования «Город Майкоп» </w:t>
      </w:r>
      <w:r w:rsidRPr="00F84912">
        <w:t xml:space="preserve">от 24 августа 2017 г. </w:t>
      </w:r>
      <w:r>
        <w:t>№</w:t>
      </w:r>
      <w:r w:rsidRPr="00F84912">
        <w:t> 991</w:t>
      </w:r>
      <w:r>
        <w:t xml:space="preserve"> «</w:t>
      </w:r>
      <w:r w:rsidRPr="00F84912">
        <w:t xml:space="preserve">Об утверждении порядка определения объема и предоставления субсидий социально ориентированным казачьим обществам, действующим на территории муниципального образования </w:t>
      </w:r>
      <w:r>
        <w:t>«Город Майкоп»</w:t>
      </w:r>
      <w:r w:rsidR="00EF418E" w:rsidRPr="00EF418E">
        <w:t xml:space="preserve"> </w:t>
      </w:r>
      <w:r w:rsidR="008736A8">
        <w:t>(в редакции постановления</w:t>
      </w:r>
      <w:r w:rsidR="00EF418E">
        <w:t xml:space="preserve"> Администрации муниципального образования «Город Майкоп» </w:t>
      </w:r>
      <w:r w:rsidR="00590579" w:rsidRPr="00590579">
        <w:t>от 19 ноября 2018 г. № 1434)</w:t>
      </w:r>
      <w:r>
        <w:t>:</w:t>
      </w:r>
    </w:p>
    <w:p w:rsidR="005270DE" w:rsidRDefault="003953A0" w:rsidP="005270DE">
      <w:pPr>
        <w:tabs>
          <w:tab w:val="left" w:pos="993"/>
        </w:tabs>
        <w:ind w:firstLine="709"/>
        <w:jc w:val="both"/>
      </w:pPr>
      <w:r w:rsidRPr="00D655F7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41090140" wp14:editId="1181C4A7">
            <wp:simplePos x="0" y="0"/>
            <wp:positionH relativeFrom="margin">
              <wp:posOffset>4759516</wp:posOffset>
            </wp:positionH>
            <wp:positionV relativeFrom="margin">
              <wp:posOffset>9260528</wp:posOffset>
            </wp:positionV>
            <wp:extent cx="1026544" cy="317952"/>
            <wp:effectExtent l="0" t="0" r="2540" b="635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544" cy="317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F5C">
        <w:t>1</w:t>
      </w:r>
      <w:r w:rsidR="005270DE">
        <w:t>.1. Пункт 1.6 изложить в следующей редакции:</w:t>
      </w:r>
    </w:p>
    <w:p w:rsidR="005270DE" w:rsidRDefault="005270DE" w:rsidP="005270DE">
      <w:pPr>
        <w:tabs>
          <w:tab w:val="left" w:pos="993"/>
        </w:tabs>
        <w:ind w:firstLine="709"/>
        <w:jc w:val="both"/>
      </w:pPr>
      <w:r>
        <w:lastRenderedPageBreak/>
        <w:t>«</w:t>
      </w:r>
      <w:r w:rsidRPr="005270DE">
        <w:t xml:space="preserve">1.6. Субсидии предоставляются казачьим обществам на безвозвратной и безвозмездной основе в пределах средств, предусмотренных в бюджете муниципального образования </w:t>
      </w:r>
      <w:r>
        <w:t>«Город Майкоп»</w:t>
      </w:r>
      <w:r w:rsidRPr="005270DE">
        <w:t xml:space="preserve"> на финансир</w:t>
      </w:r>
      <w:r>
        <w:t xml:space="preserve">ование муниципальной программы </w:t>
      </w:r>
      <w:r w:rsidR="00CE464C">
        <w:t>в сфере поддержки казачьих обществ, действующих на территории муниципального образования «Город Майкоп»</w:t>
      </w:r>
      <w:r w:rsidR="00D655F7">
        <w:t>.</w:t>
      </w:r>
      <w:r w:rsidR="000E1B5C">
        <w:t>».</w:t>
      </w:r>
    </w:p>
    <w:p w:rsidR="005270DE" w:rsidRDefault="00005F5C" w:rsidP="005270DE">
      <w:pPr>
        <w:tabs>
          <w:tab w:val="left" w:pos="993"/>
        </w:tabs>
        <w:ind w:firstLine="709"/>
        <w:jc w:val="both"/>
      </w:pPr>
      <w:r>
        <w:t>1</w:t>
      </w:r>
      <w:r w:rsidR="005270DE">
        <w:t>.2. Пункт 3.15 изложить в следующей редакции:</w:t>
      </w:r>
    </w:p>
    <w:p w:rsidR="005270DE" w:rsidRPr="005270DE" w:rsidRDefault="005270DE" w:rsidP="005270DE">
      <w:pPr>
        <w:tabs>
          <w:tab w:val="left" w:pos="993"/>
        </w:tabs>
        <w:ind w:firstLine="709"/>
        <w:jc w:val="both"/>
      </w:pPr>
      <w:r>
        <w:t>«</w:t>
      </w:r>
      <w:r w:rsidRPr="005270DE">
        <w:t>3.15. Показателем результативности предоставления субсидии является достижение целевых показателей эффективности</w:t>
      </w:r>
      <w:r w:rsidR="00590579">
        <w:t>,</w:t>
      </w:r>
      <w:r w:rsidRPr="005270DE">
        <w:t xml:space="preserve"> </w:t>
      </w:r>
      <w:r w:rsidR="00590579" w:rsidRPr="00590579">
        <w:t xml:space="preserve">установленных на соответствующий год реализации </w:t>
      </w:r>
      <w:r w:rsidRPr="005270DE">
        <w:t xml:space="preserve">муниципальной программы </w:t>
      </w:r>
      <w:r w:rsidR="00CE464C" w:rsidRPr="00CE464C">
        <w:t>в сфере поддержки казачьих обществ, действующих на территории муниципального образования «Город Майкоп»</w:t>
      </w:r>
      <w:r w:rsidR="002A0B9A">
        <w:t>.</w:t>
      </w:r>
      <w:r w:rsidR="00D655F7">
        <w:t>».</w:t>
      </w:r>
    </w:p>
    <w:p w:rsidR="00005F5C" w:rsidRDefault="00D655F7" w:rsidP="00F84912">
      <w:pPr>
        <w:tabs>
          <w:tab w:val="left" w:pos="993"/>
        </w:tabs>
        <w:ind w:firstLine="709"/>
        <w:jc w:val="both"/>
      </w:pPr>
      <w:r>
        <w:t>1.3. В п</w:t>
      </w:r>
      <w:r w:rsidR="00005F5C">
        <w:t xml:space="preserve">риложении №2 раздел </w:t>
      </w:r>
      <w:r w:rsidR="00005F5C">
        <w:rPr>
          <w:lang w:val="en-US"/>
        </w:rPr>
        <w:t>II</w:t>
      </w:r>
      <w:r w:rsidR="00005F5C" w:rsidRPr="00005F5C">
        <w:t xml:space="preserve"> </w:t>
      </w:r>
      <w:r w:rsidR="00005F5C">
        <w:t>изложить в следующей редакции:</w:t>
      </w:r>
    </w:p>
    <w:p w:rsidR="00005F5C" w:rsidRDefault="00D655F7" w:rsidP="00005F5C">
      <w:pPr>
        <w:jc w:val="center"/>
        <w:rPr>
          <w:b/>
          <w:szCs w:val="28"/>
        </w:rPr>
      </w:pPr>
      <w:r w:rsidRPr="00D655F7">
        <w:rPr>
          <w:szCs w:val="28"/>
        </w:rPr>
        <w:t>«</w:t>
      </w:r>
      <w:r w:rsidR="00005F5C">
        <w:rPr>
          <w:b/>
          <w:szCs w:val="28"/>
          <w:lang w:val="en-US"/>
        </w:rPr>
        <w:t>II</w:t>
      </w:r>
      <w:r w:rsidR="00005F5C" w:rsidRPr="008C7D2E">
        <w:rPr>
          <w:b/>
          <w:szCs w:val="28"/>
        </w:rPr>
        <w:t xml:space="preserve">. </w:t>
      </w:r>
      <w:r w:rsidR="00005F5C">
        <w:rPr>
          <w:b/>
          <w:szCs w:val="28"/>
        </w:rPr>
        <w:t>О ходе достижения показателей результативности</w:t>
      </w:r>
    </w:p>
    <w:p w:rsidR="00005F5C" w:rsidRDefault="00005F5C" w:rsidP="00005F5C">
      <w:pPr>
        <w:jc w:val="center"/>
        <w:rPr>
          <w:b/>
          <w:szCs w:val="28"/>
        </w:rPr>
      </w:pPr>
      <w:r>
        <w:rPr>
          <w:b/>
          <w:szCs w:val="28"/>
        </w:rPr>
        <w:t>в соответствии с пунктом 3.15 Порядка</w:t>
      </w:r>
    </w:p>
    <w:p w:rsidR="00005F5C" w:rsidRDefault="00005F5C" w:rsidP="00005F5C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2318"/>
        <w:gridCol w:w="2297"/>
      </w:tblGrid>
      <w:tr w:rsidR="00005F5C" w:rsidRPr="00976963" w:rsidTr="00005F5C">
        <w:tc>
          <w:tcPr>
            <w:tcW w:w="4446" w:type="dxa"/>
            <w:vMerge w:val="restart"/>
            <w:shd w:val="clear" w:color="auto" w:fill="auto"/>
            <w:vAlign w:val="center"/>
          </w:tcPr>
          <w:p w:rsidR="00005F5C" w:rsidRPr="00976963" w:rsidRDefault="00005F5C" w:rsidP="00005F5C">
            <w:pPr>
              <w:jc w:val="center"/>
              <w:rPr>
                <w:b/>
                <w:szCs w:val="28"/>
              </w:rPr>
            </w:pPr>
            <w:r w:rsidRPr="00976963">
              <w:rPr>
                <w:b/>
                <w:szCs w:val="28"/>
              </w:rPr>
              <w:t>Целевой показатель</w:t>
            </w:r>
          </w:p>
        </w:tc>
        <w:tc>
          <w:tcPr>
            <w:tcW w:w="4615" w:type="dxa"/>
            <w:gridSpan w:val="2"/>
            <w:shd w:val="clear" w:color="auto" w:fill="auto"/>
          </w:tcPr>
          <w:p w:rsidR="00005F5C" w:rsidRPr="00976963" w:rsidRDefault="00005F5C" w:rsidP="00D655F7">
            <w:pPr>
              <w:jc w:val="center"/>
              <w:rPr>
                <w:b/>
                <w:szCs w:val="28"/>
              </w:rPr>
            </w:pPr>
            <w:r w:rsidRPr="00976963">
              <w:rPr>
                <w:b/>
                <w:szCs w:val="28"/>
              </w:rPr>
              <w:t>Значение целевого показателя</w:t>
            </w:r>
          </w:p>
        </w:tc>
      </w:tr>
      <w:tr w:rsidR="00005F5C" w:rsidRPr="00976963" w:rsidTr="00005F5C">
        <w:tc>
          <w:tcPr>
            <w:tcW w:w="4446" w:type="dxa"/>
            <w:vMerge/>
            <w:shd w:val="clear" w:color="auto" w:fill="auto"/>
          </w:tcPr>
          <w:p w:rsidR="00005F5C" w:rsidRPr="00976963" w:rsidRDefault="00005F5C" w:rsidP="00D7752D">
            <w:pPr>
              <w:rPr>
                <w:szCs w:val="28"/>
              </w:rPr>
            </w:pPr>
          </w:p>
        </w:tc>
        <w:tc>
          <w:tcPr>
            <w:tcW w:w="2318" w:type="dxa"/>
            <w:shd w:val="clear" w:color="auto" w:fill="auto"/>
          </w:tcPr>
          <w:p w:rsidR="00005F5C" w:rsidRPr="00976963" w:rsidRDefault="00005F5C" w:rsidP="00D7752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Установленного программой</w:t>
            </w:r>
          </w:p>
        </w:tc>
        <w:tc>
          <w:tcPr>
            <w:tcW w:w="2297" w:type="dxa"/>
            <w:shd w:val="clear" w:color="auto" w:fill="auto"/>
          </w:tcPr>
          <w:p w:rsidR="00005F5C" w:rsidRPr="00976963" w:rsidRDefault="00005F5C" w:rsidP="00D7752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Достигнутого на отчетную дату</w:t>
            </w:r>
          </w:p>
        </w:tc>
      </w:tr>
      <w:tr w:rsidR="00005F5C" w:rsidRPr="00976963" w:rsidTr="00005F5C">
        <w:tc>
          <w:tcPr>
            <w:tcW w:w="4446" w:type="dxa"/>
            <w:shd w:val="clear" w:color="auto" w:fill="auto"/>
          </w:tcPr>
          <w:p w:rsidR="00005F5C" w:rsidRPr="00976963" w:rsidRDefault="00005F5C" w:rsidP="00D7752D">
            <w:pPr>
              <w:rPr>
                <w:szCs w:val="28"/>
              </w:rPr>
            </w:pPr>
          </w:p>
        </w:tc>
        <w:tc>
          <w:tcPr>
            <w:tcW w:w="2318" w:type="dxa"/>
            <w:shd w:val="clear" w:color="auto" w:fill="auto"/>
          </w:tcPr>
          <w:p w:rsidR="00005F5C" w:rsidRPr="00976963" w:rsidRDefault="00005F5C" w:rsidP="00D7752D">
            <w:pPr>
              <w:rPr>
                <w:b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005F5C" w:rsidRPr="00976963" w:rsidRDefault="00005F5C" w:rsidP="00D7752D">
            <w:pPr>
              <w:rPr>
                <w:b/>
                <w:szCs w:val="28"/>
              </w:rPr>
            </w:pPr>
          </w:p>
        </w:tc>
      </w:tr>
      <w:tr w:rsidR="00005F5C" w:rsidRPr="00976963" w:rsidTr="00005F5C">
        <w:tc>
          <w:tcPr>
            <w:tcW w:w="4446" w:type="dxa"/>
            <w:shd w:val="clear" w:color="auto" w:fill="auto"/>
          </w:tcPr>
          <w:p w:rsidR="00005F5C" w:rsidRPr="00976963" w:rsidRDefault="00005F5C" w:rsidP="00D7752D">
            <w:pPr>
              <w:rPr>
                <w:b/>
                <w:szCs w:val="28"/>
              </w:rPr>
            </w:pPr>
          </w:p>
        </w:tc>
        <w:tc>
          <w:tcPr>
            <w:tcW w:w="2318" w:type="dxa"/>
            <w:shd w:val="clear" w:color="auto" w:fill="auto"/>
          </w:tcPr>
          <w:p w:rsidR="00005F5C" w:rsidRPr="00976963" w:rsidRDefault="00005F5C" w:rsidP="00D7752D">
            <w:pPr>
              <w:rPr>
                <w:b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005F5C" w:rsidRPr="00976963" w:rsidRDefault="00005F5C" w:rsidP="00D7752D">
            <w:pPr>
              <w:rPr>
                <w:b/>
                <w:szCs w:val="28"/>
              </w:rPr>
            </w:pPr>
          </w:p>
        </w:tc>
      </w:tr>
      <w:tr w:rsidR="00005F5C" w:rsidRPr="00976963" w:rsidTr="00005F5C">
        <w:tc>
          <w:tcPr>
            <w:tcW w:w="4446" w:type="dxa"/>
            <w:shd w:val="clear" w:color="auto" w:fill="auto"/>
          </w:tcPr>
          <w:p w:rsidR="00005F5C" w:rsidRPr="00976963" w:rsidRDefault="00005F5C" w:rsidP="00D7752D">
            <w:pPr>
              <w:rPr>
                <w:b/>
                <w:szCs w:val="28"/>
              </w:rPr>
            </w:pPr>
          </w:p>
        </w:tc>
        <w:tc>
          <w:tcPr>
            <w:tcW w:w="2318" w:type="dxa"/>
            <w:shd w:val="clear" w:color="auto" w:fill="auto"/>
          </w:tcPr>
          <w:p w:rsidR="00005F5C" w:rsidRPr="00976963" w:rsidRDefault="00005F5C" w:rsidP="00D7752D">
            <w:pPr>
              <w:rPr>
                <w:b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005F5C" w:rsidRPr="00976963" w:rsidRDefault="00005F5C" w:rsidP="00D7752D">
            <w:pPr>
              <w:rPr>
                <w:b/>
                <w:szCs w:val="28"/>
              </w:rPr>
            </w:pPr>
          </w:p>
        </w:tc>
      </w:tr>
    </w:tbl>
    <w:p w:rsidR="00005F5C" w:rsidRPr="00005F5C" w:rsidRDefault="00D655F7" w:rsidP="00D655F7">
      <w:pPr>
        <w:tabs>
          <w:tab w:val="left" w:pos="993"/>
        </w:tabs>
        <w:ind w:firstLine="709"/>
        <w:jc w:val="right"/>
      </w:pPr>
      <w:r>
        <w:t>».</w:t>
      </w:r>
    </w:p>
    <w:p w:rsidR="00F84912" w:rsidRDefault="00EF418E" w:rsidP="00911B44">
      <w:pPr>
        <w:tabs>
          <w:tab w:val="left" w:pos="993"/>
        </w:tabs>
        <w:ind w:firstLine="709"/>
        <w:jc w:val="both"/>
      </w:pPr>
      <w:r>
        <w:t>2</w:t>
      </w:r>
      <w:r w:rsidR="00D62CAE">
        <w:t xml:space="preserve">. </w:t>
      </w:r>
      <w:r w:rsidR="00F84912" w:rsidRPr="00F84912">
        <w:t>Настоящее постановление опубликовать в газете «Майкопские новости» и разместить на официальном сайте Администрации муниципального образования «Город Майкоп».</w:t>
      </w:r>
    </w:p>
    <w:p w:rsidR="00E84A8D" w:rsidRDefault="00EF418E" w:rsidP="00911B44">
      <w:pPr>
        <w:tabs>
          <w:tab w:val="left" w:pos="993"/>
        </w:tabs>
        <w:ind w:firstLine="709"/>
        <w:jc w:val="both"/>
      </w:pPr>
      <w:r>
        <w:t>3</w:t>
      </w:r>
      <w:r w:rsidR="00E84A8D">
        <w:t xml:space="preserve">. </w:t>
      </w:r>
      <w:r w:rsidR="00911B44">
        <w:t>П</w:t>
      </w:r>
      <w:r w:rsidR="00E84A8D">
        <w:t xml:space="preserve">остановление </w:t>
      </w:r>
      <w:r w:rsidR="00911B44">
        <w:t>«</w:t>
      </w:r>
      <w:r w:rsidR="008736A8" w:rsidRPr="008736A8">
        <w:t>О внесении изменений в Порядок определения объема и предоставления субсидий социально ориентированным казачьим обществам, действующим на территории муниципального образования «Город Майкоп»</w:t>
      </w:r>
      <w:r w:rsidR="00D655F7">
        <w:t xml:space="preserve"> </w:t>
      </w:r>
      <w:r w:rsidR="00E84A8D">
        <w:t>вступает в силу со дня его официального опубликования.</w:t>
      </w:r>
    </w:p>
    <w:p w:rsidR="00E84A8D" w:rsidRDefault="00E84A8D" w:rsidP="00E84A8D">
      <w:pPr>
        <w:ind w:firstLine="567"/>
        <w:jc w:val="both"/>
      </w:pPr>
    </w:p>
    <w:p w:rsidR="00DD56A4" w:rsidRDefault="00DD56A4" w:rsidP="00E84A8D">
      <w:pPr>
        <w:ind w:firstLine="567"/>
        <w:jc w:val="both"/>
      </w:pPr>
    </w:p>
    <w:p w:rsidR="00DD56A4" w:rsidRDefault="00DD56A4" w:rsidP="00E84A8D">
      <w:pPr>
        <w:ind w:firstLine="567"/>
        <w:jc w:val="both"/>
      </w:pPr>
    </w:p>
    <w:p w:rsidR="004B18B7" w:rsidRDefault="004B18B7" w:rsidP="004B18B7">
      <w:r>
        <w:t>Глав</w:t>
      </w:r>
      <w:r w:rsidR="00EE2037">
        <w:t>а</w:t>
      </w:r>
      <w:r>
        <w:t xml:space="preserve"> муниципального образования</w:t>
      </w:r>
    </w:p>
    <w:p w:rsidR="004B18B7" w:rsidRDefault="004B18B7" w:rsidP="004B18B7"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</w:t>
      </w:r>
      <w:r w:rsidR="000E1B5C">
        <w:t xml:space="preserve"> </w:t>
      </w:r>
      <w:r>
        <w:t xml:space="preserve"> </w:t>
      </w:r>
      <w:r w:rsidR="005766B1">
        <w:t xml:space="preserve">                       </w:t>
      </w:r>
      <w:r w:rsidR="000E1B5C">
        <w:t xml:space="preserve">     </w:t>
      </w:r>
      <w:r>
        <w:t xml:space="preserve"> </w:t>
      </w:r>
      <w:r w:rsidR="00911B44">
        <w:t xml:space="preserve">             </w:t>
      </w:r>
      <w:r w:rsidR="00DF2CD4">
        <w:t xml:space="preserve">  А</w:t>
      </w:r>
      <w:r w:rsidR="00F84912">
        <w:t>.Л. Гетманов</w:t>
      </w:r>
    </w:p>
    <w:sectPr w:rsidR="004B18B7" w:rsidSect="002F062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624" w:rsidRDefault="00D82624" w:rsidP="00657E91">
      <w:r>
        <w:separator/>
      </w:r>
    </w:p>
  </w:endnote>
  <w:endnote w:type="continuationSeparator" w:id="0">
    <w:p w:rsidR="00D82624" w:rsidRDefault="00D82624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624" w:rsidRDefault="00D82624" w:rsidP="00657E91">
      <w:r>
        <w:separator/>
      </w:r>
    </w:p>
  </w:footnote>
  <w:footnote w:type="continuationSeparator" w:id="0">
    <w:p w:rsidR="00D82624" w:rsidRDefault="00D82624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C24D5">
      <w:rPr>
        <w:noProof/>
      </w:rPr>
      <w:t>2</w:t>
    </w:r>
    <w:r>
      <w:fldChar w:fldCharType="end"/>
    </w:r>
  </w:p>
  <w:p w:rsidR="00657E91" w:rsidRDefault="00657E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4EAF"/>
    <w:rsid w:val="00005F5C"/>
    <w:rsid w:val="00006A28"/>
    <w:rsid w:val="0002469B"/>
    <w:rsid w:val="00033655"/>
    <w:rsid w:val="00036164"/>
    <w:rsid w:val="00036510"/>
    <w:rsid w:val="00056067"/>
    <w:rsid w:val="00065F2F"/>
    <w:rsid w:val="000704E2"/>
    <w:rsid w:val="0009623F"/>
    <w:rsid w:val="000973F3"/>
    <w:rsid w:val="000B01A8"/>
    <w:rsid w:val="000C5F4A"/>
    <w:rsid w:val="000E1B5C"/>
    <w:rsid w:val="001673F9"/>
    <w:rsid w:val="00190E39"/>
    <w:rsid w:val="00217536"/>
    <w:rsid w:val="002256D1"/>
    <w:rsid w:val="002362B8"/>
    <w:rsid w:val="0023668F"/>
    <w:rsid w:val="002443DE"/>
    <w:rsid w:val="00285121"/>
    <w:rsid w:val="00297866"/>
    <w:rsid w:val="002A0B9A"/>
    <w:rsid w:val="002A3470"/>
    <w:rsid w:val="002C24D5"/>
    <w:rsid w:val="002D7708"/>
    <w:rsid w:val="002F0627"/>
    <w:rsid w:val="003014CD"/>
    <w:rsid w:val="003307CF"/>
    <w:rsid w:val="003314D6"/>
    <w:rsid w:val="003476B5"/>
    <w:rsid w:val="003542D9"/>
    <w:rsid w:val="00386E99"/>
    <w:rsid w:val="00390659"/>
    <w:rsid w:val="003953A0"/>
    <w:rsid w:val="003B3E1C"/>
    <w:rsid w:val="003C11DD"/>
    <w:rsid w:val="00447015"/>
    <w:rsid w:val="004B18B7"/>
    <w:rsid w:val="004E6748"/>
    <w:rsid w:val="00515B06"/>
    <w:rsid w:val="005270DE"/>
    <w:rsid w:val="005766B1"/>
    <w:rsid w:val="00590579"/>
    <w:rsid w:val="005B1A09"/>
    <w:rsid w:val="005B66F0"/>
    <w:rsid w:val="005C4E76"/>
    <w:rsid w:val="005D776C"/>
    <w:rsid w:val="00635136"/>
    <w:rsid w:val="00657E91"/>
    <w:rsid w:val="00686A30"/>
    <w:rsid w:val="006D4E6E"/>
    <w:rsid w:val="00703EFE"/>
    <w:rsid w:val="007113F6"/>
    <w:rsid w:val="00732444"/>
    <w:rsid w:val="007D7559"/>
    <w:rsid w:val="00822F0B"/>
    <w:rsid w:val="00846883"/>
    <w:rsid w:val="00853E38"/>
    <w:rsid w:val="008703E7"/>
    <w:rsid w:val="008736A8"/>
    <w:rsid w:val="00874D23"/>
    <w:rsid w:val="008D3847"/>
    <w:rsid w:val="008D6CBD"/>
    <w:rsid w:val="008F590F"/>
    <w:rsid w:val="00911B44"/>
    <w:rsid w:val="00944B37"/>
    <w:rsid w:val="00982DBE"/>
    <w:rsid w:val="00984887"/>
    <w:rsid w:val="009B0BAD"/>
    <w:rsid w:val="009D494E"/>
    <w:rsid w:val="009E5A94"/>
    <w:rsid w:val="00A1056E"/>
    <w:rsid w:val="00A257D2"/>
    <w:rsid w:val="00A4315C"/>
    <w:rsid w:val="00A72C8F"/>
    <w:rsid w:val="00A83A90"/>
    <w:rsid w:val="00AD0261"/>
    <w:rsid w:val="00B01EC0"/>
    <w:rsid w:val="00B57784"/>
    <w:rsid w:val="00B843F1"/>
    <w:rsid w:val="00BB1FD7"/>
    <w:rsid w:val="00BD14F1"/>
    <w:rsid w:val="00C05092"/>
    <w:rsid w:val="00C172EF"/>
    <w:rsid w:val="00C17632"/>
    <w:rsid w:val="00CC5827"/>
    <w:rsid w:val="00CE0BD7"/>
    <w:rsid w:val="00CE464C"/>
    <w:rsid w:val="00CE7697"/>
    <w:rsid w:val="00D123F9"/>
    <w:rsid w:val="00D15AB1"/>
    <w:rsid w:val="00D24163"/>
    <w:rsid w:val="00D37851"/>
    <w:rsid w:val="00D470CE"/>
    <w:rsid w:val="00D51DD3"/>
    <w:rsid w:val="00D62CAE"/>
    <w:rsid w:val="00D655F7"/>
    <w:rsid w:val="00D8148D"/>
    <w:rsid w:val="00D82624"/>
    <w:rsid w:val="00D93552"/>
    <w:rsid w:val="00DA6062"/>
    <w:rsid w:val="00DD56A4"/>
    <w:rsid w:val="00DF177C"/>
    <w:rsid w:val="00DF2CD4"/>
    <w:rsid w:val="00DF4F72"/>
    <w:rsid w:val="00E3268E"/>
    <w:rsid w:val="00E84A8D"/>
    <w:rsid w:val="00EB5B8C"/>
    <w:rsid w:val="00EE2037"/>
    <w:rsid w:val="00EE7875"/>
    <w:rsid w:val="00EF2A9D"/>
    <w:rsid w:val="00EF418E"/>
    <w:rsid w:val="00F052E4"/>
    <w:rsid w:val="00F354A0"/>
    <w:rsid w:val="00F5660D"/>
    <w:rsid w:val="00F6060D"/>
    <w:rsid w:val="00F620C4"/>
    <w:rsid w:val="00F774F7"/>
    <w:rsid w:val="00F84912"/>
    <w:rsid w:val="00F85ABF"/>
    <w:rsid w:val="00F9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F45E9D-62FD-43C8-B2A4-205D9366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Balloon Text"/>
    <w:basedOn w:val="a"/>
    <w:link w:val="aa"/>
    <w:semiHidden/>
    <w:unhideWhenUsed/>
    <w:rsid w:val="000336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semiHidden/>
    <w:rsid w:val="00033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7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Перущая Антонина Федоровна</dc:creator>
  <cp:keywords/>
  <cp:lastModifiedBy>Перепилицына Олга Викторовна</cp:lastModifiedBy>
  <cp:revision>23</cp:revision>
  <cp:lastPrinted>2018-11-19T07:22:00Z</cp:lastPrinted>
  <dcterms:created xsi:type="dcterms:W3CDTF">2018-10-29T07:31:00Z</dcterms:created>
  <dcterms:modified xsi:type="dcterms:W3CDTF">2018-12-29T13:26:00Z</dcterms:modified>
</cp:coreProperties>
</file>