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1F440B">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40FB8B84" wp14:editId="0D241867">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r>
              <w:rPr>
                <w:b/>
                <w:sz w:val="22"/>
              </w:rPr>
              <w:t>Адыгэ Республикэм</w:t>
            </w:r>
          </w:p>
          <w:p w:rsidR="00A0724A" w:rsidRDefault="00A0724A" w:rsidP="00F83ED2">
            <w:pPr>
              <w:jc w:val="center"/>
              <w:rPr>
                <w:b/>
                <w:sz w:val="22"/>
              </w:rPr>
            </w:pPr>
            <w:r>
              <w:rPr>
                <w:b/>
                <w:sz w:val="22"/>
              </w:rPr>
              <w:t xml:space="preserve">муниципальнэ образованиеу </w:t>
            </w:r>
            <w:r>
              <w:rPr>
                <w:b/>
                <w:sz w:val="22"/>
              </w:rPr>
              <w:br/>
              <w:t xml:space="preserve">«Къалэу Мыекъуапэ» </w:t>
            </w:r>
          </w:p>
          <w:p w:rsidR="00A0724A" w:rsidRDefault="00A0724A" w:rsidP="00F83ED2">
            <w:pPr>
              <w:jc w:val="center"/>
              <w:rPr>
                <w:b/>
                <w:sz w:val="22"/>
              </w:rPr>
            </w:pPr>
            <w:r>
              <w:rPr>
                <w:b/>
                <w:sz w:val="22"/>
              </w:rPr>
              <w:t>и Администрацие</w:t>
            </w:r>
          </w:p>
          <w:p w:rsidR="00A0724A" w:rsidRDefault="00A0724A" w:rsidP="00F83ED2">
            <w:pPr>
              <w:pStyle w:val="2"/>
              <w:rPr>
                <w:rFonts w:ascii="Times New Roman" w:hAnsi="Times New Roman"/>
                <w:sz w:val="20"/>
              </w:rPr>
            </w:pPr>
          </w:p>
        </w:tc>
      </w:tr>
    </w:tbl>
    <w:p w:rsidR="00A0724A" w:rsidRPr="001F440B" w:rsidRDefault="00A0724A" w:rsidP="00A0724A">
      <w:pPr>
        <w:jc w:val="center"/>
        <w:rPr>
          <w:b/>
          <w:sz w:val="20"/>
        </w:rPr>
      </w:pPr>
    </w:p>
    <w:p w:rsidR="00A0724A" w:rsidRPr="008B2C38" w:rsidRDefault="00A0724A" w:rsidP="00A0724A">
      <w:pPr>
        <w:pStyle w:val="3"/>
        <w:rPr>
          <w:sz w:val="32"/>
        </w:rPr>
      </w:pPr>
      <w:r w:rsidRPr="008B2C38">
        <w:rPr>
          <w:sz w:val="32"/>
        </w:rPr>
        <w:t>П О С Т А Н О В Л Е Н И Е</w:t>
      </w:r>
    </w:p>
    <w:p w:rsidR="00A0724A" w:rsidRPr="001F440B" w:rsidRDefault="00A0724A" w:rsidP="00A0724A">
      <w:pPr>
        <w:rPr>
          <w:sz w:val="20"/>
        </w:rPr>
      </w:pPr>
    </w:p>
    <w:p w:rsidR="001B3D56" w:rsidRDefault="00A0724A" w:rsidP="001B3D56">
      <w:pPr>
        <w:jc w:val="center"/>
        <w:rPr>
          <w:i/>
          <w:u w:val="single"/>
        </w:rPr>
      </w:pPr>
      <w:r>
        <w:t xml:space="preserve">от </w:t>
      </w:r>
      <w:r w:rsidR="00B472FE">
        <w:rPr>
          <w:i/>
          <w:u w:val="single"/>
        </w:rPr>
        <w:t>16.11.2018   № 1431</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1F440B" w:rsidRDefault="001F440B" w:rsidP="00A0724A">
      <w:pPr>
        <w:jc w:val="center"/>
        <w:rPr>
          <w:b/>
          <w:szCs w:val="28"/>
        </w:rPr>
      </w:pPr>
    </w:p>
    <w:p w:rsidR="003E5667" w:rsidRDefault="003E5667" w:rsidP="00A0724A">
      <w:pPr>
        <w:jc w:val="center"/>
        <w:rPr>
          <w:b/>
          <w:szCs w:val="28"/>
        </w:rPr>
      </w:pPr>
    </w:p>
    <w:p w:rsidR="00A0724A" w:rsidRPr="00ED3C94" w:rsidRDefault="00A0724A" w:rsidP="00ED3C94">
      <w:pPr>
        <w:jc w:val="center"/>
        <w:rPr>
          <w:rFonts w:eastAsiaTheme="minorHAnsi"/>
          <w:b/>
          <w:szCs w:val="28"/>
          <w:lang w:eastAsia="en-US"/>
        </w:rPr>
      </w:pPr>
      <w:r w:rsidRPr="00ED3C94">
        <w:rPr>
          <w:b/>
          <w:szCs w:val="28"/>
        </w:rPr>
        <w:t>О внесении изменений в А</w:t>
      </w:r>
      <w:r w:rsidR="0095105F" w:rsidRPr="00ED3C94">
        <w:rPr>
          <w:b/>
          <w:szCs w:val="28"/>
        </w:rPr>
        <w:t>дминистративный регламент</w:t>
      </w:r>
      <w:r w:rsidRPr="00ED3C94">
        <w:rPr>
          <w:b/>
          <w:szCs w:val="28"/>
        </w:rPr>
        <w:t xml:space="preserve"> </w:t>
      </w:r>
      <w:r w:rsidRPr="00ED3C94">
        <w:rPr>
          <w:b/>
          <w:bCs/>
          <w:color w:val="000000"/>
          <w:szCs w:val="28"/>
        </w:rPr>
        <w:t xml:space="preserve">предоставления муниципальной услуги </w:t>
      </w:r>
      <w:r w:rsidRPr="00ED3C94">
        <w:rPr>
          <w:b/>
          <w:bCs/>
          <w:szCs w:val="28"/>
        </w:rPr>
        <w:t>«</w:t>
      </w:r>
      <w:r w:rsidR="00A02433" w:rsidRPr="00A02433">
        <w:rPr>
          <w:b/>
          <w:bCs/>
          <w:szCs w:val="28"/>
        </w:rPr>
        <w:t>Предоставление решения о согласовании архитектурно-градостроительного облика объекта</w:t>
      </w:r>
      <w:r w:rsidRPr="00ED3C94">
        <w:rPr>
          <w:rFonts w:eastAsiaTheme="minorHAnsi"/>
          <w:b/>
          <w:szCs w:val="28"/>
          <w:lang w:eastAsia="en-US"/>
        </w:rPr>
        <w:t>»</w:t>
      </w:r>
    </w:p>
    <w:p w:rsidR="00362544" w:rsidRDefault="00362544" w:rsidP="00A0724A">
      <w:pPr>
        <w:jc w:val="center"/>
        <w:rPr>
          <w:b/>
        </w:rPr>
      </w:pPr>
    </w:p>
    <w:p w:rsidR="001F440B" w:rsidRDefault="001F440B" w:rsidP="00A0724A">
      <w:pPr>
        <w:jc w:val="center"/>
        <w:rPr>
          <w:b/>
        </w:rPr>
      </w:pPr>
    </w:p>
    <w:p w:rsidR="001F440B" w:rsidRDefault="001F440B" w:rsidP="00A0724A">
      <w:pPr>
        <w:jc w:val="center"/>
        <w:rPr>
          <w:b/>
        </w:rPr>
      </w:pPr>
    </w:p>
    <w:p w:rsidR="00AE24A6" w:rsidRPr="009C6EB4" w:rsidRDefault="009077AB" w:rsidP="009C6EB4">
      <w:pPr>
        <w:suppressAutoHyphens/>
        <w:ind w:firstLine="709"/>
        <w:jc w:val="both"/>
        <w:rPr>
          <w:szCs w:val="28"/>
        </w:rPr>
      </w:pPr>
      <w:r w:rsidRPr="009077AB">
        <w:rPr>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r w:rsidR="00362544" w:rsidRPr="009C6EB4">
        <w:rPr>
          <w:szCs w:val="28"/>
        </w:rPr>
        <w:t>,</w:t>
      </w:r>
      <w:r w:rsidR="00AE24A6" w:rsidRPr="009C6EB4">
        <w:rPr>
          <w:szCs w:val="28"/>
        </w:rPr>
        <w:t xml:space="preserve"> </w:t>
      </w:r>
      <w:r w:rsidR="00AE24A6" w:rsidRPr="001F440B">
        <w:rPr>
          <w:szCs w:val="28"/>
        </w:rPr>
        <w:t>п</w:t>
      </w:r>
      <w:r w:rsidR="001F440B">
        <w:rPr>
          <w:szCs w:val="28"/>
        </w:rPr>
        <w:t xml:space="preserve"> </w:t>
      </w:r>
      <w:r w:rsidR="00AE24A6" w:rsidRPr="001F440B">
        <w:rPr>
          <w:szCs w:val="28"/>
        </w:rPr>
        <w:t>о</w:t>
      </w:r>
      <w:r w:rsidR="001F440B">
        <w:rPr>
          <w:szCs w:val="28"/>
        </w:rPr>
        <w:t xml:space="preserve"> </w:t>
      </w:r>
      <w:r w:rsidR="00AE24A6" w:rsidRPr="001F440B">
        <w:rPr>
          <w:szCs w:val="28"/>
        </w:rPr>
        <w:t>с</w:t>
      </w:r>
      <w:r w:rsidR="001F440B">
        <w:rPr>
          <w:szCs w:val="28"/>
        </w:rPr>
        <w:t xml:space="preserve"> </w:t>
      </w:r>
      <w:r w:rsidR="00AE24A6" w:rsidRPr="001F440B">
        <w:rPr>
          <w:szCs w:val="28"/>
        </w:rPr>
        <w:t>т</w:t>
      </w:r>
      <w:r w:rsidR="001F440B">
        <w:rPr>
          <w:szCs w:val="28"/>
        </w:rPr>
        <w:t xml:space="preserve"> </w:t>
      </w:r>
      <w:r w:rsidR="00AE24A6" w:rsidRPr="001F440B">
        <w:rPr>
          <w:szCs w:val="28"/>
        </w:rPr>
        <w:t>а</w:t>
      </w:r>
      <w:r w:rsidR="001F440B">
        <w:rPr>
          <w:szCs w:val="28"/>
        </w:rPr>
        <w:t xml:space="preserve"> </w:t>
      </w:r>
      <w:r w:rsidR="00AE24A6" w:rsidRPr="001F440B">
        <w:rPr>
          <w:szCs w:val="28"/>
        </w:rPr>
        <w:t>н</w:t>
      </w:r>
      <w:r w:rsidR="001F440B">
        <w:rPr>
          <w:szCs w:val="28"/>
        </w:rPr>
        <w:t xml:space="preserve"> </w:t>
      </w:r>
      <w:r w:rsidR="00AE24A6" w:rsidRPr="001F440B">
        <w:rPr>
          <w:szCs w:val="28"/>
        </w:rPr>
        <w:t>о</w:t>
      </w:r>
      <w:r w:rsidR="001F440B">
        <w:rPr>
          <w:szCs w:val="28"/>
        </w:rPr>
        <w:t xml:space="preserve"> </w:t>
      </w:r>
      <w:r w:rsidR="00AE24A6" w:rsidRPr="001F440B">
        <w:rPr>
          <w:szCs w:val="28"/>
        </w:rPr>
        <w:t>в</w:t>
      </w:r>
      <w:r w:rsidR="001F440B">
        <w:rPr>
          <w:szCs w:val="28"/>
        </w:rPr>
        <w:t xml:space="preserve"> </w:t>
      </w:r>
      <w:r w:rsidR="00AE24A6" w:rsidRPr="001F440B">
        <w:rPr>
          <w:szCs w:val="28"/>
        </w:rPr>
        <w:t>л</w:t>
      </w:r>
      <w:r w:rsidR="001F440B">
        <w:rPr>
          <w:szCs w:val="28"/>
        </w:rPr>
        <w:t xml:space="preserve"> </w:t>
      </w:r>
      <w:r w:rsidR="00AE24A6" w:rsidRPr="001F440B">
        <w:rPr>
          <w:szCs w:val="28"/>
        </w:rPr>
        <w:t>я</w:t>
      </w:r>
      <w:r w:rsidR="001F440B">
        <w:rPr>
          <w:szCs w:val="28"/>
        </w:rPr>
        <w:t xml:space="preserve"> </w:t>
      </w:r>
      <w:r w:rsidR="00AE24A6" w:rsidRPr="001F440B">
        <w:rPr>
          <w:szCs w:val="28"/>
        </w:rPr>
        <w:t>ю:</w:t>
      </w:r>
    </w:p>
    <w:p w:rsidR="00AE24A6" w:rsidRPr="00CA5972" w:rsidRDefault="00AE24A6" w:rsidP="009C6EB4">
      <w:pPr>
        <w:pStyle w:val="a3"/>
        <w:numPr>
          <w:ilvl w:val="0"/>
          <w:numId w:val="2"/>
        </w:numPr>
        <w:ind w:left="0" w:firstLine="709"/>
        <w:jc w:val="both"/>
        <w:rPr>
          <w:rFonts w:ascii="Arial" w:eastAsiaTheme="minorHAnsi" w:hAnsi="Arial" w:cs="Arial"/>
          <w:sz w:val="24"/>
          <w:szCs w:val="24"/>
          <w:lang w:eastAsia="en-US"/>
        </w:rPr>
      </w:pPr>
      <w:r w:rsidRPr="009C6EB4">
        <w:rPr>
          <w:szCs w:val="28"/>
        </w:rPr>
        <w:t xml:space="preserve">Внести в Административный регламент </w:t>
      </w:r>
      <w:r w:rsidRPr="009C6EB4">
        <w:rPr>
          <w:bCs/>
          <w:color w:val="000000"/>
          <w:szCs w:val="28"/>
        </w:rPr>
        <w:t>предоставления муниципальной услуги</w:t>
      </w:r>
      <w:r w:rsidRPr="009C6EB4">
        <w:rPr>
          <w:szCs w:val="28"/>
        </w:rPr>
        <w:t xml:space="preserve"> </w:t>
      </w:r>
      <w:r w:rsidRPr="009C6EB4">
        <w:rPr>
          <w:bCs/>
          <w:szCs w:val="28"/>
        </w:rPr>
        <w:t>«</w:t>
      </w:r>
      <w:r w:rsidR="00A02433" w:rsidRPr="00A02433">
        <w:rPr>
          <w:bCs/>
          <w:szCs w:val="28"/>
        </w:rPr>
        <w:t>Предоставление решения о согласовании архитектурно-градостроительного облика объекта</w:t>
      </w:r>
      <w:r w:rsidRPr="009C6EB4">
        <w:rPr>
          <w:szCs w:val="28"/>
        </w:rPr>
        <w:t xml:space="preserve">», утвержденный постановлением </w:t>
      </w:r>
      <w:r w:rsidR="0009141B">
        <w:rPr>
          <w:szCs w:val="28"/>
        </w:rPr>
        <w:t>Администрации</w:t>
      </w:r>
      <w:r w:rsidRPr="009C6EB4">
        <w:rPr>
          <w:szCs w:val="28"/>
        </w:rPr>
        <w:t xml:space="preserve"> муниципального образования «</w:t>
      </w:r>
      <w:r w:rsidR="0095105F" w:rsidRPr="009C6EB4">
        <w:rPr>
          <w:szCs w:val="28"/>
        </w:rPr>
        <w:t xml:space="preserve">Город Майкоп» от </w:t>
      </w:r>
      <w:r w:rsidR="00A02433">
        <w:rPr>
          <w:szCs w:val="28"/>
        </w:rPr>
        <w:t>30</w:t>
      </w:r>
      <w:r w:rsidR="0095105F" w:rsidRPr="009C6EB4">
        <w:rPr>
          <w:szCs w:val="28"/>
        </w:rPr>
        <w:t>.</w:t>
      </w:r>
      <w:r w:rsidR="008F0393">
        <w:rPr>
          <w:szCs w:val="28"/>
        </w:rPr>
        <w:t>0</w:t>
      </w:r>
      <w:r w:rsidR="00A02433">
        <w:rPr>
          <w:szCs w:val="28"/>
        </w:rPr>
        <w:t>1</w:t>
      </w:r>
      <w:r w:rsidR="0095105F" w:rsidRPr="009C6EB4">
        <w:rPr>
          <w:szCs w:val="28"/>
        </w:rPr>
        <w:t>.201</w:t>
      </w:r>
      <w:r w:rsidR="00A02433">
        <w:rPr>
          <w:szCs w:val="28"/>
        </w:rPr>
        <w:t>8</w:t>
      </w:r>
      <w:r w:rsidR="0095105F" w:rsidRPr="009C6EB4">
        <w:rPr>
          <w:szCs w:val="28"/>
        </w:rPr>
        <w:t xml:space="preserve"> </w:t>
      </w:r>
      <w:r w:rsidR="009C6EB4" w:rsidRPr="009C6EB4">
        <w:rPr>
          <w:szCs w:val="28"/>
        </w:rPr>
        <w:t xml:space="preserve">№ </w:t>
      </w:r>
      <w:r w:rsidR="00A02433">
        <w:rPr>
          <w:szCs w:val="28"/>
        </w:rPr>
        <w:t>57</w:t>
      </w:r>
      <w:r w:rsidRPr="009C6EB4">
        <w:rPr>
          <w:szCs w:val="28"/>
        </w:rPr>
        <w:t xml:space="preserve"> «Об утверждении Административного регламента </w:t>
      </w:r>
      <w:r w:rsidRPr="009C6EB4">
        <w:rPr>
          <w:bCs/>
          <w:color w:val="000000"/>
          <w:szCs w:val="28"/>
        </w:rPr>
        <w:t xml:space="preserve">предоставления муниципальной услуги </w:t>
      </w:r>
      <w:r w:rsidRPr="009C6EB4">
        <w:rPr>
          <w:bCs/>
          <w:szCs w:val="28"/>
        </w:rPr>
        <w:t>«</w:t>
      </w:r>
      <w:r w:rsidR="00A02433" w:rsidRPr="00A02433">
        <w:rPr>
          <w:bCs/>
          <w:szCs w:val="28"/>
        </w:rPr>
        <w:t>Предоставление решения о согласовании архитектурно-градостроительного облика объекта</w:t>
      </w:r>
      <w:r w:rsidRPr="009C6EB4">
        <w:rPr>
          <w:szCs w:val="28"/>
        </w:rPr>
        <w:t>»</w:t>
      </w:r>
      <w:r w:rsidR="008C0619" w:rsidRPr="009C6EB4">
        <w:rPr>
          <w:bCs/>
          <w:szCs w:val="28"/>
        </w:rPr>
        <w:t xml:space="preserve"> (в редакции </w:t>
      </w:r>
      <w:r w:rsidR="009A6C46" w:rsidRPr="009C6EB4">
        <w:rPr>
          <w:bCs/>
          <w:szCs w:val="28"/>
        </w:rPr>
        <w:t>постановлени</w:t>
      </w:r>
      <w:r w:rsidR="00A02433">
        <w:rPr>
          <w:bCs/>
          <w:szCs w:val="28"/>
        </w:rPr>
        <w:t>я</w:t>
      </w:r>
      <w:r w:rsidR="009A6C46" w:rsidRPr="009C6EB4">
        <w:rPr>
          <w:bCs/>
          <w:szCs w:val="28"/>
        </w:rPr>
        <w:t xml:space="preserve"> Администрации муниципального образования «Город Майкоп»</w:t>
      </w:r>
      <w:r w:rsidR="009C6EB4" w:rsidRPr="009C6EB4">
        <w:rPr>
          <w:szCs w:val="28"/>
        </w:rPr>
        <w:t xml:space="preserve"> </w:t>
      </w:r>
      <w:hyperlink r:id="rId8" w:history="1">
        <w:r w:rsidR="009C6EB4" w:rsidRPr="009C6EB4">
          <w:rPr>
            <w:rFonts w:eastAsiaTheme="minorHAnsi"/>
            <w:szCs w:val="28"/>
            <w:lang w:eastAsia="en-US"/>
          </w:rPr>
          <w:t xml:space="preserve">от </w:t>
        </w:r>
        <w:r w:rsidR="008F0393">
          <w:rPr>
            <w:rFonts w:eastAsiaTheme="minorHAnsi"/>
            <w:szCs w:val="28"/>
            <w:lang w:eastAsia="en-US"/>
          </w:rPr>
          <w:t>31</w:t>
        </w:r>
        <w:r w:rsidR="009C6EB4" w:rsidRPr="009C6EB4">
          <w:rPr>
            <w:rFonts w:eastAsiaTheme="minorHAnsi"/>
            <w:szCs w:val="28"/>
            <w:lang w:eastAsia="en-US"/>
          </w:rPr>
          <w:t>.</w:t>
        </w:r>
        <w:r w:rsidR="008F0393">
          <w:rPr>
            <w:rFonts w:eastAsiaTheme="minorHAnsi"/>
            <w:szCs w:val="28"/>
            <w:lang w:eastAsia="en-US"/>
          </w:rPr>
          <w:t>05</w:t>
        </w:r>
        <w:r w:rsidR="009C6EB4" w:rsidRPr="009C6EB4">
          <w:rPr>
            <w:rFonts w:eastAsiaTheme="minorHAnsi"/>
            <w:szCs w:val="28"/>
            <w:lang w:eastAsia="en-US"/>
          </w:rPr>
          <w:t>.201</w:t>
        </w:r>
        <w:r w:rsidR="008F0393">
          <w:rPr>
            <w:rFonts w:eastAsiaTheme="minorHAnsi"/>
            <w:szCs w:val="28"/>
            <w:lang w:eastAsia="en-US"/>
          </w:rPr>
          <w:t>8</w:t>
        </w:r>
        <w:r w:rsidR="009C6EB4" w:rsidRPr="009C6EB4">
          <w:rPr>
            <w:rFonts w:eastAsiaTheme="minorHAnsi"/>
            <w:szCs w:val="28"/>
            <w:lang w:eastAsia="en-US"/>
          </w:rPr>
          <w:t xml:space="preserve"> № </w:t>
        </w:r>
      </w:hyperlink>
      <w:r w:rsidR="008F0393">
        <w:rPr>
          <w:rFonts w:eastAsiaTheme="minorHAnsi"/>
          <w:szCs w:val="28"/>
          <w:lang w:eastAsia="en-US"/>
        </w:rPr>
        <w:t>66</w:t>
      </w:r>
      <w:r w:rsidR="00A02433">
        <w:rPr>
          <w:rFonts w:eastAsiaTheme="minorHAnsi"/>
          <w:szCs w:val="28"/>
          <w:lang w:eastAsia="en-US"/>
        </w:rPr>
        <w:t>1</w:t>
      </w:r>
      <w:r w:rsidR="009C6EB4" w:rsidRPr="009C6EB4">
        <w:rPr>
          <w:rFonts w:ascii="Arial" w:eastAsiaTheme="minorHAnsi" w:hAnsi="Arial" w:cs="Arial"/>
          <w:sz w:val="24"/>
          <w:szCs w:val="24"/>
          <w:lang w:eastAsia="en-US"/>
        </w:rPr>
        <w:t>)</w:t>
      </w:r>
      <w:r w:rsidRPr="009C6EB4">
        <w:rPr>
          <w:szCs w:val="28"/>
        </w:rPr>
        <w:t>, следующие изменения:</w:t>
      </w:r>
    </w:p>
    <w:p w:rsidR="00CA5972" w:rsidRDefault="00CA5972" w:rsidP="00CA5972">
      <w:pPr>
        <w:pStyle w:val="a3"/>
        <w:numPr>
          <w:ilvl w:val="1"/>
          <w:numId w:val="8"/>
        </w:numPr>
        <w:ind w:left="0" w:firstLine="709"/>
        <w:jc w:val="both"/>
        <w:rPr>
          <w:lang w:eastAsia="en-US"/>
        </w:rPr>
      </w:pPr>
      <w:r>
        <w:rPr>
          <w:lang w:eastAsia="en-US"/>
        </w:rPr>
        <w:t>Пункт 2.6. дополнить подпунктом 2.6.</w:t>
      </w:r>
      <w:r w:rsidR="00A02433">
        <w:rPr>
          <w:lang w:eastAsia="en-US"/>
        </w:rPr>
        <w:t>4</w:t>
      </w:r>
      <w:r>
        <w:rPr>
          <w:lang w:eastAsia="en-US"/>
        </w:rPr>
        <w:t>. следующего содержания:</w:t>
      </w:r>
    </w:p>
    <w:p w:rsidR="009077AB" w:rsidRDefault="00CA5972" w:rsidP="009C2981">
      <w:pPr>
        <w:ind w:firstLine="708"/>
        <w:jc w:val="both"/>
        <w:rPr>
          <w:lang w:eastAsia="en-US"/>
        </w:rPr>
      </w:pPr>
      <w:r>
        <w:rPr>
          <w:lang w:eastAsia="en-US"/>
        </w:rPr>
        <w:t>«</w:t>
      </w:r>
      <w:r w:rsidR="009C2981">
        <w:rPr>
          <w:lang w:eastAsia="en-US"/>
        </w:rPr>
        <w:t xml:space="preserve">2.6.4. </w:t>
      </w:r>
      <w:r>
        <w:rPr>
          <w:lang w:eastAsia="en-US"/>
        </w:rPr>
        <w:t>УАиГ или МФЦ не вправе требовать от заявителя</w:t>
      </w:r>
      <w:r w:rsidR="009077AB">
        <w:rPr>
          <w:lang w:eastAsia="en-US"/>
        </w:rPr>
        <w:t>:</w:t>
      </w:r>
    </w:p>
    <w:p w:rsidR="009077AB" w:rsidRPr="009077AB" w:rsidRDefault="009077AB" w:rsidP="009077AB">
      <w:pPr>
        <w:ind w:firstLine="708"/>
        <w:jc w:val="both"/>
        <w:rPr>
          <w:lang w:eastAsia="en-US"/>
        </w:rPr>
      </w:pPr>
      <w:r w:rsidRPr="009077AB">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7AB" w:rsidRPr="009077AB" w:rsidRDefault="00364175" w:rsidP="009077AB">
      <w:pPr>
        <w:ind w:firstLine="708"/>
        <w:jc w:val="both"/>
        <w:rPr>
          <w:lang w:eastAsia="en-US"/>
        </w:rPr>
      </w:pPr>
      <w:r>
        <w:rPr>
          <w:noProof/>
        </w:rPr>
        <w:drawing>
          <wp:anchor distT="0" distB="0" distL="114300" distR="114300" simplePos="0" relativeHeight="251659264" behindDoc="0" locked="0" layoutInCell="1" allowOverlap="1">
            <wp:simplePos x="0" y="0"/>
            <wp:positionH relativeFrom="margin">
              <wp:posOffset>4604385</wp:posOffset>
            </wp:positionH>
            <wp:positionV relativeFrom="margin">
              <wp:posOffset>9094470</wp:posOffset>
            </wp:positionV>
            <wp:extent cx="1234440" cy="382508"/>
            <wp:effectExtent l="0" t="0" r="381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4440" cy="3825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77AB" w:rsidRPr="009077AB">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9077AB" w:rsidRPr="009077AB">
        <w:rPr>
          <w:lang w:eastAsia="en-US"/>
        </w:rPr>
        <w:lastRenderedPageBreak/>
        <w:t>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9077AB" w:rsidRPr="009077AB" w:rsidRDefault="009077AB" w:rsidP="009077AB">
      <w:pPr>
        <w:ind w:firstLine="708"/>
        <w:jc w:val="both"/>
        <w:rPr>
          <w:lang w:eastAsia="en-US"/>
        </w:rPr>
      </w:pPr>
      <w:r w:rsidRPr="009077AB">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9077AB" w:rsidRPr="009077AB" w:rsidRDefault="009077AB" w:rsidP="009077AB">
      <w:pPr>
        <w:ind w:firstLine="708"/>
        <w:jc w:val="both"/>
        <w:rPr>
          <w:lang w:eastAsia="en-US"/>
        </w:rPr>
      </w:pPr>
      <w:r w:rsidRPr="009077AB">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7AB" w:rsidRPr="009077AB" w:rsidRDefault="009077AB" w:rsidP="009077AB">
      <w:pPr>
        <w:ind w:firstLine="708"/>
        <w:jc w:val="both"/>
        <w:rPr>
          <w:lang w:eastAsia="en-US"/>
        </w:rPr>
      </w:pPr>
      <w:r w:rsidRPr="009077AB">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7AB" w:rsidRPr="009077AB" w:rsidRDefault="009077AB" w:rsidP="009077AB">
      <w:pPr>
        <w:ind w:firstLine="708"/>
        <w:jc w:val="both"/>
        <w:rPr>
          <w:lang w:eastAsia="en-US"/>
        </w:rPr>
      </w:pPr>
      <w:r w:rsidRPr="009077AB">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7AB" w:rsidRPr="009077AB" w:rsidRDefault="009077AB" w:rsidP="009077AB">
      <w:pPr>
        <w:ind w:firstLine="708"/>
        <w:jc w:val="both"/>
        <w:rPr>
          <w:lang w:eastAsia="en-US"/>
        </w:rPr>
      </w:pPr>
      <w:r w:rsidRPr="009077AB">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972" w:rsidRDefault="009077AB" w:rsidP="009077AB">
      <w:pPr>
        <w:ind w:firstLine="708"/>
        <w:jc w:val="both"/>
        <w:rPr>
          <w:rFonts w:eastAsiaTheme="minorHAnsi"/>
          <w:szCs w:val="28"/>
          <w:lang w:eastAsia="en-US"/>
        </w:rPr>
      </w:pPr>
      <w:r w:rsidRPr="009077AB">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5972" w:rsidRDefault="00CA5972" w:rsidP="00CA5972">
      <w:pPr>
        <w:pStyle w:val="a3"/>
        <w:numPr>
          <w:ilvl w:val="1"/>
          <w:numId w:val="8"/>
        </w:numPr>
        <w:ind w:left="0" w:firstLine="709"/>
        <w:jc w:val="both"/>
        <w:rPr>
          <w:szCs w:val="28"/>
        </w:rPr>
      </w:pPr>
      <w:bookmarkStart w:id="1" w:name="sub_11232"/>
      <w:r>
        <w:rPr>
          <w:szCs w:val="28"/>
        </w:rPr>
        <w:t xml:space="preserve">Подпункт 3 пункта 5.2. изложить в </w:t>
      </w:r>
      <w:r w:rsidR="009C2981">
        <w:rPr>
          <w:szCs w:val="28"/>
        </w:rPr>
        <w:t>следующей</w:t>
      </w:r>
      <w:r>
        <w:rPr>
          <w:szCs w:val="28"/>
        </w:rPr>
        <w:t xml:space="preserve"> редакции:</w:t>
      </w:r>
    </w:p>
    <w:p w:rsidR="00CA5972" w:rsidRDefault="00CA5972" w:rsidP="00CA5972">
      <w:pPr>
        <w:pStyle w:val="a3"/>
        <w:ind w:left="0" w:firstLine="709"/>
        <w:jc w:val="both"/>
        <w:rPr>
          <w:szCs w:val="28"/>
        </w:rPr>
      </w:pPr>
      <w:r>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972" w:rsidRDefault="00CA5972" w:rsidP="00CA5972">
      <w:pPr>
        <w:pStyle w:val="a3"/>
        <w:numPr>
          <w:ilvl w:val="1"/>
          <w:numId w:val="8"/>
        </w:numPr>
        <w:ind w:left="851" w:hanging="142"/>
        <w:jc w:val="both"/>
        <w:rPr>
          <w:szCs w:val="28"/>
        </w:rPr>
      </w:pPr>
      <w:r>
        <w:rPr>
          <w:szCs w:val="28"/>
        </w:rPr>
        <w:t>Пункт 5.2. дополнить подпунктом 10 следующего содержания:</w:t>
      </w:r>
    </w:p>
    <w:p w:rsidR="00CA5972" w:rsidRDefault="00CA5972" w:rsidP="00CA5972">
      <w:pPr>
        <w:pStyle w:val="a3"/>
        <w:ind w:left="0" w:firstLine="709"/>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77664895/entry/7014" w:history="1">
        <w:r w:rsidRPr="00CA5972">
          <w:rPr>
            <w:rStyle w:val="a7"/>
            <w:color w:val="000000" w:themeColor="text1"/>
            <w:szCs w:val="28"/>
            <w:u w:val="none"/>
          </w:rPr>
          <w:t>пунктом 4 части 1 статьи 7</w:t>
        </w:r>
      </w:hyperlink>
      <w:r>
        <w:rPr>
          <w:szCs w:val="28"/>
        </w:rPr>
        <w:t> Фед</w:t>
      </w:r>
      <w:r w:rsidR="001F440B">
        <w:rPr>
          <w:szCs w:val="28"/>
        </w:rPr>
        <w:t>ерального закона от 27.07.2010 №</w:t>
      </w:r>
      <w:r>
        <w:rPr>
          <w:szCs w:val="28"/>
        </w:rPr>
        <w:t> 210-ФЗ.».</w:t>
      </w:r>
    </w:p>
    <w:p w:rsidR="00CA5972" w:rsidRDefault="00CA5972" w:rsidP="00CA5972">
      <w:pPr>
        <w:pStyle w:val="a3"/>
        <w:numPr>
          <w:ilvl w:val="1"/>
          <w:numId w:val="8"/>
        </w:numPr>
        <w:ind w:left="0" w:firstLine="709"/>
        <w:jc w:val="both"/>
        <w:rPr>
          <w:szCs w:val="28"/>
        </w:rPr>
      </w:pPr>
      <w:r>
        <w:rPr>
          <w:szCs w:val="28"/>
        </w:rPr>
        <w:t>Пункт 5.8. дополнить подпунктами 5.8.1. и 5.8.2. следующего содержания:</w:t>
      </w:r>
    </w:p>
    <w:p w:rsidR="00CA5972" w:rsidRDefault="00CA5972" w:rsidP="00CA5972">
      <w:pPr>
        <w:pStyle w:val="a3"/>
        <w:ind w:left="0" w:firstLine="709"/>
        <w:jc w:val="both"/>
        <w:rPr>
          <w:szCs w:val="28"/>
        </w:rPr>
      </w:pPr>
      <w:r>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972" w:rsidRDefault="00CA5972" w:rsidP="00CA5972">
      <w:pPr>
        <w:pStyle w:val="a3"/>
        <w:ind w:left="0" w:firstLine="709"/>
        <w:jc w:val="both"/>
        <w:rPr>
          <w:szCs w:val="28"/>
        </w:rPr>
      </w:pPr>
      <w:r>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2C6D" w:rsidRDefault="00AE24A6" w:rsidP="009A6C46">
      <w:pPr>
        <w:ind w:firstLine="709"/>
        <w:jc w:val="both"/>
      </w:pPr>
      <w:r>
        <w:t xml:space="preserve">3. </w:t>
      </w:r>
      <w:r w:rsidR="0025500F">
        <w:t>П</w:t>
      </w:r>
      <w:r w:rsidRPr="00812C6D">
        <w:t xml:space="preserve">остановление </w:t>
      </w:r>
      <w:r w:rsidR="0025500F">
        <w:t>«</w:t>
      </w:r>
      <w:r w:rsidR="009C6EB4" w:rsidRPr="009C6EB4">
        <w:rPr>
          <w:szCs w:val="28"/>
        </w:rPr>
        <w:t xml:space="preserve">О внесении изменений в Административный регламент </w:t>
      </w:r>
      <w:r w:rsidR="009C6EB4" w:rsidRPr="009C6EB4">
        <w:rPr>
          <w:bCs/>
          <w:color w:val="000000"/>
          <w:szCs w:val="28"/>
        </w:rPr>
        <w:t xml:space="preserve">предоставления муниципальной услуги </w:t>
      </w:r>
      <w:r w:rsidR="009C6EB4" w:rsidRPr="009C6EB4">
        <w:rPr>
          <w:bCs/>
          <w:szCs w:val="28"/>
        </w:rPr>
        <w:t>«</w:t>
      </w:r>
      <w:r w:rsidR="00A02433" w:rsidRPr="00A02433">
        <w:rPr>
          <w:bCs/>
          <w:szCs w:val="28"/>
        </w:rPr>
        <w:t>Предоставление решения о согласовании архитектурно-градостроительного облика объекта</w:t>
      </w:r>
      <w:r w:rsidR="009C6EB4" w:rsidRPr="009C6EB4">
        <w:rPr>
          <w:rFonts w:eastAsiaTheme="minorHAnsi"/>
          <w:szCs w:val="28"/>
          <w:lang w:eastAsia="en-US"/>
        </w:rPr>
        <w:t>»</w:t>
      </w:r>
      <w:r w:rsidR="0025500F">
        <w:rPr>
          <w:rFonts w:eastAsiaTheme="minorHAnsi"/>
          <w:szCs w:val="28"/>
          <w:lang w:eastAsia="en-US"/>
        </w:rPr>
        <w:t xml:space="preserve"> </w:t>
      </w:r>
      <w:r w:rsidRPr="00812C6D">
        <w:t>вступает в силу с</w:t>
      </w:r>
      <w:r>
        <w:t xml:space="preserve">о дня его </w:t>
      </w:r>
      <w:r w:rsidR="009C2981">
        <w:t xml:space="preserve">официального </w:t>
      </w:r>
      <w:r>
        <w:t>опубликования</w:t>
      </w:r>
      <w:r w:rsidRPr="00812C6D">
        <w:t>.</w:t>
      </w:r>
    </w:p>
    <w:p w:rsidR="00A0724A" w:rsidRDefault="00A0724A" w:rsidP="00A0724A">
      <w:pPr>
        <w:ind w:firstLine="709"/>
        <w:jc w:val="center"/>
      </w:pPr>
    </w:p>
    <w:p w:rsidR="00A0724A" w:rsidRDefault="00A0724A" w:rsidP="00A0724A">
      <w:pPr>
        <w:jc w:val="center"/>
      </w:pPr>
    </w:p>
    <w:p w:rsidR="00A0724A" w:rsidRDefault="00A0724A" w:rsidP="00A0724A">
      <w:pPr>
        <w:jc w:val="center"/>
      </w:pPr>
    </w:p>
    <w:p w:rsidR="00A0724A" w:rsidRDefault="00A0724A" w:rsidP="00A0724A">
      <w:r>
        <w:t>Глав</w:t>
      </w:r>
      <w:r w:rsidR="009077AB">
        <w:t>а</w:t>
      </w:r>
      <w:r>
        <w:t xml:space="preserve"> муниципального образования</w:t>
      </w:r>
    </w:p>
    <w:p w:rsidR="00A0724A" w:rsidRDefault="00A0724A" w:rsidP="009C6EB4">
      <w:r>
        <w:t xml:space="preserve">«Город Майкоп»                                          </w:t>
      </w:r>
      <w:r w:rsidR="0025500F">
        <w:t xml:space="preserve">                 </w:t>
      </w:r>
      <w:r w:rsidR="001F440B">
        <w:t xml:space="preserve">  </w:t>
      </w:r>
      <w:r w:rsidR="0025500F">
        <w:t xml:space="preserve"> </w:t>
      </w:r>
      <w:r w:rsidR="009A6C46">
        <w:t xml:space="preserve">  </w:t>
      </w:r>
      <w:r w:rsidR="0025500F">
        <w:t xml:space="preserve">          </w:t>
      </w:r>
      <w:r w:rsidR="009077AB">
        <w:t>А.Л. Гетманов</w:t>
      </w:r>
    </w:p>
    <w:sectPr w:rsidR="00A0724A" w:rsidSect="001F440B">
      <w:head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4D" w:rsidRDefault="00D63E4D" w:rsidP="003E5667">
      <w:r>
        <w:separator/>
      </w:r>
    </w:p>
  </w:endnote>
  <w:endnote w:type="continuationSeparator" w:id="0">
    <w:p w:rsidR="00D63E4D" w:rsidRDefault="00D63E4D"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4D" w:rsidRDefault="00D63E4D" w:rsidP="003E5667">
      <w:r>
        <w:separator/>
      </w:r>
    </w:p>
  </w:footnote>
  <w:footnote w:type="continuationSeparator" w:id="0">
    <w:p w:rsidR="00D63E4D" w:rsidRDefault="00D63E4D"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B472FE">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056FE"/>
    <w:multiLevelType w:val="multilevel"/>
    <w:tmpl w:val="31D28CE0"/>
    <w:lvl w:ilvl="0">
      <w:start w:val="1"/>
      <w:numFmt w:val="decimal"/>
      <w:lvlText w:val="%1."/>
      <w:lvlJc w:val="left"/>
      <w:pPr>
        <w:ind w:left="720" w:hanging="360"/>
      </w:pPr>
      <w:rPr>
        <w:rFonts w:ascii="Times New Roman" w:hAnsi="Times New Roman" w:cs="Times New Roman" w:hint="default"/>
        <w:b w:val="0"/>
        <w:sz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9141B"/>
    <w:rsid w:val="000C643D"/>
    <w:rsid w:val="00116C05"/>
    <w:rsid w:val="00124308"/>
    <w:rsid w:val="001B3D56"/>
    <w:rsid w:val="001C3CE8"/>
    <w:rsid w:val="001D2E27"/>
    <w:rsid w:val="001F440B"/>
    <w:rsid w:val="0025500F"/>
    <w:rsid w:val="00266A2A"/>
    <w:rsid w:val="002978FE"/>
    <w:rsid w:val="002C6A4D"/>
    <w:rsid w:val="00362544"/>
    <w:rsid w:val="00364175"/>
    <w:rsid w:val="00382745"/>
    <w:rsid w:val="003B6BB6"/>
    <w:rsid w:val="003D07E1"/>
    <w:rsid w:val="003D624F"/>
    <w:rsid w:val="003E4B02"/>
    <w:rsid w:val="003E5667"/>
    <w:rsid w:val="0048368E"/>
    <w:rsid w:val="004A256F"/>
    <w:rsid w:val="004B4D13"/>
    <w:rsid w:val="00511059"/>
    <w:rsid w:val="0062657A"/>
    <w:rsid w:val="00680FA4"/>
    <w:rsid w:val="00730995"/>
    <w:rsid w:val="00762F2E"/>
    <w:rsid w:val="007E0A62"/>
    <w:rsid w:val="007E4D0D"/>
    <w:rsid w:val="008A3791"/>
    <w:rsid w:val="008C0619"/>
    <w:rsid w:val="008D68F2"/>
    <w:rsid w:val="008F0393"/>
    <w:rsid w:val="008F3A96"/>
    <w:rsid w:val="008F61EF"/>
    <w:rsid w:val="009077AB"/>
    <w:rsid w:val="00917874"/>
    <w:rsid w:val="00940FDE"/>
    <w:rsid w:val="0095105F"/>
    <w:rsid w:val="009A6C46"/>
    <w:rsid w:val="009C2981"/>
    <w:rsid w:val="009C6EB4"/>
    <w:rsid w:val="009E56F8"/>
    <w:rsid w:val="00A02433"/>
    <w:rsid w:val="00A0724A"/>
    <w:rsid w:val="00A139EE"/>
    <w:rsid w:val="00A51A4F"/>
    <w:rsid w:val="00A51E96"/>
    <w:rsid w:val="00AE24A6"/>
    <w:rsid w:val="00B2077F"/>
    <w:rsid w:val="00B348CB"/>
    <w:rsid w:val="00B472FE"/>
    <w:rsid w:val="00B51F04"/>
    <w:rsid w:val="00B57429"/>
    <w:rsid w:val="00BA33CF"/>
    <w:rsid w:val="00BA58D7"/>
    <w:rsid w:val="00BB7DB4"/>
    <w:rsid w:val="00C13430"/>
    <w:rsid w:val="00C6488E"/>
    <w:rsid w:val="00C8578C"/>
    <w:rsid w:val="00CA5972"/>
    <w:rsid w:val="00D63E4D"/>
    <w:rsid w:val="00D96C31"/>
    <w:rsid w:val="00E002EC"/>
    <w:rsid w:val="00E85293"/>
    <w:rsid w:val="00ED3C94"/>
    <w:rsid w:val="00EE773B"/>
    <w:rsid w:val="00F14158"/>
    <w:rsid w:val="00FB0519"/>
    <w:rsid w:val="00FC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C6F7-B664-46EF-A465-F46F08F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383">
      <w:bodyDiv w:val="1"/>
      <w:marLeft w:val="0"/>
      <w:marRight w:val="0"/>
      <w:marTop w:val="0"/>
      <w:marBottom w:val="0"/>
      <w:divBdr>
        <w:top w:val="none" w:sz="0" w:space="0" w:color="auto"/>
        <w:left w:val="none" w:sz="0" w:space="0" w:color="auto"/>
        <w:bottom w:val="none" w:sz="0" w:space="0" w:color="auto"/>
        <w:right w:val="none" w:sz="0" w:space="0" w:color="auto"/>
      </w:divBdr>
    </w:div>
    <w:div w:id="7791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5291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11</cp:revision>
  <cp:lastPrinted>2018-11-16T08:56:00Z</cp:lastPrinted>
  <dcterms:created xsi:type="dcterms:W3CDTF">2018-10-16T13:35:00Z</dcterms:created>
  <dcterms:modified xsi:type="dcterms:W3CDTF">2018-11-16T08:57:00Z</dcterms:modified>
</cp:coreProperties>
</file>