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D617F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D617F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8E84E0B" wp14:editId="0307001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D61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D617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16A1A" w:rsidRPr="00F16A1A" w:rsidRDefault="00F16A1A" w:rsidP="00F16A1A">
      <w:pPr>
        <w:jc w:val="center"/>
        <w:rPr>
          <w:i/>
          <w:u w:val="single"/>
        </w:rPr>
      </w:pPr>
      <w:r w:rsidRPr="00F16A1A">
        <w:t xml:space="preserve">от </w:t>
      </w:r>
      <w:r w:rsidRPr="00F16A1A">
        <w:rPr>
          <w:i/>
          <w:u w:val="single"/>
        </w:rPr>
        <w:t xml:space="preserve">15.11.2017 № </w:t>
      </w:r>
      <w:r>
        <w:rPr>
          <w:i/>
          <w:u w:val="single"/>
        </w:rPr>
        <w:t>2390-р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ED736F" w:rsidRDefault="00ED736F" w:rsidP="00ED736F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ED736F" w:rsidRPr="006B757D" w:rsidRDefault="00ED736F" w:rsidP="00ED736F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Дорожной, 6Бст. Ханской</w:t>
      </w:r>
    </w:p>
    <w:p w:rsidR="00ED736F" w:rsidRDefault="00ED736F" w:rsidP="00ED736F">
      <w:pPr>
        <w:ind w:firstLine="720"/>
        <w:jc w:val="both"/>
        <w:rPr>
          <w:bCs/>
          <w:szCs w:val="28"/>
        </w:rPr>
      </w:pPr>
    </w:p>
    <w:p w:rsidR="00ED736F" w:rsidRDefault="00ED736F" w:rsidP="00ED736F">
      <w:pPr>
        <w:jc w:val="both"/>
        <w:rPr>
          <w:bCs/>
          <w:szCs w:val="28"/>
        </w:rPr>
      </w:pPr>
    </w:p>
    <w:p w:rsidR="00ED617F" w:rsidRPr="00C743E6" w:rsidRDefault="00ED617F" w:rsidP="00ED736F">
      <w:pPr>
        <w:jc w:val="both"/>
        <w:rPr>
          <w:bCs/>
          <w:szCs w:val="28"/>
        </w:rPr>
      </w:pPr>
    </w:p>
    <w:p w:rsidR="00ED736F" w:rsidRDefault="00ED736F" w:rsidP="00ED736F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Сикунова</w:t>
      </w:r>
      <w:proofErr w:type="spellEnd"/>
      <w:r>
        <w:rPr>
          <w:color w:val="000000"/>
          <w:szCs w:val="28"/>
        </w:rPr>
        <w:t xml:space="preserve"> Татьяна Александровна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EE2081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EE2081">
        <w:rPr>
          <w:color w:val="000000"/>
          <w:szCs w:val="28"/>
        </w:rPr>
        <w:t>объект</w:t>
      </w:r>
      <w:r>
        <w:rPr>
          <w:color w:val="000000"/>
          <w:szCs w:val="28"/>
        </w:rPr>
        <w:t>а</w:t>
      </w:r>
      <w:r w:rsidRPr="00EE2081">
        <w:rPr>
          <w:color w:val="000000"/>
          <w:szCs w:val="28"/>
        </w:rPr>
        <w:t xml:space="preserve"> капитального строительства</w:t>
      </w:r>
      <w:r w:rsidRPr="00C41788">
        <w:rPr>
          <w:color w:val="000000"/>
          <w:szCs w:val="28"/>
        </w:rPr>
        <w:t xml:space="preserve"> –</w:t>
      </w:r>
      <w:r w:rsidR="00860916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реконструкции </w:t>
      </w:r>
      <w:r>
        <w:rPr>
          <w:color w:val="000000"/>
          <w:szCs w:val="28"/>
        </w:rPr>
        <w:t>магазина</w:t>
      </w:r>
      <w:r w:rsidRPr="00CA2CD4">
        <w:rPr>
          <w:color w:val="000000"/>
          <w:szCs w:val="28"/>
        </w:rPr>
        <w:t xml:space="preserve"> по ул. </w:t>
      </w:r>
      <w:r>
        <w:rPr>
          <w:color w:val="000000"/>
          <w:szCs w:val="28"/>
        </w:rPr>
        <w:t>Дорожной, 6Б</w:t>
      </w:r>
      <w:r w:rsidR="008609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</w:t>
      </w:r>
      <w:r w:rsidRPr="00CA2CD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Ханскойпо красной линии ул. Дорожной ст. Ханской, по границе земельного участка с восточной стороны и строительства хозяйственной постройки по границе земельного участка с юго-восточной и юго-западной сторон</w:t>
      </w:r>
      <w:r w:rsidRPr="00D00B6F">
        <w:rPr>
          <w:color w:val="000000"/>
          <w:szCs w:val="28"/>
        </w:rPr>
        <w:t>.</w:t>
      </w:r>
    </w:p>
    <w:p w:rsidR="00ED736F" w:rsidRPr="00945157" w:rsidRDefault="00ED736F" w:rsidP="00ED736F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ул. </w:t>
      </w:r>
      <w:r>
        <w:rPr>
          <w:color w:val="000000"/>
          <w:szCs w:val="28"/>
        </w:rPr>
        <w:t>Дорожной, 6Бст</w:t>
      </w:r>
      <w:r w:rsidRPr="00CA2CD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Ханской</w:t>
      </w:r>
      <w:r w:rsidRPr="00BB0275">
        <w:rPr>
          <w:color w:val="000000"/>
          <w:szCs w:val="28"/>
        </w:rPr>
        <w:t xml:space="preserve">» </w:t>
      </w:r>
      <w:r w:rsidRPr="00945157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color w:val="000000"/>
          <w:szCs w:val="28"/>
        </w:rPr>
        <w:t>21</w:t>
      </w:r>
      <w:r w:rsidRPr="00945157">
        <w:rPr>
          <w:color w:val="000000"/>
          <w:szCs w:val="28"/>
        </w:rPr>
        <w:t>.10.2017 №№ 5</w:t>
      </w:r>
      <w:r>
        <w:rPr>
          <w:color w:val="000000"/>
          <w:szCs w:val="28"/>
        </w:rPr>
        <w:t>82</w:t>
      </w:r>
      <w:r w:rsidRPr="00945157">
        <w:rPr>
          <w:color w:val="000000"/>
          <w:szCs w:val="28"/>
        </w:rPr>
        <w:t>-5</w:t>
      </w:r>
      <w:r>
        <w:rPr>
          <w:color w:val="000000"/>
          <w:szCs w:val="28"/>
        </w:rPr>
        <w:t>87</w:t>
      </w:r>
      <w:r w:rsidRPr="00945157">
        <w:rPr>
          <w:color w:val="000000"/>
          <w:szCs w:val="28"/>
        </w:rPr>
        <w:t>).</w:t>
      </w:r>
    </w:p>
    <w:p w:rsidR="00ED736F" w:rsidRDefault="00ED736F" w:rsidP="00ED736F">
      <w:pPr>
        <w:ind w:firstLine="720"/>
        <w:jc w:val="both"/>
        <w:rPr>
          <w:color w:val="000000"/>
          <w:szCs w:val="28"/>
        </w:rPr>
      </w:pPr>
      <w:r w:rsidRPr="00945157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24</w:t>
      </w:r>
      <w:r w:rsidRPr="00945157">
        <w:rPr>
          <w:color w:val="000000"/>
          <w:szCs w:val="28"/>
        </w:rPr>
        <w:t>.0</w:t>
      </w:r>
      <w:r>
        <w:rPr>
          <w:color w:val="000000"/>
          <w:szCs w:val="28"/>
        </w:rPr>
        <w:t>8</w:t>
      </w:r>
      <w:r w:rsidRPr="00945157">
        <w:rPr>
          <w:color w:val="000000"/>
          <w:szCs w:val="28"/>
        </w:rPr>
        <w:t>.2017 № 5</w:t>
      </w:r>
      <w:r>
        <w:rPr>
          <w:color w:val="000000"/>
          <w:szCs w:val="28"/>
        </w:rPr>
        <w:t>2</w:t>
      </w:r>
      <w:r w:rsidRPr="00945157">
        <w:rPr>
          <w:color w:val="000000"/>
          <w:szCs w:val="28"/>
        </w:rPr>
        <w:t>:</w:t>
      </w:r>
    </w:p>
    <w:p w:rsidR="00ED736F" w:rsidRDefault="00860916" w:rsidP="00ED736F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7CC09" wp14:editId="2FCB4106">
            <wp:simplePos x="0" y="0"/>
            <wp:positionH relativeFrom="margin">
              <wp:posOffset>4716780</wp:posOffset>
            </wp:positionH>
            <wp:positionV relativeFrom="bottomMargin">
              <wp:posOffset>-69850</wp:posOffset>
            </wp:positionV>
            <wp:extent cx="1167130" cy="361651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36F" w:rsidRPr="00BB0275">
        <w:rPr>
          <w:color w:val="000000"/>
          <w:szCs w:val="28"/>
        </w:rPr>
        <w:t xml:space="preserve">1. Предоставить </w:t>
      </w:r>
      <w:proofErr w:type="spellStart"/>
      <w:r w:rsidR="00ED736F">
        <w:rPr>
          <w:color w:val="000000"/>
          <w:szCs w:val="28"/>
        </w:rPr>
        <w:t>Сикуновой</w:t>
      </w:r>
      <w:proofErr w:type="spellEnd"/>
      <w:r w:rsidR="00ED736F">
        <w:rPr>
          <w:color w:val="000000"/>
          <w:szCs w:val="28"/>
        </w:rPr>
        <w:t xml:space="preserve"> Т.А.</w:t>
      </w:r>
      <w:r>
        <w:rPr>
          <w:color w:val="000000"/>
          <w:szCs w:val="28"/>
        </w:rPr>
        <w:t xml:space="preserve"> </w:t>
      </w:r>
      <w:r w:rsidR="00ED736F" w:rsidRPr="006871F4">
        <w:rPr>
          <w:color w:val="000000"/>
          <w:szCs w:val="28"/>
        </w:rPr>
        <w:t>разрешени</w:t>
      </w:r>
      <w:r w:rsidR="00ED736F">
        <w:rPr>
          <w:color w:val="000000"/>
          <w:szCs w:val="28"/>
        </w:rPr>
        <w:t xml:space="preserve">е </w:t>
      </w:r>
      <w:r w:rsidR="00ED736F" w:rsidRPr="004E16DD"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ED736F" w:rsidRPr="00C41788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</w:t>
      </w:r>
      <w:r w:rsidR="00ED736F" w:rsidRPr="00CA2CD4">
        <w:rPr>
          <w:color w:val="000000"/>
          <w:szCs w:val="28"/>
        </w:rPr>
        <w:t xml:space="preserve">для реконструкции </w:t>
      </w:r>
      <w:r w:rsidR="00ED736F">
        <w:rPr>
          <w:color w:val="000000"/>
          <w:szCs w:val="28"/>
        </w:rPr>
        <w:t>магазина</w:t>
      </w:r>
      <w:r w:rsidR="00ED736F" w:rsidRPr="00CA2CD4">
        <w:rPr>
          <w:color w:val="000000"/>
          <w:szCs w:val="28"/>
        </w:rPr>
        <w:t xml:space="preserve"> по ул. </w:t>
      </w:r>
      <w:r w:rsidR="00ED736F">
        <w:rPr>
          <w:color w:val="000000"/>
          <w:szCs w:val="28"/>
        </w:rPr>
        <w:t>Дорожной, 6Бст</w:t>
      </w:r>
      <w:r w:rsidR="00ED736F" w:rsidRPr="00CA2CD4">
        <w:rPr>
          <w:color w:val="000000"/>
          <w:szCs w:val="28"/>
        </w:rPr>
        <w:t xml:space="preserve">. </w:t>
      </w:r>
      <w:r w:rsidR="00ED736F">
        <w:rPr>
          <w:color w:val="000000"/>
          <w:szCs w:val="28"/>
        </w:rPr>
        <w:t xml:space="preserve">Ханскойпо красной линии ул. Дорожной ст. Ханской, по границе земельного участка с восточной стороны и строительства хозяйственной </w:t>
      </w:r>
      <w:r w:rsidR="00ED736F">
        <w:rPr>
          <w:color w:val="000000"/>
          <w:szCs w:val="28"/>
        </w:rPr>
        <w:lastRenderedPageBreak/>
        <w:t>постройки по границе земельного участка с юго-восточной и юго-западной сторон</w:t>
      </w:r>
      <w:r w:rsidR="00ED736F" w:rsidRPr="00D00B6F">
        <w:rPr>
          <w:color w:val="000000"/>
          <w:szCs w:val="28"/>
        </w:rPr>
        <w:t>.</w:t>
      </w:r>
    </w:p>
    <w:p w:rsidR="00ED736F" w:rsidRPr="00BB0275" w:rsidRDefault="00ED736F" w:rsidP="00ED736F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D736F" w:rsidRPr="00BB0275" w:rsidRDefault="00ED736F" w:rsidP="00ED736F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86091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D736F" w:rsidRPr="00BB0275" w:rsidRDefault="00ED736F" w:rsidP="00ED736F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86091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>
        <w:rPr>
          <w:color w:val="000000"/>
          <w:szCs w:val="28"/>
        </w:rPr>
        <w:t>Дорожной, 6Бст</w:t>
      </w:r>
      <w:r w:rsidRPr="00CA2CD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860916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28" w:rsidRDefault="00100D28" w:rsidP="00381097">
      <w:r>
        <w:separator/>
      </w:r>
    </w:p>
  </w:endnote>
  <w:endnote w:type="continuationSeparator" w:id="0">
    <w:p w:rsidR="00100D28" w:rsidRDefault="00100D2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28" w:rsidRDefault="00100D28" w:rsidP="00381097">
      <w:r>
        <w:separator/>
      </w:r>
    </w:p>
  </w:footnote>
  <w:footnote w:type="continuationSeparator" w:id="0">
    <w:p w:rsidR="00100D28" w:rsidRDefault="00100D2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6A1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00D28"/>
    <w:rsid w:val="00181763"/>
    <w:rsid w:val="001E00E1"/>
    <w:rsid w:val="001E022E"/>
    <w:rsid w:val="0021184D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657434"/>
    <w:rsid w:val="006B7B42"/>
    <w:rsid w:val="006E2706"/>
    <w:rsid w:val="00831047"/>
    <w:rsid w:val="0085209B"/>
    <w:rsid w:val="00860916"/>
    <w:rsid w:val="008C743B"/>
    <w:rsid w:val="008D7D63"/>
    <w:rsid w:val="00945157"/>
    <w:rsid w:val="00A113CB"/>
    <w:rsid w:val="00A52EA5"/>
    <w:rsid w:val="00A5466D"/>
    <w:rsid w:val="00A71D16"/>
    <w:rsid w:val="00B92C87"/>
    <w:rsid w:val="00BC65CA"/>
    <w:rsid w:val="00D11DDB"/>
    <w:rsid w:val="00D138ED"/>
    <w:rsid w:val="00D328FE"/>
    <w:rsid w:val="00D56C41"/>
    <w:rsid w:val="00D8749F"/>
    <w:rsid w:val="00E230AD"/>
    <w:rsid w:val="00E4018C"/>
    <w:rsid w:val="00E5229D"/>
    <w:rsid w:val="00E73BD5"/>
    <w:rsid w:val="00E80113"/>
    <w:rsid w:val="00ED33A0"/>
    <w:rsid w:val="00ED617F"/>
    <w:rsid w:val="00ED736F"/>
    <w:rsid w:val="00EF32F7"/>
    <w:rsid w:val="00F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2011-12-28T06:51:00Z</cp:lastPrinted>
  <dcterms:created xsi:type="dcterms:W3CDTF">2017-08-21T13:08:00Z</dcterms:created>
  <dcterms:modified xsi:type="dcterms:W3CDTF">2017-11-15T13:15:00Z</dcterms:modified>
</cp:coreProperties>
</file>