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08" w:tblpY="125"/>
        <w:tblW w:w="9464" w:type="dxa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3935"/>
      </w:tblGrid>
      <w:tr w:rsidR="00E11022" w:rsidTr="00DA3592">
        <w:tc>
          <w:tcPr>
            <w:tcW w:w="3686" w:type="dxa"/>
          </w:tcPr>
          <w:p w:rsidR="00E11022" w:rsidRDefault="00E11022" w:rsidP="00DA3592">
            <w:pPr>
              <w:pStyle w:val="21"/>
              <w:snapToGrid w:val="0"/>
            </w:pPr>
            <w:r>
              <w:t xml:space="preserve">Администрация муниципального </w:t>
            </w:r>
          </w:p>
          <w:p w:rsidR="00E11022" w:rsidRDefault="00E11022" w:rsidP="00DA3592">
            <w:pPr>
              <w:pStyle w:val="21"/>
              <w:snapToGrid w:val="0"/>
            </w:pPr>
            <w:r>
              <w:t>образования «Город Майкоп»</w:t>
            </w:r>
          </w:p>
          <w:p w:rsidR="00E11022" w:rsidRDefault="00E11022" w:rsidP="00DA35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843" w:type="dxa"/>
          </w:tcPr>
          <w:p w:rsidR="00E11022" w:rsidRDefault="00804F0C" w:rsidP="00DA3592">
            <w:pPr>
              <w:snapToGrid w:val="0"/>
              <w:ind w:firstLine="317"/>
              <w:jc w:val="center"/>
              <w:rPr>
                <w:b/>
                <w:sz w:val="22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filled="t">
                  <v:fill color2="black"/>
                  <v:imagedata r:id="rId6" o:title=""/>
                </v:shape>
              </w:pict>
            </w:r>
          </w:p>
        </w:tc>
        <w:tc>
          <w:tcPr>
            <w:tcW w:w="3935" w:type="dxa"/>
            <w:vAlign w:val="center"/>
          </w:tcPr>
          <w:p w:rsidR="00E11022" w:rsidRPr="00DA3592" w:rsidRDefault="00E11022" w:rsidP="00DA359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A3592">
              <w:rPr>
                <w:b/>
                <w:sz w:val="22"/>
                <w:szCs w:val="22"/>
              </w:rPr>
              <w:t>Адыгэ Республикэм</w:t>
            </w:r>
          </w:p>
          <w:p w:rsidR="00DA3592" w:rsidRDefault="00E11022" w:rsidP="00DA3592">
            <w:pPr>
              <w:pStyle w:val="Style5"/>
              <w:widowControl/>
              <w:spacing w:before="10"/>
              <w:ind w:right="-30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3592">
              <w:rPr>
                <w:rFonts w:ascii="Times New Roman" w:hAnsi="Times New Roman"/>
                <w:b/>
                <w:sz w:val="22"/>
                <w:szCs w:val="22"/>
              </w:rPr>
              <w:t>муниципальнэ образованиеу</w:t>
            </w:r>
          </w:p>
          <w:p w:rsidR="00E11022" w:rsidRPr="00DA3592" w:rsidRDefault="00E11022" w:rsidP="00DA3592">
            <w:pPr>
              <w:pStyle w:val="Style5"/>
              <w:widowControl/>
              <w:spacing w:before="10"/>
              <w:ind w:right="-30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3592">
              <w:rPr>
                <w:rFonts w:ascii="Times New Roman" w:hAnsi="Times New Roman"/>
                <w:b/>
                <w:sz w:val="22"/>
                <w:szCs w:val="22"/>
              </w:rPr>
              <w:t>«Къалэу Мыекъуапэ»</w:t>
            </w:r>
          </w:p>
          <w:p w:rsidR="00E11022" w:rsidRPr="00DA3592" w:rsidRDefault="00E11022" w:rsidP="00DA3592">
            <w:pPr>
              <w:pStyle w:val="Style5"/>
              <w:widowControl/>
              <w:spacing w:before="10"/>
              <w:ind w:right="-302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3592">
              <w:rPr>
                <w:rFonts w:ascii="Times New Roman" w:hAnsi="Times New Roman"/>
                <w:b/>
                <w:sz w:val="22"/>
                <w:szCs w:val="22"/>
              </w:rPr>
              <w:t>и Администрацие</w:t>
            </w:r>
          </w:p>
          <w:p w:rsidR="00E11022" w:rsidRDefault="00E11022" w:rsidP="00DA3592">
            <w:pPr>
              <w:pStyle w:val="3"/>
              <w:jc w:val="left"/>
            </w:pPr>
          </w:p>
        </w:tc>
      </w:tr>
      <w:tr w:rsidR="00E11022" w:rsidTr="00DA3592">
        <w:tc>
          <w:tcPr>
            <w:tcW w:w="3686" w:type="dxa"/>
            <w:tcBorders>
              <w:bottom w:val="thickThinSmallGap" w:sz="24" w:space="0" w:color="auto"/>
            </w:tcBorders>
          </w:tcPr>
          <w:p w:rsidR="00E11022" w:rsidRDefault="00E11022" w:rsidP="00DA3592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bottom w:val="thickThinSmallGap" w:sz="24" w:space="0" w:color="auto"/>
            </w:tcBorders>
          </w:tcPr>
          <w:p w:rsidR="00E11022" w:rsidRDefault="00E11022" w:rsidP="00DA3592">
            <w:pPr>
              <w:snapToGrid w:val="0"/>
              <w:rPr>
                <w:b/>
                <w:sz w:val="16"/>
              </w:rPr>
            </w:pPr>
          </w:p>
        </w:tc>
        <w:tc>
          <w:tcPr>
            <w:tcW w:w="3935" w:type="dxa"/>
            <w:tcBorders>
              <w:bottom w:val="thickThinSmallGap" w:sz="24" w:space="0" w:color="auto"/>
            </w:tcBorders>
          </w:tcPr>
          <w:p w:rsidR="00E11022" w:rsidRDefault="00E11022" w:rsidP="00DA3592">
            <w:pPr>
              <w:snapToGrid w:val="0"/>
              <w:jc w:val="center"/>
              <w:rPr>
                <w:b/>
                <w:sz w:val="16"/>
              </w:rPr>
            </w:pPr>
          </w:p>
        </w:tc>
      </w:tr>
    </w:tbl>
    <w:p w:rsidR="000A29DB" w:rsidRPr="00DA3592" w:rsidRDefault="000A29DB" w:rsidP="00324F64">
      <w:pPr>
        <w:pStyle w:val="2"/>
        <w:rPr>
          <w:rFonts w:ascii="Times New Roman" w:hAnsi="Times New Roman"/>
          <w:spacing w:val="20"/>
          <w:sz w:val="20"/>
        </w:rPr>
      </w:pPr>
    </w:p>
    <w:p w:rsidR="00324F64" w:rsidRDefault="00324F64" w:rsidP="00324F64">
      <w:pPr>
        <w:pStyle w:val="2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П О С Т А Н О В Л Е Н И Е</w:t>
      </w:r>
    </w:p>
    <w:p w:rsidR="00144314" w:rsidRPr="00DA3592" w:rsidRDefault="00144314" w:rsidP="00144314">
      <w:pPr>
        <w:jc w:val="center"/>
        <w:rPr>
          <w:b/>
          <w:sz w:val="20"/>
        </w:rPr>
      </w:pPr>
    </w:p>
    <w:p w:rsidR="004B6CE4" w:rsidRPr="004B6CE4" w:rsidRDefault="004B6CE4" w:rsidP="004B6CE4">
      <w:pPr>
        <w:jc w:val="center"/>
      </w:pPr>
      <w:r w:rsidRPr="004B6CE4">
        <w:t xml:space="preserve">от </w:t>
      </w:r>
      <w:r w:rsidRPr="004B6CE4">
        <w:rPr>
          <w:i/>
          <w:u w:val="single"/>
        </w:rPr>
        <w:t xml:space="preserve">13.12.2017  № </w:t>
      </w:r>
      <w:r>
        <w:rPr>
          <w:i/>
          <w:u w:val="single"/>
        </w:rPr>
        <w:t>1527</w:t>
      </w:r>
      <w:bookmarkStart w:id="0" w:name="_GoBack"/>
      <w:bookmarkEnd w:id="0"/>
    </w:p>
    <w:p w:rsidR="00144314" w:rsidRPr="00E00688" w:rsidRDefault="00144314" w:rsidP="00E00688">
      <w:pPr>
        <w:jc w:val="center"/>
      </w:pPr>
      <w:r>
        <w:t xml:space="preserve">г. Майкоп  </w:t>
      </w:r>
    </w:p>
    <w:p w:rsidR="00144314" w:rsidRDefault="00144314" w:rsidP="00B05457">
      <w:pPr>
        <w:rPr>
          <w:b/>
        </w:rPr>
      </w:pPr>
    </w:p>
    <w:p w:rsidR="009E3D2B" w:rsidRDefault="009E3D2B" w:rsidP="00B05457">
      <w:pPr>
        <w:rPr>
          <w:b/>
        </w:rPr>
      </w:pPr>
    </w:p>
    <w:p w:rsidR="00F812F4" w:rsidRDefault="00F812F4" w:rsidP="00B05457">
      <w:pPr>
        <w:rPr>
          <w:b/>
        </w:rPr>
      </w:pPr>
    </w:p>
    <w:p w:rsidR="004246A3" w:rsidRPr="00FA6210" w:rsidRDefault="00145D65" w:rsidP="00145D65">
      <w:pPr>
        <w:jc w:val="center"/>
        <w:rPr>
          <w:b/>
          <w:szCs w:val="28"/>
        </w:rPr>
      </w:pPr>
      <w:r>
        <w:rPr>
          <w:b/>
          <w:szCs w:val="28"/>
        </w:rPr>
        <w:t>Об</w:t>
      </w:r>
      <w:r w:rsidRPr="00FB7C39">
        <w:rPr>
          <w:b/>
          <w:szCs w:val="28"/>
        </w:rPr>
        <w:t xml:space="preserve"> </w:t>
      </w:r>
      <w:r w:rsidR="00D31901" w:rsidRPr="00FA6210">
        <w:rPr>
          <w:b/>
          <w:szCs w:val="28"/>
        </w:rPr>
        <w:t xml:space="preserve">определении мест для </w:t>
      </w:r>
      <w:r w:rsidR="00133588" w:rsidRPr="00FA6210">
        <w:rPr>
          <w:b/>
          <w:szCs w:val="28"/>
        </w:rPr>
        <w:t xml:space="preserve">организованного </w:t>
      </w:r>
      <w:r w:rsidR="00D31901" w:rsidRPr="00FA6210">
        <w:rPr>
          <w:b/>
          <w:szCs w:val="28"/>
        </w:rPr>
        <w:t xml:space="preserve">запуска </w:t>
      </w:r>
      <w:r w:rsidR="00036452">
        <w:rPr>
          <w:b/>
          <w:szCs w:val="28"/>
        </w:rPr>
        <w:t>пиротехнических изделий</w:t>
      </w:r>
      <w:r w:rsidRPr="00FA6210">
        <w:rPr>
          <w:b/>
          <w:szCs w:val="28"/>
        </w:rPr>
        <w:t xml:space="preserve"> на территории муниципального образования «Город Майкоп» </w:t>
      </w:r>
    </w:p>
    <w:p w:rsidR="004246A3" w:rsidRPr="00FA6210" w:rsidRDefault="004246A3" w:rsidP="00145D65">
      <w:pPr>
        <w:jc w:val="both"/>
      </w:pPr>
    </w:p>
    <w:p w:rsidR="00145D65" w:rsidRDefault="00145D65" w:rsidP="00145D65">
      <w:pPr>
        <w:jc w:val="both"/>
      </w:pPr>
    </w:p>
    <w:p w:rsidR="00F812F4" w:rsidRDefault="00F812F4" w:rsidP="00145D65">
      <w:pPr>
        <w:jc w:val="both"/>
      </w:pPr>
    </w:p>
    <w:p w:rsidR="00145D65" w:rsidRPr="00FA6210" w:rsidRDefault="004B7EEF" w:rsidP="00145D65">
      <w:pPr>
        <w:ind w:firstLine="709"/>
        <w:jc w:val="both"/>
        <w:rPr>
          <w:szCs w:val="28"/>
        </w:rPr>
      </w:pPr>
      <w:r w:rsidRPr="00FA6210">
        <w:rPr>
          <w:szCs w:val="28"/>
        </w:rPr>
        <w:t xml:space="preserve">В соответствии с </w:t>
      </w:r>
      <w:r w:rsidR="00D31901" w:rsidRPr="00FA6210">
        <w:rPr>
          <w:szCs w:val="28"/>
        </w:rPr>
        <w:t>Федеральн</w:t>
      </w:r>
      <w:r w:rsidRPr="00FA6210">
        <w:rPr>
          <w:szCs w:val="28"/>
        </w:rPr>
        <w:t>ыми</w:t>
      </w:r>
      <w:r w:rsidR="00D31901" w:rsidRPr="00FA6210">
        <w:rPr>
          <w:szCs w:val="28"/>
        </w:rPr>
        <w:t xml:space="preserve"> закона</w:t>
      </w:r>
      <w:r w:rsidRPr="00FA6210">
        <w:rPr>
          <w:szCs w:val="28"/>
        </w:rPr>
        <w:t>ми</w:t>
      </w:r>
      <w:r w:rsidR="00DA3592">
        <w:rPr>
          <w:szCs w:val="28"/>
        </w:rPr>
        <w:t xml:space="preserve"> от 06.10.2003</w:t>
      </w:r>
      <w:r w:rsidR="00D31901" w:rsidRPr="00FA6210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FA6210">
        <w:rPr>
          <w:szCs w:val="28"/>
        </w:rPr>
        <w:t>,</w:t>
      </w:r>
      <w:r w:rsidR="00DA3592">
        <w:rPr>
          <w:szCs w:val="28"/>
        </w:rPr>
        <w:t xml:space="preserve"> от 21.12.1994</w:t>
      </w:r>
      <w:r w:rsidR="00D31901" w:rsidRPr="00FA6210">
        <w:rPr>
          <w:szCs w:val="28"/>
        </w:rPr>
        <w:t xml:space="preserve"> №</w:t>
      </w:r>
      <w:r w:rsidR="00CC02ED" w:rsidRPr="00FA6210">
        <w:rPr>
          <w:szCs w:val="28"/>
        </w:rPr>
        <w:t xml:space="preserve"> </w:t>
      </w:r>
      <w:r w:rsidR="00D31901" w:rsidRPr="00FA6210">
        <w:rPr>
          <w:szCs w:val="28"/>
        </w:rPr>
        <w:t>69-ФЗ «О пожарной безопасности»</w:t>
      </w:r>
      <w:r w:rsidR="00EF1981" w:rsidRPr="00FA6210">
        <w:rPr>
          <w:szCs w:val="28"/>
        </w:rPr>
        <w:t>, от 22.07</w:t>
      </w:r>
      <w:r w:rsidR="00036452">
        <w:rPr>
          <w:szCs w:val="28"/>
        </w:rPr>
        <w:t>.2008</w:t>
      </w:r>
      <w:r w:rsidR="00D31901" w:rsidRPr="00FA6210">
        <w:rPr>
          <w:szCs w:val="28"/>
        </w:rPr>
        <w:t xml:space="preserve"> № 123-ФЗ «Технический регламент о требованиях пожарной безопасности»</w:t>
      </w:r>
      <w:r w:rsidR="00F64356" w:rsidRPr="00FA6210">
        <w:rPr>
          <w:szCs w:val="28"/>
        </w:rPr>
        <w:t>,</w:t>
      </w:r>
      <w:r w:rsidR="00D31901" w:rsidRPr="00FA6210">
        <w:rPr>
          <w:szCs w:val="28"/>
        </w:rPr>
        <w:t xml:space="preserve"> </w:t>
      </w:r>
      <w:r w:rsidR="00F64356" w:rsidRPr="00FA6210">
        <w:rPr>
          <w:szCs w:val="28"/>
        </w:rPr>
        <w:t>постановление</w:t>
      </w:r>
      <w:r w:rsidR="00036452">
        <w:rPr>
          <w:szCs w:val="28"/>
        </w:rPr>
        <w:t>м Правительства РФ</w:t>
      </w:r>
      <w:r w:rsidR="00DA3592">
        <w:rPr>
          <w:szCs w:val="28"/>
        </w:rPr>
        <w:t xml:space="preserve"> от 22.12.2009</w:t>
      </w:r>
      <w:r w:rsidR="00F64356" w:rsidRPr="00FA6210">
        <w:rPr>
          <w:szCs w:val="28"/>
        </w:rPr>
        <w:t xml:space="preserve"> № 1052 «Об утверждении требований пожарной безопасности при распространении и использовании пиротехнических изделий» и постановление</w:t>
      </w:r>
      <w:r w:rsidR="00036452">
        <w:rPr>
          <w:szCs w:val="28"/>
        </w:rPr>
        <w:t xml:space="preserve">м Правительства РФ от 25.04.2012 </w:t>
      </w:r>
      <w:r w:rsidR="00F64356" w:rsidRPr="00FA6210">
        <w:rPr>
          <w:szCs w:val="28"/>
        </w:rPr>
        <w:t xml:space="preserve">№ 390 «О противопожарном режиме» </w:t>
      </w:r>
      <w:r w:rsidR="00D31901" w:rsidRPr="00FA6210">
        <w:rPr>
          <w:szCs w:val="28"/>
        </w:rPr>
        <w:t>в целях обеспечения пожарной безопасности в период празднования Новогодних и Рождественских праздников на территории муниципального образования «Город Майкоп»</w:t>
      </w:r>
      <w:r w:rsidR="007D3EFA">
        <w:rPr>
          <w:szCs w:val="28"/>
        </w:rPr>
        <w:t xml:space="preserve"> в 2018 году</w:t>
      </w:r>
      <w:r w:rsidR="00DA3592">
        <w:rPr>
          <w:szCs w:val="28"/>
        </w:rPr>
        <w:t>,</w:t>
      </w:r>
      <w:r w:rsidR="00145D65" w:rsidRPr="00FA6210">
        <w:rPr>
          <w:szCs w:val="28"/>
        </w:rPr>
        <w:t xml:space="preserve"> </w:t>
      </w:r>
      <w:r w:rsidR="00F43364">
        <w:rPr>
          <w:szCs w:val="28"/>
        </w:rPr>
        <w:t xml:space="preserve">     </w:t>
      </w:r>
      <w:r w:rsidR="00EF1981" w:rsidRPr="00FA6210">
        <w:rPr>
          <w:szCs w:val="28"/>
        </w:rPr>
        <w:t>п о с т а н о в л я ю</w:t>
      </w:r>
      <w:r w:rsidR="00145D65" w:rsidRPr="00FA6210">
        <w:rPr>
          <w:szCs w:val="28"/>
        </w:rPr>
        <w:t>:</w:t>
      </w:r>
    </w:p>
    <w:p w:rsidR="00145D65" w:rsidRPr="00FA6210" w:rsidRDefault="00145D65" w:rsidP="00145D65">
      <w:pPr>
        <w:ind w:firstLine="709"/>
        <w:jc w:val="both"/>
        <w:rPr>
          <w:szCs w:val="28"/>
        </w:rPr>
      </w:pPr>
      <w:r w:rsidRPr="00FA6210">
        <w:rPr>
          <w:szCs w:val="28"/>
        </w:rPr>
        <w:t xml:space="preserve">1. </w:t>
      </w:r>
      <w:r w:rsidR="00D31901" w:rsidRPr="00FA6210">
        <w:rPr>
          <w:szCs w:val="28"/>
        </w:rPr>
        <w:t xml:space="preserve">Определить места для </w:t>
      </w:r>
      <w:r w:rsidR="00F64356" w:rsidRPr="00FA6210">
        <w:rPr>
          <w:szCs w:val="28"/>
        </w:rPr>
        <w:t xml:space="preserve">организованного </w:t>
      </w:r>
      <w:r w:rsidR="00D31901" w:rsidRPr="00FA6210">
        <w:rPr>
          <w:szCs w:val="28"/>
        </w:rPr>
        <w:t xml:space="preserve">запуска </w:t>
      </w:r>
      <w:r w:rsidR="00502343">
        <w:rPr>
          <w:szCs w:val="28"/>
        </w:rPr>
        <w:t>пиротехнических изделий</w:t>
      </w:r>
      <w:r w:rsidR="00D31901" w:rsidRPr="00FA6210">
        <w:rPr>
          <w:szCs w:val="28"/>
        </w:rPr>
        <w:t>:</w:t>
      </w:r>
    </w:p>
    <w:p w:rsidR="004F099B" w:rsidRPr="00FA6210" w:rsidRDefault="00DA3592" w:rsidP="00145D6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73262">
        <w:rPr>
          <w:szCs w:val="28"/>
        </w:rPr>
        <w:t>г. Майкоп -</w:t>
      </w:r>
      <w:r w:rsidR="004F099B" w:rsidRPr="00FA6210">
        <w:rPr>
          <w:szCs w:val="28"/>
        </w:rPr>
        <w:t xml:space="preserve"> площадка у бассейна городского парка;</w:t>
      </w:r>
    </w:p>
    <w:p w:rsidR="004F099B" w:rsidRPr="00FA6210" w:rsidRDefault="004F099B" w:rsidP="00145D65">
      <w:pPr>
        <w:ind w:firstLine="709"/>
        <w:jc w:val="both"/>
        <w:rPr>
          <w:szCs w:val="28"/>
        </w:rPr>
      </w:pPr>
      <w:r w:rsidRPr="00FA6210">
        <w:rPr>
          <w:szCs w:val="28"/>
        </w:rPr>
        <w:t xml:space="preserve">- </w:t>
      </w:r>
      <w:r w:rsidR="00B37B8F" w:rsidRPr="00FA6210">
        <w:rPr>
          <w:szCs w:val="28"/>
        </w:rPr>
        <w:t>ст.</w:t>
      </w:r>
      <w:r w:rsidR="00EF1981" w:rsidRPr="00FA6210">
        <w:rPr>
          <w:szCs w:val="28"/>
        </w:rPr>
        <w:t xml:space="preserve"> </w:t>
      </w:r>
      <w:r w:rsidR="00036452">
        <w:rPr>
          <w:szCs w:val="28"/>
        </w:rPr>
        <w:t>Ханская -</w:t>
      </w:r>
      <w:r w:rsidR="00B37B8F" w:rsidRPr="00FA6210">
        <w:rPr>
          <w:szCs w:val="28"/>
        </w:rPr>
        <w:t xml:space="preserve"> территория, прилегающая к Дому культуры;</w:t>
      </w:r>
    </w:p>
    <w:p w:rsidR="00B37B8F" w:rsidRPr="00FA6210" w:rsidRDefault="00DA3592" w:rsidP="00145D6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C1936" w:rsidRPr="00FA6210">
        <w:rPr>
          <w:szCs w:val="28"/>
        </w:rPr>
        <w:t>х.</w:t>
      </w:r>
      <w:r w:rsidR="00EF1981" w:rsidRPr="00FA6210">
        <w:rPr>
          <w:szCs w:val="28"/>
        </w:rPr>
        <w:t xml:space="preserve"> </w:t>
      </w:r>
      <w:r w:rsidR="00B37B8F" w:rsidRPr="00FA6210">
        <w:rPr>
          <w:szCs w:val="28"/>
        </w:rPr>
        <w:t>Г</w:t>
      </w:r>
      <w:r w:rsidR="00036452">
        <w:rPr>
          <w:szCs w:val="28"/>
        </w:rPr>
        <w:t>авердовский -</w:t>
      </w:r>
      <w:r w:rsidR="00B37B8F" w:rsidRPr="00FA6210">
        <w:rPr>
          <w:szCs w:val="28"/>
        </w:rPr>
        <w:t xml:space="preserve"> </w:t>
      </w:r>
      <w:r w:rsidR="00036452" w:rsidRPr="00FA6210">
        <w:rPr>
          <w:szCs w:val="28"/>
        </w:rPr>
        <w:t xml:space="preserve">территория, прилегающая к </w:t>
      </w:r>
      <w:r w:rsidR="005B4B21">
        <w:rPr>
          <w:szCs w:val="28"/>
        </w:rPr>
        <w:t>перекрестку улицы Советская и переулка Клубный</w:t>
      </w:r>
      <w:r w:rsidR="00B37B8F" w:rsidRPr="00FA6210">
        <w:rPr>
          <w:szCs w:val="28"/>
        </w:rPr>
        <w:t>;</w:t>
      </w:r>
    </w:p>
    <w:p w:rsidR="00B37B8F" w:rsidRPr="00FA6210" w:rsidRDefault="00DA3592" w:rsidP="00145D6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37B8F" w:rsidRPr="00FA6210">
        <w:rPr>
          <w:szCs w:val="28"/>
        </w:rPr>
        <w:t>х.</w:t>
      </w:r>
      <w:r w:rsidR="00EF1981" w:rsidRPr="00FA6210">
        <w:rPr>
          <w:szCs w:val="28"/>
        </w:rPr>
        <w:t xml:space="preserve"> </w:t>
      </w:r>
      <w:r w:rsidR="00036452">
        <w:rPr>
          <w:szCs w:val="28"/>
        </w:rPr>
        <w:t>Весёлый -</w:t>
      </w:r>
      <w:r w:rsidR="00B37B8F" w:rsidRPr="00FA6210">
        <w:rPr>
          <w:szCs w:val="28"/>
        </w:rPr>
        <w:t xml:space="preserve"> стадион;</w:t>
      </w:r>
    </w:p>
    <w:p w:rsidR="00B37B8F" w:rsidRPr="00FA6210" w:rsidRDefault="00036452" w:rsidP="00145D65">
      <w:pPr>
        <w:ind w:firstLine="709"/>
        <w:jc w:val="both"/>
        <w:rPr>
          <w:szCs w:val="28"/>
        </w:rPr>
      </w:pPr>
      <w:r>
        <w:rPr>
          <w:szCs w:val="28"/>
        </w:rPr>
        <w:t>- пос. Родниковый -</w:t>
      </w:r>
      <w:r w:rsidR="00B37B8F" w:rsidRPr="00FA6210">
        <w:rPr>
          <w:szCs w:val="28"/>
        </w:rPr>
        <w:t xml:space="preserve"> площадка у здания КТОС-17;</w:t>
      </w:r>
    </w:p>
    <w:p w:rsidR="00B37B8F" w:rsidRPr="00FA6210" w:rsidRDefault="00B37B8F" w:rsidP="00145D65">
      <w:pPr>
        <w:ind w:firstLine="709"/>
        <w:jc w:val="both"/>
        <w:rPr>
          <w:szCs w:val="28"/>
        </w:rPr>
      </w:pPr>
      <w:r w:rsidRPr="00FA6210">
        <w:rPr>
          <w:szCs w:val="28"/>
        </w:rPr>
        <w:t>- пос.</w:t>
      </w:r>
      <w:r w:rsidR="00EF1981" w:rsidRPr="00FA6210">
        <w:rPr>
          <w:szCs w:val="28"/>
        </w:rPr>
        <w:t xml:space="preserve"> </w:t>
      </w:r>
      <w:r w:rsidR="00036452">
        <w:rPr>
          <w:szCs w:val="28"/>
        </w:rPr>
        <w:t>Северный -</w:t>
      </w:r>
      <w:r w:rsidRPr="00FA6210">
        <w:rPr>
          <w:szCs w:val="28"/>
        </w:rPr>
        <w:t xml:space="preserve"> </w:t>
      </w:r>
      <w:r w:rsidR="00036452" w:rsidRPr="00FA6210">
        <w:rPr>
          <w:szCs w:val="28"/>
        </w:rPr>
        <w:t>территория, прилегающая к Дому культуры</w:t>
      </w:r>
      <w:r w:rsidRPr="00FA6210">
        <w:rPr>
          <w:szCs w:val="28"/>
        </w:rPr>
        <w:t>;</w:t>
      </w:r>
    </w:p>
    <w:p w:rsidR="00B37B8F" w:rsidRPr="00FA6210" w:rsidRDefault="00036452" w:rsidP="00145D65">
      <w:pPr>
        <w:ind w:firstLine="709"/>
        <w:jc w:val="both"/>
        <w:rPr>
          <w:szCs w:val="28"/>
        </w:rPr>
      </w:pPr>
      <w:r>
        <w:rPr>
          <w:szCs w:val="28"/>
        </w:rPr>
        <w:t>- пос. Подгорный -</w:t>
      </w:r>
      <w:r w:rsidR="00B37B8F" w:rsidRPr="00FA6210">
        <w:rPr>
          <w:szCs w:val="28"/>
        </w:rPr>
        <w:t xml:space="preserve"> </w:t>
      </w:r>
      <w:r w:rsidRPr="00FA6210">
        <w:rPr>
          <w:szCs w:val="28"/>
        </w:rPr>
        <w:t>территория, прилегающая к Дому культуры</w:t>
      </w:r>
      <w:r w:rsidR="00B37B8F" w:rsidRPr="00FA6210">
        <w:rPr>
          <w:szCs w:val="28"/>
        </w:rPr>
        <w:t>;</w:t>
      </w:r>
    </w:p>
    <w:p w:rsidR="00B37B8F" w:rsidRPr="00FA6210" w:rsidRDefault="00036452" w:rsidP="00145D65">
      <w:pPr>
        <w:ind w:firstLine="709"/>
        <w:jc w:val="both"/>
        <w:rPr>
          <w:szCs w:val="28"/>
        </w:rPr>
      </w:pPr>
      <w:r>
        <w:rPr>
          <w:szCs w:val="28"/>
        </w:rPr>
        <w:t>- х. Косинов -</w:t>
      </w:r>
      <w:r w:rsidR="00B37B8F" w:rsidRPr="00FA6210">
        <w:rPr>
          <w:szCs w:val="28"/>
        </w:rPr>
        <w:t xml:space="preserve"> площадка у избирательного участка;</w:t>
      </w:r>
    </w:p>
    <w:p w:rsidR="00B37B8F" w:rsidRPr="00FA6210" w:rsidRDefault="00036452" w:rsidP="00145D65">
      <w:pPr>
        <w:ind w:firstLine="709"/>
        <w:jc w:val="both"/>
        <w:rPr>
          <w:szCs w:val="28"/>
        </w:rPr>
      </w:pPr>
      <w:r>
        <w:rPr>
          <w:szCs w:val="28"/>
        </w:rPr>
        <w:t>- пос. Западный -</w:t>
      </w:r>
      <w:r w:rsidR="00B37B8F" w:rsidRPr="00FA6210">
        <w:rPr>
          <w:szCs w:val="28"/>
        </w:rPr>
        <w:t xml:space="preserve"> на открытой территории, прилегающей к спортивной площадке</w:t>
      </w:r>
      <w:r w:rsidR="001968FC" w:rsidRPr="00FA6210">
        <w:rPr>
          <w:szCs w:val="28"/>
        </w:rPr>
        <w:t>.</w:t>
      </w:r>
    </w:p>
    <w:p w:rsidR="00D06B35" w:rsidRDefault="000C176A" w:rsidP="000C176A">
      <w:pPr>
        <w:ind w:firstLine="709"/>
        <w:jc w:val="both"/>
        <w:rPr>
          <w:szCs w:val="28"/>
        </w:rPr>
      </w:pPr>
      <w:r>
        <w:t>2</w:t>
      </w:r>
      <w:r w:rsidRPr="00FA6210">
        <w:t>.</w:t>
      </w:r>
      <w:r w:rsidRPr="00FA6210">
        <w:rPr>
          <w:szCs w:val="28"/>
        </w:rPr>
        <w:t xml:space="preserve"> Руководителю Управления по чрезвычайным ситуациям г. Майкопа </w:t>
      </w:r>
      <w:r w:rsidR="00D06B35">
        <w:rPr>
          <w:szCs w:val="28"/>
        </w:rPr>
        <w:t xml:space="preserve">    </w:t>
      </w:r>
      <w:r w:rsidRPr="00FA6210">
        <w:rPr>
          <w:szCs w:val="28"/>
        </w:rPr>
        <w:t>(</w:t>
      </w:r>
      <w:r w:rsidR="00036452">
        <w:rPr>
          <w:szCs w:val="28"/>
        </w:rPr>
        <w:t>К.З. Абрегов</w:t>
      </w:r>
      <w:r w:rsidRPr="00FA6210">
        <w:rPr>
          <w:szCs w:val="28"/>
        </w:rPr>
        <w:t>)</w:t>
      </w:r>
      <w:r w:rsidR="00D06B35">
        <w:rPr>
          <w:szCs w:val="28"/>
        </w:rPr>
        <w:t xml:space="preserve">  </w:t>
      </w:r>
      <w:r w:rsidRPr="00FA6210">
        <w:rPr>
          <w:szCs w:val="28"/>
        </w:rPr>
        <w:t xml:space="preserve"> </w:t>
      </w:r>
      <w:r w:rsidR="00D06B35">
        <w:rPr>
          <w:szCs w:val="28"/>
        </w:rPr>
        <w:t xml:space="preserve">  </w:t>
      </w:r>
      <w:r>
        <w:rPr>
          <w:szCs w:val="28"/>
        </w:rPr>
        <w:t xml:space="preserve">организовать </w:t>
      </w:r>
      <w:r w:rsidR="00D06B35">
        <w:rPr>
          <w:szCs w:val="28"/>
        </w:rPr>
        <w:t xml:space="preserve">   </w:t>
      </w:r>
      <w:r>
        <w:rPr>
          <w:szCs w:val="28"/>
        </w:rPr>
        <w:t xml:space="preserve">разработку, </w:t>
      </w:r>
      <w:r w:rsidR="00D06B35">
        <w:rPr>
          <w:szCs w:val="28"/>
        </w:rPr>
        <w:t xml:space="preserve">   </w:t>
      </w:r>
      <w:r>
        <w:rPr>
          <w:szCs w:val="28"/>
        </w:rPr>
        <w:t xml:space="preserve">изготовление </w:t>
      </w:r>
      <w:r w:rsidR="00D06B35">
        <w:rPr>
          <w:szCs w:val="28"/>
        </w:rPr>
        <w:t xml:space="preserve">   </w:t>
      </w:r>
      <w:r>
        <w:rPr>
          <w:szCs w:val="28"/>
        </w:rPr>
        <w:t xml:space="preserve">и </w:t>
      </w:r>
    </w:p>
    <w:p w:rsidR="00D06B35" w:rsidRDefault="00804F0C" w:rsidP="00D06B35">
      <w:pPr>
        <w:ind w:firstLine="709"/>
        <w:jc w:val="right"/>
        <w:rPr>
          <w:szCs w:val="28"/>
        </w:rPr>
      </w:pPr>
      <w:r>
        <w:rPr>
          <w:szCs w:val="28"/>
        </w:rPr>
        <w:pict w14:anchorId="2B8C580A">
          <v:shape id="_x0000_i1026" type="#_x0000_t75" style="width:87pt;height:29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0C176A" w:rsidRPr="00FA6210" w:rsidRDefault="000C176A" w:rsidP="00D06B35">
      <w:pPr>
        <w:jc w:val="both"/>
      </w:pPr>
      <w:r>
        <w:rPr>
          <w:szCs w:val="28"/>
        </w:rPr>
        <w:lastRenderedPageBreak/>
        <w:t xml:space="preserve">размещение на территории города Майкопа информационных материалов </w:t>
      </w:r>
      <w:r w:rsidRPr="00FA6210">
        <w:rPr>
          <w:szCs w:val="28"/>
        </w:rPr>
        <w:t xml:space="preserve">с правилами безопасного </w:t>
      </w:r>
      <w:r w:rsidR="00502343">
        <w:rPr>
          <w:szCs w:val="28"/>
        </w:rPr>
        <w:t>запуска</w:t>
      </w:r>
      <w:r w:rsidRPr="00FA6210">
        <w:rPr>
          <w:szCs w:val="28"/>
        </w:rPr>
        <w:t xml:space="preserve"> пиротехнических </w:t>
      </w:r>
      <w:r w:rsidR="00502343">
        <w:rPr>
          <w:szCs w:val="28"/>
        </w:rPr>
        <w:t>изделий</w:t>
      </w:r>
      <w:r w:rsidRPr="00FA6210">
        <w:rPr>
          <w:szCs w:val="28"/>
        </w:rPr>
        <w:t xml:space="preserve"> и номерами телефонов экстренных служб.</w:t>
      </w:r>
    </w:p>
    <w:p w:rsidR="005C1936" w:rsidRPr="00FA6210" w:rsidRDefault="000C176A" w:rsidP="00145D6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C1936" w:rsidRPr="00FA6210">
        <w:rPr>
          <w:szCs w:val="28"/>
        </w:rPr>
        <w:t xml:space="preserve">. </w:t>
      </w:r>
      <w:r w:rsidR="00133588" w:rsidRPr="00FA6210">
        <w:rPr>
          <w:szCs w:val="28"/>
        </w:rPr>
        <w:t>Р</w:t>
      </w:r>
      <w:r w:rsidR="005C1936" w:rsidRPr="00FA6210">
        <w:rPr>
          <w:szCs w:val="28"/>
        </w:rPr>
        <w:t>уководителю Управления по работе с территориями (А.А.</w:t>
      </w:r>
      <w:r>
        <w:rPr>
          <w:szCs w:val="28"/>
        </w:rPr>
        <w:t xml:space="preserve"> </w:t>
      </w:r>
      <w:r w:rsidR="005C1936" w:rsidRPr="00FA6210">
        <w:rPr>
          <w:szCs w:val="28"/>
        </w:rPr>
        <w:t xml:space="preserve">Руденко) </w:t>
      </w:r>
      <w:r>
        <w:rPr>
          <w:szCs w:val="28"/>
        </w:rPr>
        <w:t xml:space="preserve">организовать размещение информационных материалов </w:t>
      </w:r>
      <w:r w:rsidRPr="00FA6210">
        <w:rPr>
          <w:szCs w:val="28"/>
        </w:rPr>
        <w:t xml:space="preserve">с правилами безопасного </w:t>
      </w:r>
      <w:r w:rsidR="00502343">
        <w:rPr>
          <w:szCs w:val="28"/>
        </w:rPr>
        <w:t>запуска</w:t>
      </w:r>
      <w:r w:rsidRPr="00FA6210">
        <w:rPr>
          <w:szCs w:val="28"/>
        </w:rPr>
        <w:t xml:space="preserve"> пиротехнических </w:t>
      </w:r>
      <w:r w:rsidR="00502343">
        <w:rPr>
          <w:szCs w:val="28"/>
        </w:rPr>
        <w:t>изделий</w:t>
      </w:r>
      <w:r w:rsidRPr="00FA6210">
        <w:rPr>
          <w:szCs w:val="28"/>
        </w:rPr>
        <w:t xml:space="preserve"> и номерами телефонов экстренных служб</w:t>
      </w:r>
      <w:r>
        <w:rPr>
          <w:szCs w:val="28"/>
        </w:rPr>
        <w:t xml:space="preserve"> на территории сельских населенных</w:t>
      </w:r>
      <w:r w:rsidR="009C42DF">
        <w:rPr>
          <w:szCs w:val="28"/>
        </w:rPr>
        <w:t xml:space="preserve"> пунктов.</w:t>
      </w:r>
    </w:p>
    <w:p w:rsidR="004B7EEF" w:rsidRDefault="004B7EEF" w:rsidP="004B7EEF">
      <w:pPr>
        <w:ind w:firstLine="709"/>
        <w:jc w:val="both"/>
        <w:rPr>
          <w:szCs w:val="24"/>
        </w:rPr>
      </w:pPr>
      <w:r w:rsidRPr="00FA6210">
        <w:rPr>
          <w:szCs w:val="28"/>
        </w:rPr>
        <w:t xml:space="preserve">4. Рекомендовать руководителям организаций независимо от </w:t>
      </w:r>
      <w:r w:rsidR="00502343">
        <w:rPr>
          <w:szCs w:val="28"/>
        </w:rPr>
        <w:t>организационно-правовой формы</w:t>
      </w:r>
      <w:r w:rsidRPr="00FA6210">
        <w:rPr>
          <w:szCs w:val="28"/>
        </w:rPr>
        <w:t xml:space="preserve"> собственности при подготовке и</w:t>
      </w:r>
      <w:r w:rsidRPr="00FA6210">
        <w:rPr>
          <w:szCs w:val="24"/>
        </w:rPr>
        <w:t xml:space="preserve"> проведении всех праздничных мероприятий на территории </w:t>
      </w:r>
      <w:r w:rsidRPr="00FA6210">
        <w:rPr>
          <w:szCs w:val="28"/>
        </w:rPr>
        <w:t xml:space="preserve">муниципального образования «Город Майкоп» </w:t>
      </w:r>
      <w:r w:rsidRPr="00FA6210">
        <w:rPr>
          <w:szCs w:val="24"/>
        </w:rPr>
        <w:t>неукоснительно выполнять требования пожарной безопасности</w:t>
      </w:r>
      <w:r w:rsidRPr="00FA6210">
        <w:rPr>
          <w:szCs w:val="28"/>
        </w:rPr>
        <w:t>, определенные постановлением</w:t>
      </w:r>
      <w:r w:rsidR="00502343">
        <w:rPr>
          <w:szCs w:val="28"/>
        </w:rPr>
        <w:t xml:space="preserve"> Правительства РФ от 22.12.2009 </w:t>
      </w:r>
      <w:r w:rsidRPr="00FA6210">
        <w:rPr>
          <w:szCs w:val="28"/>
        </w:rPr>
        <w:t xml:space="preserve"> № 1052 «Об утверждении требований пожарной безопасности при распространении и использовании пиротехнических изделий» и постановление</w:t>
      </w:r>
      <w:r w:rsidR="00502343">
        <w:rPr>
          <w:szCs w:val="28"/>
        </w:rPr>
        <w:t>м Правительства РФ от 25.04.2012</w:t>
      </w:r>
      <w:r w:rsidRPr="00FA6210">
        <w:rPr>
          <w:szCs w:val="28"/>
        </w:rPr>
        <w:t xml:space="preserve"> № 390 «О противопожарном режиме»</w:t>
      </w:r>
      <w:r w:rsidRPr="00FA6210">
        <w:rPr>
          <w:szCs w:val="24"/>
        </w:rPr>
        <w:t>.</w:t>
      </w:r>
    </w:p>
    <w:p w:rsidR="008826D3" w:rsidRDefault="007D3EFA" w:rsidP="004B7EEF">
      <w:pPr>
        <w:ind w:firstLine="709"/>
        <w:jc w:val="both"/>
        <w:rPr>
          <w:szCs w:val="24"/>
        </w:rPr>
      </w:pPr>
      <w:r>
        <w:rPr>
          <w:szCs w:val="24"/>
        </w:rPr>
        <w:t>5. Признать утратившими силу постановления Администрации муниципального образования «Город Майкоп»</w:t>
      </w:r>
      <w:r w:rsidR="008826D3">
        <w:rPr>
          <w:szCs w:val="24"/>
        </w:rPr>
        <w:t>:</w:t>
      </w:r>
    </w:p>
    <w:p w:rsidR="008826D3" w:rsidRDefault="008826D3" w:rsidP="004B7EEF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7D3EFA">
        <w:rPr>
          <w:szCs w:val="24"/>
        </w:rPr>
        <w:t xml:space="preserve">от 23.12.2015 № 953 «Об определении мест для </w:t>
      </w:r>
      <w:r w:rsidR="00450843">
        <w:rPr>
          <w:szCs w:val="24"/>
        </w:rPr>
        <w:t xml:space="preserve">организованного </w:t>
      </w:r>
      <w:r w:rsidR="007D3EFA">
        <w:rPr>
          <w:szCs w:val="24"/>
        </w:rPr>
        <w:t>запуска фейерверков на территории муниципального образования «Город Майкоп»</w:t>
      </w:r>
      <w:r>
        <w:rPr>
          <w:szCs w:val="24"/>
        </w:rPr>
        <w:t>;</w:t>
      </w:r>
    </w:p>
    <w:p w:rsidR="007D3EFA" w:rsidRPr="00FA6210" w:rsidRDefault="008826D3" w:rsidP="004B7EEF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7D3EFA">
        <w:rPr>
          <w:szCs w:val="24"/>
        </w:rPr>
        <w:t>от 02.12.2016 № 1090 «Об определении мест для организованного запуска пиротехнических изделий на территории муниципального образования «Город Майкоп».</w:t>
      </w:r>
    </w:p>
    <w:p w:rsidR="001968FC" w:rsidRPr="00FA6210" w:rsidRDefault="007D3EFA" w:rsidP="001968FC">
      <w:pPr>
        <w:ind w:firstLine="709"/>
        <w:jc w:val="both"/>
      </w:pPr>
      <w:r>
        <w:t>6</w:t>
      </w:r>
      <w:r w:rsidR="001968FC" w:rsidRPr="00FA6210">
        <w:t>. 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1968FC" w:rsidRPr="00FA6210" w:rsidRDefault="007D3EFA" w:rsidP="001968FC">
      <w:pPr>
        <w:ind w:firstLine="709"/>
        <w:jc w:val="both"/>
      </w:pPr>
      <w:r>
        <w:t>7</w:t>
      </w:r>
      <w:r w:rsidR="001968FC" w:rsidRPr="00FA6210">
        <w:t xml:space="preserve">. </w:t>
      </w:r>
      <w:r w:rsidR="001968FC" w:rsidRPr="00FA6210">
        <w:rPr>
          <w:szCs w:val="24"/>
        </w:rPr>
        <w:t>Контроль за исполнением настоящего п</w:t>
      </w:r>
      <w:r w:rsidR="00133588" w:rsidRPr="00FA6210">
        <w:rPr>
          <w:szCs w:val="24"/>
        </w:rPr>
        <w:t>остановления возложить на замест</w:t>
      </w:r>
      <w:r w:rsidR="001968FC" w:rsidRPr="00FA6210">
        <w:rPr>
          <w:szCs w:val="24"/>
        </w:rPr>
        <w:t xml:space="preserve">ителя </w:t>
      </w:r>
      <w:r w:rsidR="00502343">
        <w:rPr>
          <w:szCs w:val="24"/>
        </w:rPr>
        <w:t>Г</w:t>
      </w:r>
      <w:r w:rsidR="001968FC" w:rsidRPr="00FA6210">
        <w:rPr>
          <w:szCs w:val="24"/>
        </w:rPr>
        <w:t>лавы Администрации С.В. Сидоренко.</w:t>
      </w:r>
    </w:p>
    <w:p w:rsidR="001968FC" w:rsidRPr="00FA6210" w:rsidRDefault="007D3EFA" w:rsidP="00EF1981">
      <w:pPr>
        <w:ind w:firstLine="709"/>
        <w:jc w:val="both"/>
        <w:rPr>
          <w:szCs w:val="28"/>
        </w:rPr>
      </w:pPr>
      <w:r>
        <w:t>8</w:t>
      </w:r>
      <w:r w:rsidR="001968FC" w:rsidRPr="00FA6210">
        <w:t xml:space="preserve">. </w:t>
      </w:r>
      <w:r w:rsidR="00502343">
        <w:t>П</w:t>
      </w:r>
      <w:r w:rsidR="001968FC" w:rsidRPr="00FA6210">
        <w:t>остановление</w:t>
      </w:r>
      <w:r w:rsidR="00502343">
        <w:t xml:space="preserve"> «</w:t>
      </w:r>
      <w:r w:rsidR="00502343" w:rsidRPr="00502343">
        <w:rPr>
          <w:szCs w:val="28"/>
        </w:rPr>
        <w:t>Об определении мест для организованного запуска пиротехнических изделий на территории муниципального образования «Город Майкоп»</w:t>
      </w:r>
      <w:r w:rsidR="00502343">
        <w:rPr>
          <w:szCs w:val="28"/>
        </w:rPr>
        <w:t xml:space="preserve"> вступает в силу со дня его опубликования</w:t>
      </w:r>
      <w:r w:rsidR="001968FC" w:rsidRPr="00FA6210">
        <w:t>.</w:t>
      </w:r>
    </w:p>
    <w:p w:rsidR="00145D65" w:rsidRPr="00FA6210" w:rsidRDefault="00145D65" w:rsidP="00145D65">
      <w:pPr>
        <w:jc w:val="both"/>
      </w:pPr>
    </w:p>
    <w:p w:rsidR="00785CB4" w:rsidRPr="00FA6210" w:rsidRDefault="00785CB4" w:rsidP="004246A3">
      <w:pPr>
        <w:pStyle w:val="a3"/>
      </w:pPr>
    </w:p>
    <w:p w:rsidR="00AD0236" w:rsidRPr="00FA6210" w:rsidRDefault="00AD0236" w:rsidP="004246A3">
      <w:pPr>
        <w:pStyle w:val="a3"/>
      </w:pPr>
    </w:p>
    <w:p w:rsidR="004F09EB" w:rsidRPr="00FA6210" w:rsidRDefault="00A33532" w:rsidP="004222F0">
      <w:pPr>
        <w:pStyle w:val="7"/>
        <w:spacing w:before="0" w:after="0"/>
        <w:rPr>
          <w:sz w:val="28"/>
          <w:szCs w:val="28"/>
        </w:rPr>
      </w:pPr>
      <w:r w:rsidRPr="00FA6210">
        <w:rPr>
          <w:sz w:val="28"/>
          <w:szCs w:val="28"/>
        </w:rPr>
        <w:t>Г</w:t>
      </w:r>
      <w:r w:rsidR="004246A3" w:rsidRPr="00FA6210">
        <w:rPr>
          <w:sz w:val="28"/>
          <w:szCs w:val="28"/>
        </w:rPr>
        <w:t>лав</w:t>
      </w:r>
      <w:r w:rsidR="00E34367" w:rsidRPr="00FA6210">
        <w:rPr>
          <w:sz w:val="28"/>
          <w:szCs w:val="28"/>
        </w:rPr>
        <w:t>а</w:t>
      </w:r>
      <w:r w:rsidR="004246A3" w:rsidRPr="00FA6210">
        <w:rPr>
          <w:sz w:val="28"/>
          <w:szCs w:val="28"/>
        </w:rPr>
        <w:t xml:space="preserve"> муниципального образования</w:t>
      </w:r>
      <w:r w:rsidR="004246A3" w:rsidRPr="00FA6210">
        <w:rPr>
          <w:sz w:val="28"/>
          <w:szCs w:val="28"/>
        </w:rPr>
        <w:tab/>
      </w:r>
    </w:p>
    <w:p w:rsidR="004F09EB" w:rsidRDefault="004F09EB" w:rsidP="004F09EB">
      <w:r w:rsidRPr="00FA6210">
        <w:t xml:space="preserve">«Город Майкоп»                     </w:t>
      </w:r>
      <w:r w:rsidR="00DA3592">
        <w:t xml:space="preserve">    </w:t>
      </w:r>
      <w:r w:rsidRPr="00FA6210">
        <w:t xml:space="preserve">                       </w:t>
      </w:r>
      <w:r w:rsidR="00D06B35">
        <w:t xml:space="preserve">                      </w:t>
      </w:r>
      <w:r w:rsidRPr="00FA6210">
        <w:t xml:space="preserve">       </w:t>
      </w:r>
      <w:r w:rsidR="00E34367" w:rsidRPr="00FA6210">
        <w:t>А.В. Наролин</w:t>
      </w:r>
    </w:p>
    <w:p w:rsidR="00AA332D" w:rsidRDefault="00AA332D" w:rsidP="004F09EB"/>
    <w:p w:rsidR="00AA332D" w:rsidRDefault="00AA332D" w:rsidP="004F09EB">
      <w:pPr>
        <w:rPr>
          <w:b/>
        </w:rPr>
      </w:pPr>
    </w:p>
    <w:sectPr w:rsidR="00AA332D" w:rsidSect="00D06B35">
      <w:headerReference w:type="default" r:id="rId8"/>
      <w:footnotePr>
        <w:pos w:val="beneathText"/>
      </w:footnotePr>
      <w:pgSz w:w="11907" w:h="16840" w:code="9"/>
      <w:pgMar w:top="1134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0C" w:rsidRDefault="00804F0C" w:rsidP="00DA3592">
      <w:r>
        <w:separator/>
      </w:r>
    </w:p>
  </w:endnote>
  <w:endnote w:type="continuationSeparator" w:id="0">
    <w:p w:rsidR="00804F0C" w:rsidRDefault="00804F0C" w:rsidP="00DA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0C" w:rsidRDefault="00804F0C" w:rsidP="00DA3592">
      <w:r>
        <w:separator/>
      </w:r>
    </w:p>
  </w:footnote>
  <w:footnote w:type="continuationSeparator" w:id="0">
    <w:p w:rsidR="00804F0C" w:rsidRDefault="00804F0C" w:rsidP="00DA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92" w:rsidRDefault="00F12EE9">
    <w:pPr>
      <w:pStyle w:val="ad"/>
      <w:jc w:val="center"/>
    </w:pPr>
    <w:r>
      <w:fldChar w:fldCharType="begin"/>
    </w:r>
    <w:r w:rsidR="00DA3592">
      <w:instrText>PAGE   \* MERGEFORMAT</w:instrText>
    </w:r>
    <w:r>
      <w:fldChar w:fldCharType="separate"/>
    </w:r>
    <w:r w:rsidR="004B6CE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333"/>
    <w:rsid w:val="00000CD7"/>
    <w:rsid w:val="000035D7"/>
    <w:rsid w:val="00023DFF"/>
    <w:rsid w:val="0002759E"/>
    <w:rsid w:val="00033A7B"/>
    <w:rsid w:val="00036227"/>
    <w:rsid w:val="00036452"/>
    <w:rsid w:val="00037EDD"/>
    <w:rsid w:val="000757D2"/>
    <w:rsid w:val="00077386"/>
    <w:rsid w:val="000A29DB"/>
    <w:rsid w:val="000C176A"/>
    <w:rsid w:val="000E42F2"/>
    <w:rsid w:val="00100458"/>
    <w:rsid w:val="00127DAD"/>
    <w:rsid w:val="00133588"/>
    <w:rsid w:val="00137C3E"/>
    <w:rsid w:val="001425EB"/>
    <w:rsid w:val="00144314"/>
    <w:rsid w:val="00145D65"/>
    <w:rsid w:val="0015328A"/>
    <w:rsid w:val="00195D7D"/>
    <w:rsid w:val="001968FC"/>
    <w:rsid w:val="001C0D9E"/>
    <w:rsid w:val="00245B8E"/>
    <w:rsid w:val="00246CD8"/>
    <w:rsid w:val="00261DDE"/>
    <w:rsid w:val="002C0FF7"/>
    <w:rsid w:val="002C4D68"/>
    <w:rsid w:val="00324F64"/>
    <w:rsid w:val="003B6C3E"/>
    <w:rsid w:val="003C6D7F"/>
    <w:rsid w:val="003D7C0C"/>
    <w:rsid w:val="004222F0"/>
    <w:rsid w:val="004246A3"/>
    <w:rsid w:val="004252B1"/>
    <w:rsid w:val="00450843"/>
    <w:rsid w:val="00481444"/>
    <w:rsid w:val="00492CE5"/>
    <w:rsid w:val="004B6CE4"/>
    <w:rsid w:val="004B7EEF"/>
    <w:rsid w:val="004C73A1"/>
    <w:rsid w:val="004E302E"/>
    <w:rsid w:val="004F099B"/>
    <w:rsid w:val="004F09EB"/>
    <w:rsid w:val="00502343"/>
    <w:rsid w:val="005634FD"/>
    <w:rsid w:val="00590131"/>
    <w:rsid w:val="0059705E"/>
    <w:rsid w:val="005B4B21"/>
    <w:rsid w:val="005C1936"/>
    <w:rsid w:val="005D0AFC"/>
    <w:rsid w:val="005D4679"/>
    <w:rsid w:val="005F083E"/>
    <w:rsid w:val="006139F6"/>
    <w:rsid w:val="006215E1"/>
    <w:rsid w:val="00621DA9"/>
    <w:rsid w:val="00624B7A"/>
    <w:rsid w:val="00662DBD"/>
    <w:rsid w:val="006A6955"/>
    <w:rsid w:val="006F36F2"/>
    <w:rsid w:val="006F5EBD"/>
    <w:rsid w:val="00747E14"/>
    <w:rsid w:val="007558FE"/>
    <w:rsid w:val="00761BD5"/>
    <w:rsid w:val="00783EF0"/>
    <w:rsid w:val="00785CB4"/>
    <w:rsid w:val="00794871"/>
    <w:rsid w:val="007A7EA0"/>
    <w:rsid w:val="007D3EFA"/>
    <w:rsid w:val="00804F0C"/>
    <w:rsid w:val="00806611"/>
    <w:rsid w:val="00814C23"/>
    <w:rsid w:val="00821F59"/>
    <w:rsid w:val="00857097"/>
    <w:rsid w:val="0086520A"/>
    <w:rsid w:val="00872C08"/>
    <w:rsid w:val="0087378E"/>
    <w:rsid w:val="008826D3"/>
    <w:rsid w:val="00883487"/>
    <w:rsid w:val="008D4C74"/>
    <w:rsid w:val="008E079B"/>
    <w:rsid w:val="008F3FEF"/>
    <w:rsid w:val="00916FEA"/>
    <w:rsid w:val="009528AE"/>
    <w:rsid w:val="00961BAA"/>
    <w:rsid w:val="00973262"/>
    <w:rsid w:val="00975A72"/>
    <w:rsid w:val="009C42DF"/>
    <w:rsid w:val="009D4FF4"/>
    <w:rsid w:val="009E3D2B"/>
    <w:rsid w:val="009E71A0"/>
    <w:rsid w:val="00A2165A"/>
    <w:rsid w:val="00A262A3"/>
    <w:rsid w:val="00A27FB9"/>
    <w:rsid w:val="00A33532"/>
    <w:rsid w:val="00A679F5"/>
    <w:rsid w:val="00AA332D"/>
    <w:rsid w:val="00AB7DC7"/>
    <w:rsid w:val="00AD0236"/>
    <w:rsid w:val="00B025EA"/>
    <w:rsid w:val="00B0392B"/>
    <w:rsid w:val="00B05457"/>
    <w:rsid w:val="00B16E4F"/>
    <w:rsid w:val="00B17970"/>
    <w:rsid w:val="00B32F6E"/>
    <w:rsid w:val="00B37679"/>
    <w:rsid w:val="00B37B8F"/>
    <w:rsid w:val="00B6633D"/>
    <w:rsid w:val="00B7098F"/>
    <w:rsid w:val="00BA1A4D"/>
    <w:rsid w:val="00BA7333"/>
    <w:rsid w:val="00BB1929"/>
    <w:rsid w:val="00BE261D"/>
    <w:rsid w:val="00BE4E9D"/>
    <w:rsid w:val="00C34B3E"/>
    <w:rsid w:val="00C35BB8"/>
    <w:rsid w:val="00C457CE"/>
    <w:rsid w:val="00C45FD3"/>
    <w:rsid w:val="00C478F7"/>
    <w:rsid w:val="00C97D0B"/>
    <w:rsid w:val="00C97EA4"/>
    <w:rsid w:val="00CB5E59"/>
    <w:rsid w:val="00CC02ED"/>
    <w:rsid w:val="00CF1CE3"/>
    <w:rsid w:val="00D06B35"/>
    <w:rsid w:val="00D23ADF"/>
    <w:rsid w:val="00D31901"/>
    <w:rsid w:val="00D40C7C"/>
    <w:rsid w:val="00D51559"/>
    <w:rsid w:val="00D55363"/>
    <w:rsid w:val="00D56C97"/>
    <w:rsid w:val="00D82766"/>
    <w:rsid w:val="00D83830"/>
    <w:rsid w:val="00D94F63"/>
    <w:rsid w:val="00D967FE"/>
    <w:rsid w:val="00DA3592"/>
    <w:rsid w:val="00DB3B86"/>
    <w:rsid w:val="00DC3F7F"/>
    <w:rsid w:val="00E00688"/>
    <w:rsid w:val="00E11022"/>
    <w:rsid w:val="00E153AC"/>
    <w:rsid w:val="00E34367"/>
    <w:rsid w:val="00E426DC"/>
    <w:rsid w:val="00E53FA9"/>
    <w:rsid w:val="00E650A6"/>
    <w:rsid w:val="00E714B5"/>
    <w:rsid w:val="00EA1983"/>
    <w:rsid w:val="00EC68AB"/>
    <w:rsid w:val="00ED3401"/>
    <w:rsid w:val="00ED7849"/>
    <w:rsid w:val="00EF1981"/>
    <w:rsid w:val="00EF570D"/>
    <w:rsid w:val="00F12EE9"/>
    <w:rsid w:val="00F43364"/>
    <w:rsid w:val="00F57F37"/>
    <w:rsid w:val="00F64356"/>
    <w:rsid w:val="00F812F4"/>
    <w:rsid w:val="00FA6210"/>
    <w:rsid w:val="00FB6DFB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9570B-DEA2-4A6A-93B4-534B82F6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79"/>
    <w:rPr>
      <w:sz w:val="28"/>
      <w:lang w:eastAsia="ar-SA"/>
    </w:rPr>
  </w:style>
  <w:style w:type="paragraph" w:styleId="1">
    <w:name w:val="heading 1"/>
    <w:basedOn w:val="a"/>
    <w:next w:val="a"/>
    <w:qFormat/>
    <w:rsid w:val="005D467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D4679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D4679"/>
    <w:pPr>
      <w:keepNext/>
      <w:jc w:val="center"/>
      <w:outlineLvl w:val="2"/>
    </w:pPr>
    <w:rPr>
      <w:b/>
      <w:sz w:val="20"/>
    </w:rPr>
  </w:style>
  <w:style w:type="paragraph" w:styleId="7">
    <w:name w:val="heading 7"/>
    <w:basedOn w:val="a"/>
    <w:next w:val="a"/>
    <w:qFormat/>
    <w:rsid w:val="00BA733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D4679"/>
  </w:style>
  <w:style w:type="paragraph" w:styleId="a3">
    <w:name w:val="Body Text"/>
    <w:basedOn w:val="a"/>
    <w:rsid w:val="005D4679"/>
    <w:pPr>
      <w:jc w:val="both"/>
    </w:pPr>
  </w:style>
  <w:style w:type="paragraph" w:customStyle="1" w:styleId="11">
    <w:name w:val="Заголовок1"/>
    <w:basedOn w:val="a"/>
    <w:next w:val="a3"/>
    <w:rsid w:val="005D4679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Title"/>
    <w:basedOn w:val="11"/>
    <w:next w:val="a5"/>
    <w:qFormat/>
    <w:rsid w:val="005D4679"/>
  </w:style>
  <w:style w:type="paragraph" w:styleId="a5">
    <w:name w:val="Subtitle"/>
    <w:basedOn w:val="11"/>
    <w:next w:val="a3"/>
    <w:qFormat/>
    <w:rsid w:val="005D4679"/>
    <w:pPr>
      <w:jc w:val="center"/>
    </w:pPr>
    <w:rPr>
      <w:i/>
      <w:iCs/>
    </w:rPr>
  </w:style>
  <w:style w:type="paragraph" w:styleId="a6">
    <w:name w:val="List"/>
    <w:basedOn w:val="a3"/>
    <w:rsid w:val="005D4679"/>
    <w:rPr>
      <w:rFonts w:cs="Tahoma"/>
    </w:rPr>
  </w:style>
  <w:style w:type="paragraph" w:customStyle="1" w:styleId="a7">
    <w:name w:val="Содержимое таблицы"/>
    <w:basedOn w:val="a"/>
    <w:rsid w:val="005D4679"/>
    <w:pPr>
      <w:suppressLineNumbers/>
    </w:pPr>
  </w:style>
  <w:style w:type="paragraph" w:customStyle="1" w:styleId="a8">
    <w:name w:val="Заголовок таблицы"/>
    <w:basedOn w:val="a7"/>
    <w:rsid w:val="005D4679"/>
    <w:pPr>
      <w:jc w:val="center"/>
    </w:pPr>
    <w:rPr>
      <w:b/>
      <w:bCs/>
    </w:rPr>
  </w:style>
  <w:style w:type="paragraph" w:customStyle="1" w:styleId="12">
    <w:name w:val="Название1"/>
    <w:basedOn w:val="a"/>
    <w:rsid w:val="005D467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5D4679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5D4679"/>
    <w:pPr>
      <w:jc w:val="center"/>
    </w:pPr>
    <w:rPr>
      <w:b/>
      <w:sz w:val="22"/>
    </w:rPr>
  </w:style>
  <w:style w:type="paragraph" w:customStyle="1" w:styleId="14">
    <w:name w:val="Цитата1"/>
    <w:basedOn w:val="a"/>
    <w:rsid w:val="00BA7333"/>
    <w:pPr>
      <w:tabs>
        <w:tab w:val="left" w:pos="9356"/>
      </w:tabs>
      <w:ind w:left="645" w:right="-2"/>
      <w:jc w:val="right"/>
    </w:pPr>
  </w:style>
  <w:style w:type="paragraph" w:customStyle="1" w:styleId="Style5">
    <w:name w:val="Style5"/>
    <w:basedOn w:val="a"/>
    <w:rsid w:val="00144314"/>
    <w:pPr>
      <w:widowControl w:val="0"/>
      <w:suppressAutoHyphens/>
      <w:autoSpaceDE w:val="0"/>
      <w:spacing w:line="250" w:lineRule="exact"/>
      <w:ind w:hanging="734"/>
    </w:pPr>
    <w:rPr>
      <w:rFonts w:ascii="Century Schoolbook" w:hAnsi="Century Schoolbook"/>
      <w:sz w:val="24"/>
      <w:szCs w:val="24"/>
    </w:rPr>
  </w:style>
  <w:style w:type="paragraph" w:styleId="a9">
    <w:name w:val="Body Text Indent"/>
    <w:basedOn w:val="a"/>
    <w:link w:val="aa"/>
    <w:rsid w:val="00145D6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45D65"/>
    <w:rPr>
      <w:sz w:val="28"/>
      <w:lang w:eastAsia="ar-SA"/>
    </w:rPr>
  </w:style>
  <w:style w:type="character" w:customStyle="1" w:styleId="20">
    <w:name w:val="Заголовок 2 Знак"/>
    <w:link w:val="2"/>
    <w:rsid w:val="00324F64"/>
    <w:rPr>
      <w:rFonts w:ascii="Arial" w:hAnsi="Arial"/>
      <w:b/>
      <w:sz w:val="28"/>
      <w:lang w:eastAsia="ar-SA"/>
    </w:rPr>
  </w:style>
  <w:style w:type="paragraph" w:styleId="ab">
    <w:name w:val="Balloon Text"/>
    <w:basedOn w:val="a"/>
    <w:link w:val="ac"/>
    <w:rsid w:val="00F6435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64356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rsid w:val="00DA35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3592"/>
    <w:rPr>
      <w:sz w:val="28"/>
      <w:lang w:eastAsia="ar-SA"/>
    </w:rPr>
  </w:style>
  <w:style w:type="paragraph" w:styleId="af">
    <w:name w:val="footer"/>
    <w:basedOn w:val="a"/>
    <w:link w:val="af0"/>
    <w:rsid w:val="00DA35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A359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УГОЧС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subject/>
  <dc:creator>Перущая Антонина Федоровна</dc:creator>
  <cp:keywords/>
  <cp:lastModifiedBy>Мелихова Алина Игоревна</cp:lastModifiedBy>
  <cp:revision>17</cp:revision>
  <cp:lastPrinted>2017-12-13T07:56:00Z</cp:lastPrinted>
  <dcterms:created xsi:type="dcterms:W3CDTF">2017-11-28T08:01:00Z</dcterms:created>
  <dcterms:modified xsi:type="dcterms:W3CDTF">2017-12-13T07:56:00Z</dcterms:modified>
</cp:coreProperties>
</file>