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3"/>
      </w:tblGrid>
      <w:tr w:rsidR="0009709C" w:rsidTr="004D0831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09709C" w:rsidRDefault="0009709C" w:rsidP="004D0831">
            <w:pPr>
              <w:ind w:firstLine="459"/>
              <w:jc w:val="center"/>
              <w:rPr>
                <w:b/>
                <w:bCs/>
                <w:sz w:val="20"/>
                <w:szCs w:val="20"/>
              </w:rPr>
            </w:pPr>
            <w:r w:rsidRPr="00973F83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C194B3" wp14:editId="16727464">
                  <wp:extent cx="590550" cy="733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09C" w:rsidRDefault="0009709C" w:rsidP="005D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thickThinSmallGap" w:sz="24" w:space="0" w:color="auto"/>
            </w:tcBorders>
          </w:tcPr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муниципальнэ образованиеу </w:t>
            </w:r>
            <w:r>
              <w:rPr>
                <w:b/>
                <w:bCs/>
                <w:sz w:val="22"/>
                <w:szCs w:val="22"/>
              </w:rPr>
              <w:br/>
              <w:t xml:space="preserve">«Къалэу Мыекъуапэ» </w:t>
            </w:r>
          </w:p>
          <w:p w:rsidR="0009709C" w:rsidRDefault="0009709C" w:rsidP="005D0E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09709C" w:rsidRDefault="0009709C" w:rsidP="005D0E0B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09C" w:rsidRPr="00850E47" w:rsidRDefault="0009709C" w:rsidP="0009709C">
      <w:pPr>
        <w:jc w:val="center"/>
        <w:rPr>
          <w:b/>
          <w:bCs/>
          <w:sz w:val="20"/>
        </w:rPr>
      </w:pPr>
    </w:p>
    <w:p w:rsidR="0009709C" w:rsidRDefault="0009709C" w:rsidP="0009709C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9709C" w:rsidRPr="00850E47" w:rsidRDefault="0009709C" w:rsidP="0009709C">
      <w:pPr>
        <w:rPr>
          <w:sz w:val="20"/>
        </w:rPr>
      </w:pPr>
    </w:p>
    <w:p w:rsidR="008D48AD" w:rsidRPr="008D48AD" w:rsidRDefault="008D48AD" w:rsidP="008D48AD">
      <w:pPr>
        <w:jc w:val="center"/>
      </w:pPr>
      <w:r w:rsidRPr="008D48AD">
        <w:t xml:space="preserve">от </w:t>
      </w:r>
      <w:proofErr w:type="gramStart"/>
      <w:r w:rsidRPr="008D48AD">
        <w:rPr>
          <w:i/>
          <w:u w:val="single"/>
        </w:rPr>
        <w:t xml:space="preserve">29.11.2017  </w:t>
      </w:r>
      <w:r>
        <w:rPr>
          <w:i/>
          <w:u w:val="single"/>
        </w:rPr>
        <w:t>1441</w:t>
      </w:r>
      <w:bookmarkStart w:id="0" w:name="_GoBack"/>
      <w:bookmarkEnd w:id="0"/>
      <w:proofErr w:type="gramEnd"/>
    </w:p>
    <w:p w:rsidR="0009709C" w:rsidRDefault="0009709C" w:rsidP="0009709C">
      <w:pPr>
        <w:jc w:val="center"/>
      </w:pPr>
      <w:r>
        <w:t>г. Майкоп</w:t>
      </w:r>
    </w:p>
    <w:p w:rsidR="0009709C" w:rsidRDefault="0009709C" w:rsidP="0009709C">
      <w:pPr>
        <w:pStyle w:val="a3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09C" w:rsidRPr="00F0395C" w:rsidRDefault="00430BD4" w:rsidP="0009709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2F3DDE">
        <w:rPr>
          <w:b/>
          <w:bCs/>
        </w:rPr>
        <w:t>состав к</w:t>
      </w:r>
      <w:r w:rsidR="000E13DA">
        <w:rPr>
          <w:b/>
          <w:bCs/>
        </w:rPr>
        <w:t xml:space="preserve">омиссии по отбору претендентов, на предоставление субсидии из бюджета </w:t>
      </w:r>
      <w:r>
        <w:rPr>
          <w:b/>
          <w:bCs/>
        </w:rPr>
        <w:t>муниципального образования «Город Майкоп»</w:t>
      </w:r>
      <w:r w:rsidR="000E13DA">
        <w:rPr>
          <w:b/>
          <w:bCs/>
        </w:rPr>
        <w:t xml:space="preserve"> на приобретение </w:t>
      </w:r>
      <w:proofErr w:type="spellStart"/>
      <w:r w:rsidR="0009709C">
        <w:rPr>
          <w:b/>
          <w:bCs/>
        </w:rPr>
        <w:t>тифлосредств</w:t>
      </w:r>
      <w:proofErr w:type="spellEnd"/>
      <w:r w:rsidR="0009709C">
        <w:rPr>
          <w:b/>
          <w:bCs/>
        </w:rPr>
        <w:t>, не вошедших в федеральный перечень реабилитационных мероприятий, технических средств реабилитации и услуг</w:t>
      </w:r>
    </w:p>
    <w:p w:rsidR="0009709C" w:rsidRDefault="0009709C" w:rsidP="0009709C">
      <w:pPr>
        <w:suppressAutoHyphens/>
        <w:ind w:firstLine="720"/>
        <w:jc w:val="both"/>
      </w:pPr>
    </w:p>
    <w:p w:rsidR="004D0831" w:rsidRDefault="000E13DA" w:rsidP="004D0831">
      <w:pPr>
        <w:suppressAutoHyphens/>
        <w:ind w:firstLine="720"/>
        <w:jc w:val="both"/>
      </w:pPr>
      <w:r>
        <w:t>В связи с организационно-штатными изменениями в Администрации муниципального образования «Город Майкоп»</w:t>
      </w:r>
      <w:r w:rsidR="0009709C">
        <w:t xml:space="preserve">, п о с </w:t>
      </w:r>
      <w:proofErr w:type="gramStart"/>
      <w:r w:rsidR="0009709C">
        <w:t>т</w:t>
      </w:r>
      <w:proofErr w:type="gramEnd"/>
      <w:r w:rsidR="0009709C">
        <w:t xml:space="preserve"> а н о в л я ю:</w:t>
      </w:r>
    </w:p>
    <w:p w:rsidR="008B135A" w:rsidRPr="004D0831" w:rsidRDefault="0009709C" w:rsidP="004D0831">
      <w:pPr>
        <w:suppressAutoHyphens/>
        <w:ind w:firstLine="720"/>
        <w:jc w:val="both"/>
      </w:pPr>
      <w:r w:rsidRPr="008B135A">
        <w:t>1.</w:t>
      </w:r>
      <w:r w:rsidR="008B135A" w:rsidRPr="008B135A">
        <w:rPr>
          <w:bCs/>
        </w:rPr>
        <w:t xml:space="preserve"> Внес</w:t>
      </w:r>
      <w:r w:rsidR="008B135A">
        <w:rPr>
          <w:bCs/>
        </w:rPr>
        <w:t>ти</w:t>
      </w:r>
      <w:r w:rsidR="008B135A" w:rsidRPr="008B135A">
        <w:rPr>
          <w:bCs/>
        </w:rPr>
        <w:t xml:space="preserve"> в </w:t>
      </w:r>
      <w:r w:rsidR="000E13DA">
        <w:rPr>
          <w:bCs/>
        </w:rPr>
        <w:t xml:space="preserve">состав </w:t>
      </w:r>
      <w:r w:rsidR="002F3DDE">
        <w:rPr>
          <w:bCs/>
        </w:rPr>
        <w:t>к</w:t>
      </w:r>
      <w:r w:rsidR="000E13DA">
        <w:rPr>
          <w:bCs/>
        </w:rPr>
        <w:t>омиссии по отбору претендентов, на предоставление субсидии из бюджета</w:t>
      </w:r>
      <w:r w:rsidR="008B135A" w:rsidRPr="008B135A">
        <w:rPr>
          <w:bCs/>
        </w:rPr>
        <w:t xml:space="preserve"> муниципального образования «Город Майкоп» на приобретение </w:t>
      </w:r>
      <w:proofErr w:type="spellStart"/>
      <w:r w:rsidR="008B135A" w:rsidRPr="008B135A">
        <w:rPr>
          <w:bCs/>
        </w:rPr>
        <w:t>тифлосредств</w:t>
      </w:r>
      <w:proofErr w:type="spellEnd"/>
      <w:r w:rsidR="008B135A" w:rsidRPr="008B135A">
        <w:rPr>
          <w:bCs/>
        </w:rPr>
        <w:t>, не вошедших в федеральный перечень реабилитационных мероприятий, технических средств реабилитации и услуг</w:t>
      </w:r>
      <w:r w:rsidR="000E13DA">
        <w:rPr>
          <w:bCs/>
        </w:rPr>
        <w:t xml:space="preserve"> (далее – Комиссия), утвержденный постановлением Администрации муниципального образования «Город Майкоп» от 12.12.2014 № 875</w:t>
      </w:r>
      <w:r w:rsidR="003C2086">
        <w:rPr>
          <w:bCs/>
        </w:rPr>
        <w:t xml:space="preserve">                        </w:t>
      </w:r>
      <w:r w:rsidR="008B135A">
        <w:rPr>
          <w:bCs/>
        </w:rPr>
        <w:t>(в редакции постановлени</w:t>
      </w:r>
      <w:r w:rsidR="000E13DA">
        <w:rPr>
          <w:bCs/>
        </w:rPr>
        <w:t>й</w:t>
      </w:r>
      <w:r w:rsidR="008B135A">
        <w:rPr>
          <w:bCs/>
        </w:rPr>
        <w:t xml:space="preserve"> Администрации муниципального образования «Город Майкоп»</w:t>
      </w:r>
      <w:r w:rsidR="003C2086">
        <w:rPr>
          <w:bCs/>
        </w:rPr>
        <w:t xml:space="preserve"> </w:t>
      </w:r>
      <w:r w:rsidR="008B135A">
        <w:rPr>
          <w:bCs/>
        </w:rPr>
        <w:t>от 07.12.2015 № 901</w:t>
      </w:r>
      <w:r w:rsidR="000E13DA">
        <w:rPr>
          <w:bCs/>
        </w:rPr>
        <w:t>, от 28.12.2016 № 1204</w:t>
      </w:r>
      <w:r w:rsidR="008B135A">
        <w:rPr>
          <w:bCs/>
        </w:rPr>
        <w:t>)</w:t>
      </w:r>
      <w:r w:rsidR="00EF7272">
        <w:rPr>
          <w:bCs/>
        </w:rPr>
        <w:t>,</w:t>
      </w:r>
      <w:r w:rsidR="008B135A">
        <w:rPr>
          <w:bCs/>
        </w:rPr>
        <w:t xml:space="preserve"> следующие </w:t>
      </w:r>
      <w:r w:rsidR="008B135A" w:rsidRPr="008B135A">
        <w:rPr>
          <w:bCs/>
        </w:rPr>
        <w:t>изменени</w:t>
      </w:r>
      <w:r w:rsidR="008B135A">
        <w:rPr>
          <w:bCs/>
        </w:rPr>
        <w:t>я:</w:t>
      </w:r>
    </w:p>
    <w:p w:rsidR="000E13DA" w:rsidRDefault="0009709C" w:rsidP="004D0831">
      <w:pPr>
        <w:tabs>
          <w:tab w:val="left" w:pos="993"/>
        </w:tabs>
        <w:suppressAutoHyphens/>
        <w:ind w:firstLine="720"/>
        <w:jc w:val="both"/>
      </w:pPr>
      <w:r>
        <w:t xml:space="preserve">1.1. </w:t>
      </w:r>
      <w:r w:rsidR="000E13DA">
        <w:t>исключить из состава Комиссии:</w:t>
      </w:r>
    </w:p>
    <w:p w:rsidR="00D30CFA" w:rsidRDefault="000E13DA" w:rsidP="004D0831">
      <w:pPr>
        <w:tabs>
          <w:tab w:val="left" w:pos="993"/>
        </w:tabs>
        <w:suppressAutoHyphens/>
        <w:ind w:firstLine="720"/>
        <w:jc w:val="both"/>
      </w:pPr>
      <w:r>
        <w:t xml:space="preserve">- </w:t>
      </w:r>
      <w:r w:rsidR="00D30CFA">
        <w:t>Стельмах С.В.</w:t>
      </w:r>
      <w:r w:rsidR="009714BB">
        <w:t>;</w:t>
      </w:r>
    </w:p>
    <w:p w:rsidR="00B72F81" w:rsidRDefault="00D30CFA" w:rsidP="004D0831">
      <w:pPr>
        <w:tabs>
          <w:tab w:val="left" w:pos="993"/>
        </w:tabs>
        <w:suppressAutoHyphens/>
        <w:ind w:firstLine="720"/>
        <w:jc w:val="both"/>
      </w:pPr>
      <w:r>
        <w:t xml:space="preserve">- </w:t>
      </w:r>
      <w:proofErr w:type="spellStart"/>
      <w:r>
        <w:t>Колоннелли</w:t>
      </w:r>
      <w:proofErr w:type="spellEnd"/>
      <w:r>
        <w:t xml:space="preserve"> С.В.</w:t>
      </w:r>
      <w:r w:rsidR="00274994">
        <w:t>;</w:t>
      </w:r>
    </w:p>
    <w:p w:rsidR="009714BB" w:rsidRDefault="00B72F81" w:rsidP="004D0831">
      <w:pPr>
        <w:tabs>
          <w:tab w:val="left" w:pos="993"/>
        </w:tabs>
        <w:suppressAutoHyphens/>
        <w:ind w:firstLine="720"/>
        <w:jc w:val="both"/>
      </w:pPr>
      <w:r>
        <w:t xml:space="preserve">1.2. </w:t>
      </w:r>
      <w:r w:rsidR="009714BB">
        <w:t>ввести в состав Комиссии:</w:t>
      </w:r>
    </w:p>
    <w:p w:rsidR="009714BB" w:rsidRDefault="002F3DDE" w:rsidP="004D0831">
      <w:pPr>
        <w:tabs>
          <w:tab w:val="left" w:pos="993"/>
        </w:tabs>
        <w:suppressAutoHyphens/>
        <w:ind w:firstLine="720"/>
        <w:jc w:val="both"/>
      </w:pPr>
      <w:r>
        <w:t xml:space="preserve">- </w:t>
      </w:r>
      <w:proofErr w:type="spellStart"/>
      <w:r>
        <w:t>Паранук</w:t>
      </w:r>
      <w:proofErr w:type="spellEnd"/>
      <w:r>
        <w:t xml:space="preserve"> С.Р. – заместителя</w:t>
      </w:r>
      <w:r w:rsidR="009714BB">
        <w:t xml:space="preserve"> Главы Администрации муниципального образова</w:t>
      </w:r>
      <w:r>
        <w:t>ния «Город Майкоп», председателя</w:t>
      </w:r>
      <w:r w:rsidR="009714BB">
        <w:t xml:space="preserve"> комиссии</w:t>
      </w:r>
      <w:r w:rsidR="00274994">
        <w:t>;</w:t>
      </w:r>
    </w:p>
    <w:p w:rsidR="009714BB" w:rsidRDefault="002F3DDE" w:rsidP="004D0831">
      <w:pPr>
        <w:tabs>
          <w:tab w:val="left" w:pos="993"/>
        </w:tabs>
        <w:suppressAutoHyphens/>
        <w:ind w:firstLine="720"/>
        <w:jc w:val="both"/>
      </w:pPr>
      <w:r>
        <w:t>- Пискареву О.М. – ведущего</w:t>
      </w:r>
      <w:r w:rsidR="009714BB">
        <w:t xml:space="preserve"> специалист</w:t>
      </w:r>
      <w:r>
        <w:t>а</w:t>
      </w:r>
      <w:r w:rsidR="009714BB">
        <w:t xml:space="preserve"> Комитета по экономике Администрации муниципального образования «Город Майкоп», секретар</w:t>
      </w:r>
      <w:r>
        <w:t>я</w:t>
      </w:r>
      <w:r w:rsidR="009714BB">
        <w:t xml:space="preserve"> комиссии.</w:t>
      </w:r>
    </w:p>
    <w:p w:rsidR="00C13226" w:rsidRDefault="0009709C" w:rsidP="004D0831">
      <w:pPr>
        <w:tabs>
          <w:tab w:val="left" w:pos="993"/>
        </w:tabs>
        <w:suppressAutoHyphens/>
        <w:ind w:firstLine="720"/>
        <w:jc w:val="both"/>
      </w:pPr>
      <w:r>
        <w:t xml:space="preserve">2. </w:t>
      </w:r>
      <w:r w:rsidR="00C13226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13226" w:rsidRDefault="00C13226" w:rsidP="004D0831">
      <w:pPr>
        <w:tabs>
          <w:tab w:val="left" w:pos="709"/>
          <w:tab w:val="left" w:pos="993"/>
        </w:tabs>
        <w:suppressAutoHyphens/>
        <w:ind w:firstLine="720"/>
        <w:jc w:val="both"/>
      </w:pPr>
      <w:r>
        <w:t xml:space="preserve">3. </w:t>
      </w:r>
      <w:r w:rsidR="00274994">
        <w:t>Настоящее п</w:t>
      </w:r>
      <w:r>
        <w:t>остановление вступает в силу со дня его официального опубликования.</w:t>
      </w:r>
    </w:p>
    <w:p w:rsidR="00C13226" w:rsidRDefault="00C13226" w:rsidP="00C13226">
      <w:pPr>
        <w:jc w:val="both"/>
      </w:pPr>
    </w:p>
    <w:p w:rsidR="0009709C" w:rsidRDefault="0009709C" w:rsidP="0009709C">
      <w:pPr>
        <w:jc w:val="both"/>
      </w:pPr>
      <w:r>
        <w:t>Глава муниципального образования</w:t>
      </w:r>
    </w:p>
    <w:p w:rsidR="008B5050" w:rsidRDefault="004D0831" w:rsidP="00EF7272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8418DB" wp14:editId="53BA69B1">
            <wp:simplePos x="0" y="0"/>
            <wp:positionH relativeFrom="margin">
              <wp:posOffset>4798695</wp:posOffset>
            </wp:positionH>
            <wp:positionV relativeFrom="bottomMargin">
              <wp:posOffset>-27940</wp:posOffset>
            </wp:positionV>
            <wp:extent cx="1261110" cy="390772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9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09C">
        <w:t xml:space="preserve">«Город </w:t>
      </w:r>
      <w:proofErr w:type="gramStart"/>
      <w:r w:rsidR="0009709C">
        <w:t xml:space="preserve">Майкоп»   </w:t>
      </w:r>
      <w:proofErr w:type="gramEnd"/>
      <w:r w:rsidR="0009709C">
        <w:tab/>
      </w:r>
      <w:r w:rsidR="0009709C">
        <w:tab/>
      </w:r>
      <w:r w:rsidR="0009709C">
        <w:tab/>
        <w:t xml:space="preserve">  </w:t>
      </w:r>
      <w:r>
        <w:t xml:space="preserve">                                              </w:t>
      </w:r>
      <w:r w:rsidR="0009709C">
        <w:t xml:space="preserve"> А.В. Наролин</w:t>
      </w:r>
    </w:p>
    <w:sectPr w:rsidR="008B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9C"/>
    <w:rsid w:val="0009709C"/>
    <w:rsid w:val="000E13DA"/>
    <w:rsid w:val="00274994"/>
    <w:rsid w:val="002F3DDE"/>
    <w:rsid w:val="003C2086"/>
    <w:rsid w:val="00430BD4"/>
    <w:rsid w:val="004D0831"/>
    <w:rsid w:val="008B135A"/>
    <w:rsid w:val="008B5050"/>
    <w:rsid w:val="008D48AD"/>
    <w:rsid w:val="009714BB"/>
    <w:rsid w:val="00A2715A"/>
    <w:rsid w:val="00B72F81"/>
    <w:rsid w:val="00C13226"/>
    <w:rsid w:val="00D30CFA"/>
    <w:rsid w:val="00E202DE"/>
    <w:rsid w:val="00EF7272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3D68-B940-4FA7-97BF-2125CB7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09C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09709C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709C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09709C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709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Мелихова Алина Игоревна</cp:lastModifiedBy>
  <cp:revision>18</cp:revision>
  <cp:lastPrinted>2017-11-29T11:37:00Z</cp:lastPrinted>
  <dcterms:created xsi:type="dcterms:W3CDTF">2016-11-18T09:04:00Z</dcterms:created>
  <dcterms:modified xsi:type="dcterms:W3CDTF">2017-11-29T11:38:00Z</dcterms:modified>
</cp:coreProperties>
</file>