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A632A" w14:textId="77777777" w:rsidR="00CC2E67" w:rsidRPr="00EB0DB7" w:rsidRDefault="00BF0E5F" w:rsidP="00CC2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</w:t>
      </w:r>
      <w:r w:rsidR="00CC2E67" w:rsidRPr="00EB0DB7">
        <w:rPr>
          <w:rFonts w:ascii="Times New Roman" w:hAnsi="Times New Roman" w:cs="Times New Roman"/>
          <w:b/>
          <w:sz w:val="28"/>
          <w:szCs w:val="28"/>
        </w:rPr>
        <w:t>тчет</w:t>
      </w:r>
    </w:p>
    <w:p w14:paraId="204B2CBC" w14:textId="77777777" w:rsidR="00CC2E67" w:rsidRPr="00EB0DB7" w:rsidRDefault="00CC2E67" w:rsidP="00EB0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b/>
          <w:sz w:val="28"/>
          <w:szCs w:val="28"/>
        </w:rPr>
        <w:t>о ходе реализации в 202</w:t>
      </w:r>
      <w:r w:rsidR="002D335D" w:rsidRPr="002D335D">
        <w:rPr>
          <w:rFonts w:ascii="Times New Roman" w:hAnsi="Times New Roman" w:cs="Times New Roman"/>
          <w:b/>
          <w:sz w:val="28"/>
          <w:szCs w:val="28"/>
        </w:rPr>
        <w:t>4</w:t>
      </w:r>
      <w:r w:rsidRPr="00EB0DB7">
        <w:rPr>
          <w:rFonts w:ascii="Times New Roman" w:hAnsi="Times New Roman" w:cs="Times New Roman"/>
          <w:b/>
          <w:sz w:val="28"/>
          <w:szCs w:val="28"/>
        </w:rPr>
        <w:t xml:space="preserve"> году муниципальной программы </w:t>
      </w:r>
      <w:r w:rsidR="00BF0E5F">
        <w:rPr>
          <w:rFonts w:ascii="Times New Roman" w:hAnsi="Times New Roman" w:cs="Times New Roman"/>
          <w:b/>
          <w:sz w:val="28"/>
          <w:szCs w:val="28"/>
        </w:rPr>
        <w:t>«</w:t>
      </w:r>
      <w:r w:rsidR="00EB0DB7" w:rsidRPr="00EB0DB7">
        <w:rPr>
          <w:rFonts w:ascii="Times New Roman" w:hAnsi="Times New Roman" w:cs="Times New Roman"/>
          <w:b/>
          <w:sz w:val="28"/>
          <w:szCs w:val="28"/>
        </w:rPr>
        <w:t>Развитие жилищно-коммунального, дорожного хозяйства и благоустройства в муниципальном образовании «Город Майкоп</w:t>
      </w:r>
      <w:r w:rsidR="00E55319">
        <w:rPr>
          <w:rFonts w:ascii="Times New Roman" w:hAnsi="Times New Roman" w:cs="Times New Roman"/>
          <w:b/>
          <w:sz w:val="28"/>
          <w:szCs w:val="28"/>
        </w:rPr>
        <w:t>»</w:t>
      </w:r>
      <w:r w:rsidRPr="00EB0DB7">
        <w:rPr>
          <w:rFonts w:ascii="Times New Roman" w:hAnsi="Times New Roman" w:cs="Times New Roman"/>
          <w:b/>
          <w:sz w:val="28"/>
          <w:szCs w:val="28"/>
        </w:rPr>
        <w:t>, утвержденной Постановлением Администрации муниципального образования</w:t>
      </w:r>
      <w:r w:rsidR="00FA229E" w:rsidRPr="00EB0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DB7">
        <w:rPr>
          <w:rFonts w:ascii="Times New Roman" w:hAnsi="Times New Roman" w:cs="Times New Roman"/>
          <w:b/>
          <w:sz w:val="28"/>
          <w:szCs w:val="28"/>
        </w:rPr>
        <w:t xml:space="preserve">«Город Майкоп» </w:t>
      </w:r>
      <w:r w:rsidR="00EB0DB7" w:rsidRPr="00EB0DB7">
        <w:rPr>
          <w:rFonts w:ascii="Times New Roman" w:hAnsi="Times New Roman" w:cs="Times New Roman"/>
          <w:b/>
          <w:sz w:val="28"/>
          <w:szCs w:val="28"/>
        </w:rPr>
        <w:t>от 25.10.2021 № 1110</w:t>
      </w:r>
    </w:p>
    <w:p w14:paraId="7EFFE00A" w14:textId="77777777" w:rsidR="00FA229E" w:rsidRPr="00EB0DB7" w:rsidRDefault="00FA229E" w:rsidP="00CC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2E53B" w14:textId="77777777" w:rsidR="00FA229E" w:rsidRPr="00EB0DB7" w:rsidRDefault="00FA229E" w:rsidP="00CC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60DD2D" w14:textId="77777777" w:rsidR="00CC2E67" w:rsidRPr="00EB0DB7" w:rsidRDefault="00CC2E67" w:rsidP="00CC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EB0DB7" w:rsidRPr="00EB0DB7"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 и благоустройства Администрации муниципального образования «Город Майкоп» (далее - Управление ЖКХ и благоустройства)</w:t>
      </w:r>
    </w:p>
    <w:p w14:paraId="5D11F1E5" w14:textId="77777777" w:rsidR="00CC2E67" w:rsidRPr="00EB0DB7" w:rsidRDefault="002D335D" w:rsidP="00CC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год: 2024</w:t>
      </w:r>
      <w:r w:rsidR="00CC2E67" w:rsidRPr="00EB0DB7">
        <w:rPr>
          <w:rFonts w:ascii="Times New Roman" w:hAnsi="Times New Roman" w:cs="Times New Roman"/>
          <w:sz w:val="28"/>
          <w:szCs w:val="28"/>
        </w:rPr>
        <w:t>.</w:t>
      </w:r>
    </w:p>
    <w:p w14:paraId="1479C346" w14:textId="77777777" w:rsidR="00CC2E67" w:rsidRPr="00EB0DB7" w:rsidRDefault="00CC2E67" w:rsidP="00CC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sz w:val="28"/>
          <w:szCs w:val="28"/>
        </w:rPr>
        <w:t xml:space="preserve">Дата составления отчета: </w:t>
      </w:r>
      <w:r w:rsidR="00C14F69">
        <w:rPr>
          <w:rFonts w:ascii="Times New Roman" w:hAnsi="Times New Roman" w:cs="Times New Roman"/>
          <w:sz w:val="28"/>
          <w:szCs w:val="28"/>
        </w:rPr>
        <w:t>2</w:t>
      </w:r>
      <w:r w:rsidR="00213DEC">
        <w:rPr>
          <w:rFonts w:ascii="Times New Roman" w:hAnsi="Times New Roman" w:cs="Times New Roman"/>
          <w:sz w:val="28"/>
          <w:szCs w:val="28"/>
        </w:rPr>
        <w:t>6</w:t>
      </w:r>
      <w:r w:rsidR="00271603" w:rsidRPr="00EB0DB7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213DEC">
        <w:rPr>
          <w:rFonts w:ascii="Times New Roman" w:hAnsi="Times New Roman" w:cs="Times New Roman"/>
          <w:sz w:val="28"/>
          <w:szCs w:val="28"/>
        </w:rPr>
        <w:t xml:space="preserve"> 202</w:t>
      </w:r>
      <w:r w:rsidR="002D335D" w:rsidRPr="002D335D">
        <w:rPr>
          <w:rFonts w:ascii="Times New Roman" w:hAnsi="Times New Roman" w:cs="Times New Roman"/>
          <w:sz w:val="28"/>
          <w:szCs w:val="28"/>
        </w:rPr>
        <w:t>5</w:t>
      </w:r>
      <w:r w:rsidRPr="00EB0D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E45092E" w14:textId="77777777" w:rsidR="00CC2E67" w:rsidRPr="00EB0DB7" w:rsidRDefault="00CC2E67" w:rsidP="00CC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7DFEC1" w14:textId="73074F56" w:rsidR="00BF0E5F" w:rsidRDefault="00BF0E5F" w:rsidP="00CC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стратегических целей и решения стратегических задач</w:t>
      </w:r>
      <w:r w:rsidR="00201C69">
        <w:rPr>
          <w:rFonts w:ascii="Times New Roman" w:hAnsi="Times New Roman" w:cs="Times New Roman"/>
          <w:sz w:val="28"/>
          <w:szCs w:val="28"/>
        </w:rPr>
        <w:t xml:space="preserve"> муниципальной программы, в 2024</w:t>
      </w:r>
      <w:r>
        <w:rPr>
          <w:rFonts w:ascii="Times New Roman" w:hAnsi="Times New Roman" w:cs="Times New Roman"/>
          <w:sz w:val="28"/>
          <w:szCs w:val="28"/>
        </w:rPr>
        <w:t xml:space="preserve"> году запланированные и выполнены в полном объеме мероприятия по:</w:t>
      </w:r>
    </w:p>
    <w:p w14:paraId="51A3122C" w14:textId="77777777" w:rsidR="00CC2E67" w:rsidRPr="00EB0DB7" w:rsidRDefault="00021F12" w:rsidP="00CC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2E67" w:rsidRPr="00EB0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 дорожного хозяйства</w:t>
      </w:r>
      <w:r w:rsidR="00CC2E67" w:rsidRPr="00EB0DB7">
        <w:rPr>
          <w:rFonts w:ascii="Times New Roman" w:hAnsi="Times New Roman" w:cs="Times New Roman"/>
          <w:sz w:val="28"/>
          <w:szCs w:val="28"/>
        </w:rPr>
        <w:t>;</w:t>
      </w:r>
    </w:p>
    <w:p w14:paraId="77FCF693" w14:textId="77777777" w:rsidR="00CC2E67" w:rsidRPr="00EB0DB7" w:rsidRDefault="00021F12" w:rsidP="00CC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Благоустройству</w:t>
      </w:r>
      <w:r w:rsidR="00C14F69" w:rsidRPr="00C14F69">
        <w:rPr>
          <w:rFonts w:ascii="Times New Roman" w:hAnsi="Times New Roman" w:cs="Times New Roman"/>
          <w:sz w:val="28"/>
          <w:szCs w:val="28"/>
        </w:rPr>
        <w:t xml:space="preserve"> терри</w:t>
      </w:r>
      <w:r>
        <w:rPr>
          <w:rFonts w:ascii="Times New Roman" w:hAnsi="Times New Roman" w:cs="Times New Roman"/>
          <w:sz w:val="28"/>
          <w:szCs w:val="28"/>
        </w:rPr>
        <w:t>торий и охране окружающей среды</w:t>
      </w:r>
      <w:r w:rsidR="00CC2E67" w:rsidRPr="00EB0DB7">
        <w:rPr>
          <w:rFonts w:ascii="Times New Roman" w:hAnsi="Times New Roman" w:cs="Times New Roman"/>
          <w:sz w:val="28"/>
          <w:szCs w:val="28"/>
        </w:rPr>
        <w:t>;</w:t>
      </w:r>
    </w:p>
    <w:p w14:paraId="3E8C6861" w14:textId="77777777" w:rsidR="00CC2E67" w:rsidRPr="00EB0DB7" w:rsidRDefault="00021F12" w:rsidP="00CC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4F69" w:rsidRPr="00C14F69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14F69" w:rsidRPr="00C14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CC2E67" w:rsidRPr="00EB0DB7">
        <w:rPr>
          <w:rFonts w:ascii="Times New Roman" w:hAnsi="Times New Roman" w:cs="Times New Roman"/>
          <w:sz w:val="28"/>
          <w:szCs w:val="28"/>
        </w:rPr>
        <w:t>;</w:t>
      </w:r>
    </w:p>
    <w:p w14:paraId="2B8D1832" w14:textId="77777777" w:rsidR="00CC2E67" w:rsidRDefault="00021F12" w:rsidP="00CC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4F69" w:rsidRPr="00C14F69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14F69" w:rsidRPr="00C14F69">
        <w:rPr>
          <w:rFonts w:ascii="Times New Roman" w:hAnsi="Times New Roman" w:cs="Times New Roman"/>
          <w:sz w:val="28"/>
          <w:szCs w:val="28"/>
        </w:rPr>
        <w:t xml:space="preserve"> управления в сфере жилищно-коммунального хозяйства, дорожн</w:t>
      </w:r>
      <w:r>
        <w:rPr>
          <w:rFonts w:ascii="Times New Roman" w:hAnsi="Times New Roman" w:cs="Times New Roman"/>
          <w:sz w:val="28"/>
          <w:szCs w:val="28"/>
        </w:rPr>
        <w:t>ого хозяйства и благоустройства</w:t>
      </w:r>
      <w:r w:rsidR="00C14F69">
        <w:rPr>
          <w:rFonts w:ascii="Times New Roman" w:hAnsi="Times New Roman" w:cs="Times New Roman"/>
          <w:sz w:val="28"/>
          <w:szCs w:val="28"/>
        </w:rPr>
        <w:t>;</w:t>
      </w:r>
    </w:p>
    <w:p w14:paraId="5EE61087" w14:textId="77777777" w:rsidR="00C14F69" w:rsidRDefault="00021F12" w:rsidP="00CC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Энергосбережению и повышению энергетической эффективности</w:t>
      </w:r>
      <w:r w:rsidR="00C14F69">
        <w:rPr>
          <w:rFonts w:ascii="Times New Roman" w:hAnsi="Times New Roman" w:cs="Times New Roman"/>
          <w:sz w:val="28"/>
          <w:szCs w:val="28"/>
        </w:rPr>
        <w:t>.</w:t>
      </w:r>
    </w:p>
    <w:p w14:paraId="3B14E721" w14:textId="77777777" w:rsidR="00C14F69" w:rsidRPr="00EB0DB7" w:rsidRDefault="00C14F69" w:rsidP="00CC2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3BFE5" w14:textId="77777777" w:rsidR="009071D9" w:rsidRDefault="009071D9" w:rsidP="008C1C8D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115850A" w14:textId="77777777" w:rsidR="00FE35BE" w:rsidRPr="00EB0DB7" w:rsidRDefault="00FE35BE" w:rsidP="008C1C8D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sz w:val="28"/>
          <w:szCs w:val="28"/>
        </w:rPr>
        <w:t>Таблица № 1</w:t>
      </w:r>
    </w:p>
    <w:p w14:paraId="719DAA18" w14:textId="77777777" w:rsidR="00FE35BE" w:rsidRPr="00EB0DB7" w:rsidRDefault="00B51CB0" w:rsidP="008C1C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0DB7">
        <w:rPr>
          <w:rFonts w:ascii="Times New Roman" w:hAnsi="Times New Roman" w:cs="Times New Roman"/>
          <w:b/>
          <w:sz w:val="28"/>
          <w:szCs w:val="28"/>
          <w:lang w:eastAsia="ru-RU"/>
        </w:rPr>
        <w:t>Сведения</w:t>
      </w:r>
      <w:r w:rsidRPr="00EB0DB7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 достижении значений целевых показателей (индикаторов) муниципальной программы, подпрограмм муниципальной программы (обеспечивающей подпрограммы муниципальной программы)</w:t>
      </w:r>
    </w:p>
    <w:p w14:paraId="48935646" w14:textId="77777777" w:rsidR="008C1C8D" w:rsidRPr="00EB0DB7" w:rsidRDefault="008C1C8D" w:rsidP="008C1C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2699"/>
        <w:gridCol w:w="1055"/>
        <w:gridCol w:w="979"/>
        <w:gridCol w:w="1109"/>
        <w:gridCol w:w="979"/>
        <w:gridCol w:w="1832"/>
      </w:tblGrid>
      <w:tr w:rsidR="00346153" w:rsidRPr="00C36962" w14:paraId="2CB4136C" w14:textId="77777777" w:rsidTr="00C36962">
        <w:trPr>
          <w:jc w:val="center"/>
        </w:trPr>
        <w:tc>
          <w:tcPr>
            <w:tcW w:w="698" w:type="dxa"/>
            <w:vMerge w:val="restart"/>
            <w:vAlign w:val="center"/>
          </w:tcPr>
          <w:p w14:paraId="5761A980" w14:textId="77777777" w:rsidR="008C1C8D" w:rsidRPr="00C36962" w:rsidRDefault="00E11947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9" w:type="dxa"/>
            <w:vMerge w:val="restart"/>
            <w:vAlign w:val="center"/>
          </w:tcPr>
          <w:p w14:paraId="58B066D2" w14:textId="77777777" w:rsidR="008C1C8D" w:rsidRPr="00C36962" w:rsidRDefault="00E11947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055" w:type="dxa"/>
            <w:vMerge w:val="restart"/>
            <w:textDirection w:val="btLr"/>
            <w:vAlign w:val="center"/>
          </w:tcPr>
          <w:p w14:paraId="02655F88" w14:textId="77777777" w:rsidR="008C1C8D" w:rsidRPr="00C36962" w:rsidRDefault="00E11947" w:rsidP="00E11947">
            <w:pPr>
              <w:tabs>
                <w:tab w:val="left" w:pos="426"/>
              </w:tabs>
              <w:ind w:left="6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67" w:type="dxa"/>
            <w:gridSpan w:val="3"/>
            <w:vAlign w:val="center"/>
          </w:tcPr>
          <w:p w14:paraId="060EA4B3" w14:textId="77777777" w:rsidR="008C1C8D" w:rsidRPr="00C36962" w:rsidRDefault="00E11947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целевых показателей (индикаторов) муниципальной программы, подпрограммы</w:t>
            </w:r>
          </w:p>
        </w:tc>
        <w:tc>
          <w:tcPr>
            <w:tcW w:w="1832" w:type="dxa"/>
            <w:vMerge w:val="restart"/>
            <w:vAlign w:val="center"/>
          </w:tcPr>
          <w:p w14:paraId="7AD114A8" w14:textId="77777777" w:rsidR="008C1C8D" w:rsidRPr="00C36962" w:rsidRDefault="00B51CB0" w:rsidP="00E1194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14:paraId="4212799E" w14:textId="77777777" w:rsidR="00B51CB0" w:rsidRPr="00C36962" w:rsidRDefault="00B51CB0" w:rsidP="00E1194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  <w:p w14:paraId="59D0720C" w14:textId="77777777" w:rsidR="006E693A" w:rsidRPr="00C36962" w:rsidRDefault="006E693A" w:rsidP="00E1194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153" w:rsidRPr="00C36962" w14:paraId="79239A7C" w14:textId="77777777" w:rsidTr="00C36962">
        <w:trPr>
          <w:jc w:val="center"/>
        </w:trPr>
        <w:tc>
          <w:tcPr>
            <w:tcW w:w="698" w:type="dxa"/>
            <w:vMerge/>
          </w:tcPr>
          <w:p w14:paraId="1359E0A4" w14:textId="77777777"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14:paraId="7A0BB536" w14:textId="77777777"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14:paraId="2E33DD51" w14:textId="77777777"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16BE3A47" w14:textId="77777777" w:rsidR="008C1C8D" w:rsidRPr="00C36962" w:rsidRDefault="002D335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8C1C8D"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88" w:type="dxa"/>
            <w:gridSpan w:val="2"/>
            <w:vAlign w:val="center"/>
          </w:tcPr>
          <w:p w14:paraId="1ACE8512" w14:textId="77777777" w:rsidR="008C1C8D" w:rsidRPr="00C36962" w:rsidRDefault="008C1C8D" w:rsidP="00213D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D33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32" w:type="dxa"/>
            <w:vMerge/>
          </w:tcPr>
          <w:p w14:paraId="7FD3BDC1" w14:textId="77777777"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F6E" w:rsidRPr="00C36962" w14:paraId="517E3717" w14:textId="77777777" w:rsidTr="00C36962">
        <w:trPr>
          <w:cantSplit/>
          <w:trHeight w:val="943"/>
          <w:jc w:val="center"/>
        </w:trPr>
        <w:tc>
          <w:tcPr>
            <w:tcW w:w="698" w:type="dxa"/>
            <w:vMerge/>
          </w:tcPr>
          <w:p w14:paraId="65EA6D2C" w14:textId="77777777"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14:paraId="6D6B2100" w14:textId="77777777"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14:paraId="41DDEC0B" w14:textId="77777777"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vAlign w:val="center"/>
          </w:tcPr>
          <w:p w14:paraId="79B54353" w14:textId="77777777"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textDirection w:val="btLr"/>
            <w:vAlign w:val="center"/>
          </w:tcPr>
          <w:p w14:paraId="39E4C57B" w14:textId="77777777" w:rsidR="008C1C8D" w:rsidRPr="00C36962" w:rsidRDefault="008C1C8D" w:rsidP="00E11947">
            <w:pPr>
              <w:tabs>
                <w:tab w:val="left" w:pos="426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79" w:type="dxa"/>
            <w:textDirection w:val="btLr"/>
            <w:vAlign w:val="center"/>
          </w:tcPr>
          <w:p w14:paraId="1878E31E" w14:textId="77777777" w:rsidR="008C1C8D" w:rsidRPr="00C36962" w:rsidRDefault="008C1C8D" w:rsidP="00E11947">
            <w:pPr>
              <w:tabs>
                <w:tab w:val="left" w:pos="426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32" w:type="dxa"/>
            <w:vMerge/>
          </w:tcPr>
          <w:p w14:paraId="70ADAACC" w14:textId="77777777" w:rsidR="008C1C8D" w:rsidRPr="00C36962" w:rsidRDefault="008C1C8D" w:rsidP="008C1C8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47" w:rsidRPr="00C36962" w14:paraId="0EB15E34" w14:textId="77777777" w:rsidTr="00C36962">
        <w:trPr>
          <w:jc w:val="center"/>
        </w:trPr>
        <w:tc>
          <w:tcPr>
            <w:tcW w:w="9351" w:type="dxa"/>
            <w:gridSpan w:val="7"/>
          </w:tcPr>
          <w:p w14:paraId="7214453E" w14:textId="77777777" w:rsidR="00E11947" w:rsidRPr="00C36962" w:rsidRDefault="00C36962" w:rsidP="00B51CB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жилищно-коммунального, дорожного хозяйства и благоустройства в муниципальном образовании «Город Майкоп»</w:t>
            </w:r>
          </w:p>
        </w:tc>
      </w:tr>
      <w:tr w:rsidR="002D335D" w:rsidRPr="00C36962" w14:paraId="5E9E03CD" w14:textId="77777777" w:rsidTr="002D335D">
        <w:trPr>
          <w:jc w:val="center"/>
        </w:trPr>
        <w:tc>
          <w:tcPr>
            <w:tcW w:w="698" w:type="dxa"/>
          </w:tcPr>
          <w:p w14:paraId="45779BF9" w14:textId="77777777" w:rsidR="002D335D" w:rsidRPr="00C36962" w:rsidRDefault="002D335D" w:rsidP="002D33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9" w:type="dxa"/>
          </w:tcPr>
          <w:p w14:paraId="18A78A4F" w14:textId="77777777" w:rsidR="002D335D" w:rsidRPr="00C36962" w:rsidRDefault="002D335D" w:rsidP="002D335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качеством и безопасностью автомобильных дорог в </w:t>
            </w:r>
            <w:r w:rsidRPr="00C36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образовании «Город Майкоп»</w:t>
            </w:r>
          </w:p>
        </w:tc>
        <w:tc>
          <w:tcPr>
            <w:tcW w:w="1055" w:type="dxa"/>
            <w:vAlign w:val="center"/>
          </w:tcPr>
          <w:p w14:paraId="6E71ACEC" w14:textId="77777777" w:rsidR="002D335D" w:rsidRPr="00C36962" w:rsidRDefault="002D335D" w:rsidP="002D33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79" w:type="dxa"/>
            <w:vAlign w:val="center"/>
          </w:tcPr>
          <w:p w14:paraId="1A03CABB" w14:textId="2A3FA408" w:rsidR="002D335D" w:rsidRPr="00A341FD" w:rsidRDefault="00886DE3" w:rsidP="002D335D">
            <w:pPr>
              <w:jc w:val="center"/>
            </w:pPr>
            <w:r>
              <w:t>78,0</w:t>
            </w:r>
          </w:p>
        </w:tc>
        <w:tc>
          <w:tcPr>
            <w:tcW w:w="1109" w:type="dxa"/>
            <w:vAlign w:val="center"/>
          </w:tcPr>
          <w:p w14:paraId="1E85181D" w14:textId="77777777" w:rsidR="002D335D" w:rsidRPr="00213736" w:rsidRDefault="002D335D" w:rsidP="002D33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13736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979" w:type="dxa"/>
            <w:vAlign w:val="center"/>
          </w:tcPr>
          <w:p w14:paraId="72FAE281" w14:textId="2328CA99" w:rsidR="002D335D" w:rsidRPr="00EE38F8" w:rsidRDefault="00290C45" w:rsidP="002D33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32" w:type="dxa"/>
            <w:vAlign w:val="center"/>
          </w:tcPr>
          <w:p w14:paraId="1DD06421" w14:textId="32323D60" w:rsidR="002D335D" w:rsidRPr="00EE38F8" w:rsidRDefault="00290C45" w:rsidP="002D335D">
            <w:pPr>
              <w:tabs>
                <w:tab w:val="left" w:pos="426"/>
              </w:tabs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78650A" w:rsidRPr="00C36962" w14:paraId="551F0847" w14:textId="77777777" w:rsidTr="0078650A">
        <w:trPr>
          <w:jc w:val="center"/>
        </w:trPr>
        <w:tc>
          <w:tcPr>
            <w:tcW w:w="9351" w:type="dxa"/>
            <w:gridSpan w:val="7"/>
          </w:tcPr>
          <w:p w14:paraId="19A11E95" w14:textId="2C26243D" w:rsidR="0078650A" w:rsidRDefault="0078650A" w:rsidP="002D335D">
            <w:pPr>
              <w:tabs>
                <w:tab w:val="left" w:pos="426"/>
              </w:tabs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 данного показателя не производится. Данные берутся из опроса населения с использованием IT-технологий, проводимого Комитетом Республики Адыгея по делам национальностей, связям с соотечественниками и средствами массовой информации</w:t>
            </w:r>
          </w:p>
        </w:tc>
      </w:tr>
      <w:tr w:rsidR="002D335D" w:rsidRPr="00C36962" w14:paraId="691EE842" w14:textId="77777777" w:rsidTr="002D335D">
        <w:trPr>
          <w:jc w:val="center"/>
        </w:trPr>
        <w:tc>
          <w:tcPr>
            <w:tcW w:w="698" w:type="dxa"/>
          </w:tcPr>
          <w:p w14:paraId="6F04CA0E" w14:textId="77777777" w:rsidR="002D335D" w:rsidRPr="00C36962" w:rsidRDefault="002D335D" w:rsidP="002D33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9" w:type="dxa"/>
          </w:tcPr>
          <w:p w14:paraId="25C85B39" w14:textId="77777777" w:rsidR="002D335D" w:rsidRPr="00C36962" w:rsidRDefault="002D335D" w:rsidP="002D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муниципального образования «Город Майкоп» жилищно-коммунальными услугами:</w:t>
            </w:r>
          </w:p>
          <w:p w14:paraId="12604EFC" w14:textId="77777777" w:rsidR="002D335D" w:rsidRPr="00C36962" w:rsidRDefault="002D335D" w:rsidP="002D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>- теплоснабжение;</w:t>
            </w:r>
          </w:p>
          <w:p w14:paraId="13C2D2A5" w14:textId="77777777" w:rsidR="002D335D" w:rsidRPr="00C36962" w:rsidRDefault="002D335D" w:rsidP="002D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>-водоснабжение (водоотведение);</w:t>
            </w:r>
          </w:p>
          <w:p w14:paraId="3417C727" w14:textId="77777777" w:rsidR="002D335D" w:rsidRPr="00C36962" w:rsidRDefault="002D335D" w:rsidP="002D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>- электроснабжение;</w:t>
            </w:r>
          </w:p>
          <w:p w14:paraId="0F3FFA63" w14:textId="77777777" w:rsidR="002D335D" w:rsidRDefault="002D335D" w:rsidP="002D335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>- газоснабжение.</w:t>
            </w:r>
          </w:p>
          <w:p w14:paraId="24756BED" w14:textId="77777777" w:rsidR="002D335D" w:rsidRPr="00C36962" w:rsidRDefault="002D335D" w:rsidP="002D335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47BA3345" w14:textId="77777777" w:rsidR="002D335D" w:rsidRPr="00C36962" w:rsidRDefault="002D335D" w:rsidP="002D33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9" w:type="dxa"/>
            <w:vAlign w:val="center"/>
          </w:tcPr>
          <w:p w14:paraId="4D4DC58B" w14:textId="048E454F" w:rsidR="002D335D" w:rsidRDefault="00886DE3" w:rsidP="002D335D">
            <w:pPr>
              <w:jc w:val="center"/>
            </w:pPr>
            <w:r>
              <w:t>88,5</w:t>
            </w:r>
          </w:p>
        </w:tc>
        <w:tc>
          <w:tcPr>
            <w:tcW w:w="1109" w:type="dxa"/>
            <w:vAlign w:val="center"/>
          </w:tcPr>
          <w:p w14:paraId="3BA0396B" w14:textId="77777777" w:rsidR="002D335D" w:rsidRPr="009465F5" w:rsidRDefault="002D335D" w:rsidP="002D33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465F5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979" w:type="dxa"/>
            <w:vAlign w:val="center"/>
          </w:tcPr>
          <w:p w14:paraId="0CC78222" w14:textId="6EF11051" w:rsidR="002D335D" w:rsidRPr="00EE38F8" w:rsidRDefault="00290C45" w:rsidP="002D33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832" w:type="dxa"/>
            <w:vAlign w:val="center"/>
          </w:tcPr>
          <w:p w14:paraId="5CD81809" w14:textId="3158056A" w:rsidR="002D335D" w:rsidRPr="00EE38F8" w:rsidRDefault="00290C45" w:rsidP="00886DE3">
            <w:pPr>
              <w:tabs>
                <w:tab w:val="left" w:pos="426"/>
              </w:tabs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  <w:r w:rsidR="00886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650A" w:rsidRPr="00C36962" w14:paraId="428F3FA0" w14:textId="77777777" w:rsidTr="0078650A">
        <w:trPr>
          <w:jc w:val="center"/>
        </w:trPr>
        <w:tc>
          <w:tcPr>
            <w:tcW w:w="9351" w:type="dxa"/>
            <w:gridSpan w:val="7"/>
          </w:tcPr>
          <w:p w14:paraId="2B4649F0" w14:textId="4A2865EB" w:rsidR="0078650A" w:rsidRDefault="0078650A" w:rsidP="00886DE3">
            <w:pPr>
              <w:tabs>
                <w:tab w:val="left" w:pos="426"/>
              </w:tabs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0A">
              <w:rPr>
                <w:rFonts w:ascii="Times New Roman" w:hAnsi="Times New Roman" w:cs="Times New Roman"/>
                <w:sz w:val="24"/>
                <w:szCs w:val="24"/>
              </w:rPr>
              <w:t>Расчет данного показателя не производится. Данные берутся из опроса населения с использованием IT-технологий, проводимого Комитетом Республики Адыгея по делам национальностей, связям с соотечественниками и средствами массовой информации</w:t>
            </w:r>
          </w:p>
        </w:tc>
      </w:tr>
      <w:tr w:rsidR="00346153" w:rsidRPr="00C36962" w14:paraId="4A1F1A03" w14:textId="77777777" w:rsidTr="00C36962">
        <w:trPr>
          <w:trHeight w:val="413"/>
          <w:jc w:val="center"/>
        </w:trPr>
        <w:tc>
          <w:tcPr>
            <w:tcW w:w="9351" w:type="dxa"/>
            <w:gridSpan w:val="7"/>
          </w:tcPr>
          <w:p w14:paraId="61C127C2" w14:textId="77777777" w:rsidR="00346153" w:rsidRPr="00C36962" w:rsidRDefault="00346153" w:rsidP="00C3696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36962" w:rsidRPr="00C36962">
              <w:rPr>
                <w:rFonts w:ascii="Times New Roman" w:hAnsi="Times New Roman" w:cs="Times New Roman"/>
                <w:sz w:val="24"/>
                <w:szCs w:val="24"/>
              </w:rPr>
              <w:t>«Развитие дорожного хозяйства»</w:t>
            </w:r>
          </w:p>
        </w:tc>
      </w:tr>
      <w:tr w:rsidR="002D335D" w:rsidRPr="00C36962" w14:paraId="66489057" w14:textId="77777777" w:rsidTr="002D335D">
        <w:trPr>
          <w:jc w:val="center"/>
        </w:trPr>
        <w:tc>
          <w:tcPr>
            <w:tcW w:w="698" w:type="dxa"/>
          </w:tcPr>
          <w:p w14:paraId="2635CB72" w14:textId="77777777" w:rsidR="002D335D" w:rsidRPr="00C36962" w:rsidRDefault="002D335D" w:rsidP="002D33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99" w:type="dxa"/>
          </w:tcPr>
          <w:p w14:paraId="78CA8C88" w14:textId="77777777" w:rsidR="002D335D" w:rsidRDefault="002D335D" w:rsidP="002D335D">
            <w:pPr>
              <w:pStyle w:val="a9"/>
              <w:rPr>
                <w:rFonts w:ascii="Times New Roman" w:hAnsi="Times New Roman" w:cs="Times New Roman"/>
              </w:rPr>
            </w:pPr>
            <w:r w:rsidRPr="00C36962">
              <w:rPr>
                <w:rFonts w:ascii="Times New Roman" w:hAnsi="Times New Roman" w:cs="Times New Roman"/>
              </w:rPr>
              <w:t xml:space="preserve"> Доля протяженности автомобильных дорог общего пользования местного значения, на которых произведен ремонт покрытия от общей протяженности автомобильных дорог общего пользования местного значения</w:t>
            </w:r>
          </w:p>
          <w:p w14:paraId="0D7E3F7C" w14:textId="77777777" w:rsidR="002D335D" w:rsidRPr="00C36962" w:rsidRDefault="002D335D" w:rsidP="002D335D">
            <w:pPr>
              <w:rPr>
                <w:lang w:eastAsia="ru-RU"/>
              </w:rPr>
            </w:pPr>
          </w:p>
        </w:tc>
        <w:tc>
          <w:tcPr>
            <w:tcW w:w="1055" w:type="dxa"/>
            <w:vAlign w:val="center"/>
          </w:tcPr>
          <w:p w14:paraId="3F56381C" w14:textId="77777777" w:rsidR="002D335D" w:rsidRPr="00C36962" w:rsidRDefault="002D335D" w:rsidP="002D33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9" w:type="dxa"/>
            <w:vAlign w:val="center"/>
          </w:tcPr>
          <w:p w14:paraId="69B36F9F" w14:textId="322F6924" w:rsidR="002D335D" w:rsidRPr="00C14D17" w:rsidRDefault="00886DE3" w:rsidP="00886DE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2D335D" w:rsidRPr="00C14D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9" w:type="dxa"/>
            <w:vAlign w:val="center"/>
          </w:tcPr>
          <w:p w14:paraId="23CE24B8" w14:textId="63E889DF" w:rsidR="002D335D" w:rsidRPr="00C14D17" w:rsidRDefault="002D335D" w:rsidP="00886DE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14D17">
              <w:rPr>
                <w:rFonts w:ascii="Times New Roman" w:hAnsi="Times New Roman" w:cs="Times New Roman"/>
              </w:rPr>
              <w:t>3</w:t>
            </w:r>
            <w:r w:rsidR="00886DE3">
              <w:rPr>
                <w:rFonts w:ascii="Times New Roman" w:hAnsi="Times New Roman" w:cs="Times New Roman"/>
              </w:rPr>
              <w:t>2</w:t>
            </w:r>
            <w:r w:rsidRPr="00C14D17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79" w:type="dxa"/>
            <w:vAlign w:val="center"/>
          </w:tcPr>
          <w:p w14:paraId="36636748" w14:textId="6570F0CD" w:rsidR="002D335D" w:rsidRPr="000C6F99" w:rsidRDefault="00F21876" w:rsidP="002D335D">
            <w:pPr>
              <w:tabs>
                <w:tab w:val="left" w:pos="255"/>
                <w:tab w:val="center" w:pos="3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832" w:type="dxa"/>
            <w:vAlign w:val="center"/>
          </w:tcPr>
          <w:p w14:paraId="1E7E1717" w14:textId="2FACF7C8" w:rsidR="002D335D" w:rsidRPr="00F21876" w:rsidRDefault="00886DE3" w:rsidP="002D335D">
            <w:pPr>
              <w:tabs>
                <w:tab w:val="left" w:pos="426"/>
              </w:tabs>
              <w:ind w:firstLine="4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78650A" w:rsidRPr="00C36962" w14:paraId="7377D40E" w14:textId="77777777" w:rsidTr="0078650A">
        <w:trPr>
          <w:jc w:val="center"/>
        </w:trPr>
        <w:tc>
          <w:tcPr>
            <w:tcW w:w="9351" w:type="dxa"/>
            <w:gridSpan w:val="7"/>
          </w:tcPr>
          <w:p w14:paraId="072D6491" w14:textId="46240004" w:rsidR="0078650A" w:rsidRDefault="006C2267" w:rsidP="006C22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2267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значения, на которой произведен ремонт покрытия увеличилась на 19,37 км, что привело к увеличению целевого показателя.</w:t>
            </w:r>
          </w:p>
        </w:tc>
      </w:tr>
      <w:tr w:rsidR="002D335D" w:rsidRPr="00C36962" w14:paraId="36825288" w14:textId="77777777" w:rsidTr="002D335D">
        <w:trPr>
          <w:jc w:val="center"/>
        </w:trPr>
        <w:tc>
          <w:tcPr>
            <w:tcW w:w="698" w:type="dxa"/>
          </w:tcPr>
          <w:p w14:paraId="08D64249" w14:textId="77777777" w:rsidR="002D335D" w:rsidRPr="00C36962" w:rsidRDefault="002D335D" w:rsidP="002D33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9" w:type="dxa"/>
          </w:tcPr>
          <w:p w14:paraId="1EB9947B" w14:textId="77777777" w:rsidR="002D335D" w:rsidRPr="00C36962" w:rsidRDefault="002D335D" w:rsidP="002D335D">
            <w:pPr>
              <w:pStyle w:val="a9"/>
              <w:rPr>
                <w:rFonts w:ascii="Times New Roman" w:hAnsi="Times New Roman" w:cs="Times New Roman"/>
              </w:rPr>
            </w:pPr>
            <w:r w:rsidRPr="00C36962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 с твердым покрытием от общей протяженности автомобильных дорог местного значения</w:t>
            </w:r>
          </w:p>
        </w:tc>
        <w:tc>
          <w:tcPr>
            <w:tcW w:w="1055" w:type="dxa"/>
            <w:vAlign w:val="center"/>
          </w:tcPr>
          <w:p w14:paraId="508201BB" w14:textId="77777777" w:rsidR="002D335D" w:rsidRPr="00C36962" w:rsidRDefault="002D335D" w:rsidP="002D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9" w:type="dxa"/>
            <w:vAlign w:val="center"/>
          </w:tcPr>
          <w:p w14:paraId="268954FA" w14:textId="77777777" w:rsidR="002D335D" w:rsidRPr="00AD7E04" w:rsidRDefault="002D335D" w:rsidP="002D33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7E04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109" w:type="dxa"/>
            <w:vAlign w:val="center"/>
          </w:tcPr>
          <w:p w14:paraId="7D8DBFD3" w14:textId="77777777" w:rsidR="002D335D" w:rsidRPr="00AD7E04" w:rsidRDefault="002D335D" w:rsidP="002D335D">
            <w:pPr>
              <w:pStyle w:val="aa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AD7E04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979" w:type="dxa"/>
            <w:vAlign w:val="center"/>
          </w:tcPr>
          <w:p w14:paraId="42050D05" w14:textId="150EA182" w:rsidR="002D335D" w:rsidRPr="000C6F99" w:rsidRDefault="00BA72CA" w:rsidP="002D335D">
            <w:pPr>
              <w:tabs>
                <w:tab w:val="left" w:pos="255"/>
                <w:tab w:val="center" w:pos="3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832" w:type="dxa"/>
            <w:vAlign w:val="center"/>
          </w:tcPr>
          <w:p w14:paraId="56D14CF6" w14:textId="6D56C4BA" w:rsidR="002D335D" w:rsidRPr="000C6F99" w:rsidRDefault="00BA72CA" w:rsidP="002D33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335D" w:rsidRPr="00C36962" w14:paraId="342E4B75" w14:textId="77777777" w:rsidTr="002D335D">
        <w:trPr>
          <w:jc w:val="center"/>
        </w:trPr>
        <w:tc>
          <w:tcPr>
            <w:tcW w:w="698" w:type="dxa"/>
          </w:tcPr>
          <w:p w14:paraId="40A50B17" w14:textId="77777777" w:rsidR="002D335D" w:rsidRPr="00C36962" w:rsidRDefault="002D335D" w:rsidP="002D33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9" w:type="dxa"/>
          </w:tcPr>
          <w:p w14:paraId="16A74979" w14:textId="77777777" w:rsidR="002D335D" w:rsidRDefault="002D335D" w:rsidP="002D335D">
            <w:pPr>
              <w:pStyle w:val="a9"/>
              <w:rPr>
                <w:rFonts w:ascii="Times New Roman" w:hAnsi="Times New Roman" w:cs="Times New Roman"/>
              </w:rPr>
            </w:pPr>
            <w:r w:rsidRPr="00C36962">
              <w:rPr>
                <w:rFonts w:ascii="Times New Roman" w:hAnsi="Times New Roman" w:cs="Times New Roman"/>
              </w:rPr>
              <w:t xml:space="preserve">Доля обустроенных пешеходных переходов, оборудованных в соответствии с требованиями национального </w:t>
            </w:r>
            <w:r w:rsidRPr="00C36962">
              <w:rPr>
                <w:rFonts w:ascii="Times New Roman" w:hAnsi="Times New Roman" w:cs="Times New Roman"/>
              </w:rPr>
              <w:lastRenderedPageBreak/>
              <w:t>стандарта РФ, к общему числу пешеходных переходов</w:t>
            </w:r>
          </w:p>
          <w:p w14:paraId="2ABA71D0" w14:textId="77777777" w:rsidR="002D335D" w:rsidRPr="00D76F01" w:rsidRDefault="002D335D" w:rsidP="002D335D">
            <w:pPr>
              <w:rPr>
                <w:lang w:eastAsia="ru-RU"/>
              </w:rPr>
            </w:pPr>
          </w:p>
        </w:tc>
        <w:tc>
          <w:tcPr>
            <w:tcW w:w="1055" w:type="dxa"/>
            <w:vAlign w:val="center"/>
          </w:tcPr>
          <w:p w14:paraId="4DACFDA5" w14:textId="77777777" w:rsidR="002D335D" w:rsidRPr="00C36962" w:rsidRDefault="002D335D" w:rsidP="002D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79" w:type="dxa"/>
            <w:vAlign w:val="center"/>
          </w:tcPr>
          <w:p w14:paraId="008B8EEB" w14:textId="3CC42CAD" w:rsidR="002D335D" w:rsidRPr="006E7A0B" w:rsidRDefault="00886DE3" w:rsidP="002D33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109" w:type="dxa"/>
            <w:vAlign w:val="center"/>
          </w:tcPr>
          <w:p w14:paraId="04F67709" w14:textId="77777777" w:rsidR="002D335D" w:rsidRPr="006E7A0B" w:rsidRDefault="002D335D" w:rsidP="002D33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7A0B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979" w:type="dxa"/>
            <w:vAlign w:val="center"/>
          </w:tcPr>
          <w:p w14:paraId="7E414771" w14:textId="60A39B37" w:rsidR="002D335D" w:rsidRPr="000C6F99" w:rsidRDefault="00CD2A5D" w:rsidP="002D335D">
            <w:pPr>
              <w:tabs>
                <w:tab w:val="left" w:pos="255"/>
                <w:tab w:val="center" w:pos="3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832" w:type="dxa"/>
            <w:vAlign w:val="center"/>
          </w:tcPr>
          <w:p w14:paraId="295EC813" w14:textId="4CF2AE75" w:rsidR="002D335D" w:rsidRPr="000C6F99" w:rsidRDefault="00CD2A5D" w:rsidP="002D335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886DE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F33D1B" w:rsidRPr="00C36962" w14:paraId="23C38806" w14:textId="77777777" w:rsidTr="00D76F01">
        <w:trPr>
          <w:jc w:val="center"/>
        </w:trPr>
        <w:tc>
          <w:tcPr>
            <w:tcW w:w="9351" w:type="dxa"/>
            <w:gridSpan w:val="7"/>
            <w:vAlign w:val="center"/>
          </w:tcPr>
          <w:p w14:paraId="6F119713" w14:textId="77777777" w:rsidR="00F33D1B" w:rsidRDefault="00C36962" w:rsidP="00D76F0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«Благоустройства территорий и охрана окружающей среды»</w:t>
            </w:r>
          </w:p>
          <w:p w14:paraId="10DDB05D" w14:textId="77777777" w:rsidR="00D76F01" w:rsidRPr="00C36962" w:rsidRDefault="00D76F01" w:rsidP="00D76F0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4CD" w:rsidRPr="00C36962" w14:paraId="72643514" w14:textId="77777777" w:rsidTr="008364CD">
        <w:trPr>
          <w:jc w:val="center"/>
        </w:trPr>
        <w:tc>
          <w:tcPr>
            <w:tcW w:w="698" w:type="dxa"/>
          </w:tcPr>
          <w:p w14:paraId="1F46166A" w14:textId="77777777" w:rsidR="008364CD" w:rsidRPr="00C36962" w:rsidRDefault="008364CD" w:rsidP="0083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9" w:type="dxa"/>
          </w:tcPr>
          <w:p w14:paraId="5ED697E1" w14:textId="77777777" w:rsidR="008364CD" w:rsidRDefault="008364CD" w:rsidP="008364CD">
            <w:pPr>
              <w:pStyle w:val="a9"/>
              <w:rPr>
                <w:rFonts w:ascii="Times New Roman" w:hAnsi="Times New Roman" w:cs="Times New Roman"/>
              </w:rPr>
            </w:pPr>
            <w:r w:rsidRPr="00C36962">
              <w:rPr>
                <w:rFonts w:ascii="Times New Roman" w:hAnsi="Times New Roman" w:cs="Times New Roman"/>
              </w:rPr>
              <w:t>Площадь уборки территорий улиц, площадей, тротуаров, инженерных сооружений в рамках благоустройства</w:t>
            </w:r>
          </w:p>
          <w:p w14:paraId="698D757E" w14:textId="77777777" w:rsidR="008364CD" w:rsidRPr="00C36962" w:rsidRDefault="008364CD" w:rsidP="008364CD">
            <w:pPr>
              <w:rPr>
                <w:lang w:eastAsia="ru-RU"/>
              </w:rPr>
            </w:pPr>
          </w:p>
        </w:tc>
        <w:tc>
          <w:tcPr>
            <w:tcW w:w="1055" w:type="dxa"/>
            <w:vAlign w:val="center"/>
          </w:tcPr>
          <w:p w14:paraId="72E14C0B" w14:textId="77777777" w:rsidR="008364CD" w:rsidRPr="00572A0D" w:rsidRDefault="008364CD" w:rsidP="0083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72A0D">
              <w:rPr>
                <w:rFonts w:ascii="Times New Roman" w:hAnsi="Times New Roman" w:cs="Times New Roman"/>
              </w:rPr>
              <w:t>тыс. кв. м.</w:t>
            </w:r>
          </w:p>
        </w:tc>
        <w:tc>
          <w:tcPr>
            <w:tcW w:w="979" w:type="dxa"/>
            <w:vAlign w:val="center"/>
          </w:tcPr>
          <w:p w14:paraId="482F4A11" w14:textId="5D37AA95" w:rsidR="008364CD" w:rsidRPr="00572A0D" w:rsidRDefault="00886DE3" w:rsidP="0083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8364CD" w:rsidRPr="00572A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9" w:type="dxa"/>
            <w:vAlign w:val="center"/>
          </w:tcPr>
          <w:p w14:paraId="5939429E" w14:textId="77777777" w:rsidR="008364CD" w:rsidRPr="00572A0D" w:rsidRDefault="008364CD" w:rsidP="0083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72A0D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79" w:type="dxa"/>
            <w:vAlign w:val="center"/>
          </w:tcPr>
          <w:p w14:paraId="04BD9C71" w14:textId="65C3CE30" w:rsidR="008364CD" w:rsidRPr="000C6F99" w:rsidRDefault="00CD2A5D" w:rsidP="0083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32" w:type="dxa"/>
            <w:vAlign w:val="center"/>
          </w:tcPr>
          <w:p w14:paraId="792743E2" w14:textId="23C9EC85" w:rsidR="008364CD" w:rsidRPr="000C6F99" w:rsidRDefault="00CD2A5D" w:rsidP="0083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64CD" w:rsidRPr="00C36962" w14:paraId="71690C9B" w14:textId="77777777" w:rsidTr="008364CD">
        <w:trPr>
          <w:jc w:val="center"/>
        </w:trPr>
        <w:tc>
          <w:tcPr>
            <w:tcW w:w="698" w:type="dxa"/>
          </w:tcPr>
          <w:p w14:paraId="09552366" w14:textId="77777777" w:rsidR="008364CD" w:rsidRPr="00C36962" w:rsidRDefault="008364CD" w:rsidP="0083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9" w:type="dxa"/>
          </w:tcPr>
          <w:p w14:paraId="223BBF85" w14:textId="77777777" w:rsidR="008364CD" w:rsidRDefault="008364CD" w:rsidP="008364CD">
            <w:pPr>
              <w:pStyle w:val="a9"/>
              <w:rPr>
                <w:rFonts w:ascii="Times New Roman" w:hAnsi="Times New Roman" w:cs="Times New Roman"/>
              </w:rPr>
            </w:pPr>
            <w:r w:rsidRPr="00C36962">
              <w:rPr>
                <w:rFonts w:ascii="Times New Roman" w:hAnsi="Times New Roman" w:cs="Times New Roman"/>
              </w:rPr>
              <w:t>Площадь зеленых насаждений общего пользования, приходящаяся на одного жителя муниципального образования «Город Майкоп»</w:t>
            </w:r>
          </w:p>
          <w:p w14:paraId="692F2562" w14:textId="77777777" w:rsidR="008364CD" w:rsidRPr="00C36962" w:rsidRDefault="008364CD" w:rsidP="008364CD">
            <w:pPr>
              <w:rPr>
                <w:lang w:eastAsia="ru-RU"/>
              </w:rPr>
            </w:pPr>
          </w:p>
          <w:p w14:paraId="50BA1929" w14:textId="77777777" w:rsidR="008364CD" w:rsidRPr="00C36962" w:rsidRDefault="008364CD" w:rsidP="008364CD">
            <w:pPr>
              <w:rPr>
                <w:lang w:eastAsia="ru-RU"/>
              </w:rPr>
            </w:pPr>
          </w:p>
        </w:tc>
        <w:tc>
          <w:tcPr>
            <w:tcW w:w="1055" w:type="dxa"/>
            <w:vAlign w:val="center"/>
          </w:tcPr>
          <w:p w14:paraId="0E641DB4" w14:textId="77777777" w:rsidR="008364CD" w:rsidRPr="00572A0D" w:rsidRDefault="008364CD" w:rsidP="0083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72A0D">
              <w:rPr>
                <w:rFonts w:ascii="Times New Roman" w:hAnsi="Times New Roman" w:cs="Times New Roman"/>
              </w:rPr>
              <w:t>кв. м.</w:t>
            </w:r>
          </w:p>
        </w:tc>
        <w:tc>
          <w:tcPr>
            <w:tcW w:w="979" w:type="dxa"/>
            <w:vAlign w:val="center"/>
          </w:tcPr>
          <w:p w14:paraId="31D433C5" w14:textId="4F36EAC2" w:rsidR="008364CD" w:rsidRPr="006E7A0B" w:rsidRDefault="00886DE3" w:rsidP="0083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09" w:type="dxa"/>
            <w:vAlign w:val="center"/>
          </w:tcPr>
          <w:p w14:paraId="34D2DAF1" w14:textId="77777777" w:rsidR="008364CD" w:rsidRPr="006E7A0B" w:rsidRDefault="008364CD" w:rsidP="0083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7A0B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79" w:type="dxa"/>
            <w:vAlign w:val="center"/>
          </w:tcPr>
          <w:p w14:paraId="1826293E" w14:textId="51DEDBB3" w:rsidR="008364CD" w:rsidRPr="00C36962" w:rsidRDefault="00CD2A5D" w:rsidP="0083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832" w:type="dxa"/>
            <w:vAlign w:val="center"/>
          </w:tcPr>
          <w:p w14:paraId="0B08F343" w14:textId="034461BC" w:rsidR="008364CD" w:rsidRPr="00C36962" w:rsidRDefault="00886DE3" w:rsidP="008364CD">
            <w:pPr>
              <w:tabs>
                <w:tab w:val="left" w:pos="426"/>
              </w:tabs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8364CD" w:rsidRPr="00C36962" w14:paraId="6B673204" w14:textId="77777777" w:rsidTr="008364CD">
        <w:trPr>
          <w:trHeight w:val="3144"/>
          <w:jc w:val="center"/>
        </w:trPr>
        <w:tc>
          <w:tcPr>
            <w:tcW w:w="698" w:type="dxa"/>
          </w:tcPr>
          <w:p w14:paraId="66158A25" w14:textId="77777777" w:rsidR="008364CD" w:rsidRPr="00C36962" w:rsidRDefault="008364CD" w:rsidP="0083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9" w:type="dxa"/>
          </w:tcPr>
          <w:p w14:paraId="6361A6C0" w14:textId="77777777" w:rsidR="008364CD" w:rsidRDefault="008364CD" w:rsidP="008364CD">
            <w:pPr>
              <w:pStyle w:val="a9"/>
              <w:rPr>
                <w:rFonts w:ascii="Times New Roman" w:hAnsi="Times New Roman" w:cs="Times New Roman"/>
              </w:rPr>
            </w:pPr>
            <w:r w:rsidRPr="00C36962">
              <w:rPr>
                <w:rFonts w:ascii="Times New Roman" w:hAnsi="Times New Roman" w:cs="Times New Roman"/>
              </w:rPr>
              <w:t>Доля трудоустроенных на общественные работы к общему числу граждан, обратившихся в центр занятости населения в целях поиска подходящей работы</w:t>
            </w:r>
          </w:p>
          <w:p w14:paraId="3446F083" w14:textId="77777777" w:rsidR="008364CD" w:rsidRPr="00C36962" w:rsidRDefault="008364CD" w:rsidP="008364CD">
            <w:pPr>
              <w:rPr>
                <w:lang w:eastAsia="ru-RU"/>
              </w:rPr>
            </w:pPr>
          </w:p>
        </w:tc>
        <w:tc>
          <w:tcPr>
            <w:tcW w:w="1055" w:type="dxa"/>
            <w:vAlign w:val="center"/>
          </w:tcPr>
          <w:p w14:paraId="2085A67C" w14:textId="77777777" w:rsidR="008364CD" w:rsidRPr="00572A0D" w:rsidRDefault="008364CD" w:rsidP="0083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72A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9" w:type="dxa"/>
            <w:vAlign w:val="center"/>
          </w:tcPr>
          <w:p w14:paraId="4250B52B" w14:textId="743157B3" w:rsidR="008364CD" w:rsidRPr="006E7A0B" w:rsidRDefault="00886DE3" w:rsidP="0083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9" w:type="dxa"/>
            <w:vAlign w:val="center"/>
          </w:tcPr>
          <w:p w14:paraId="2D430F75" w14:textId="77777777" w:rsidR="008364CD" w:rsidRPr="006E7A0B" w:rsidRDefault="008364CD" w:rsidP="0083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7A0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79" w:type="dxa"/>
            <w:vAlign w:val="center"/>
          </w:tcPr>
          <w:p w14:paraId="00B4D75F" w14:textId="13B3E3B3" w:rsidR="008364CD" w:rsidRPr="00AB6C7C" w:rsidRDefault="00CD2A5D" w:rsidP="0083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vAlign w:val="center"/>
          </w:tcPr>
          <w:p w14:paraId="34B6FF26" w14:textId="7732FFE6" w:rsidR="008364CD" w:rsidRPr="00C36962" w:rsidRDefault="00CD2A5D" w:rsidP="008364CD">
            <w:pPr>
              <w:tabs>
                <w:tab w:val="left" w:pos="426"/>
              </w:tabs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1C69" w:rsidRPr="00C36962" w14:paraId="469E80E7" w14:textId="77777777" w:rsidTr="00201C69">
        <w:trPr>
          <w:trHeight w:val="3144"/>
          <w:jc w:val="center"/>
        </w:trPr>
        <w:tc>
          <w:tcPr>
            <w:tcW w:w="9351" w:type="dxa"/>
            <w:gridSpan w:val="7"/>
          </w:tcPr>
          <w:p w14:paraId="59A5BF08" w14:textId="7FEBA4DC" w:rsidR="00201C69" w:rsidRDefault="00201C69" w:rsidP="008364CD">
            <w:pPr>
              <w:tabs>
                <w:tab w:val="left" w:pos="426"/>
              </w:tabs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69">
              <w:rPr>
                <w:rFonts w:ascii="Times New Roman" w:hAnsi="Times New Roman" w:cs="Times New Roman"/>
                <w:sz w:val="24"/>
                <w:szCs w:val="24"/>
              </w:rPr>
              <w:t>Выполнение данного мероприятия не представляется возможным, в связи с признанием утратившим силу постановление правительства Российской Федерации от 14.07.1997 № 857 «Об отверждение Положения об организации общественных работ», постановлением Администрации МО «Город Майкоп» от 02.09.2022 № 809, постановление Администрации МО «Город Майкоп»  от 28.03.2018 №374 «Об утверждении Порядка предоставления субсидии на финансовое обеспечение затрат некоммерческих организаций в связи с оказанием услуг, связанных с организацией общественных работ по благоустройству территорий муниципального образования «Город Майкоп» признано утратившим силу.</w:t>
            </w:r>
          </w:p>
        </w:tc>
      </w:tr>
      <w:tr w:rsidR="008364CD" w:rsidRPr="00C36962" w14:paraId="3BC6543A" w14:textId="77777777" w:rsidTr="008364CD">
        <w:trPr>
          <w:jc w:val="center"/>
        </w:trPr>
        <w:tc>
          <w:tcPr>
            <w:tcW w:w="698" w:type="dxa"/>
          </w:tcPr>
          <w:p w14:paraId="70F6A74B" w14:textId="77777777" w:rsidR="008364CD" w:rsidRPr="00C36962" w:rsidRDefault="008364CD" w:rsidP="0083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9" w:type="dxa"/>
          </w:tcPr>
          <w:p w14:paraId="417CD6C4" w14:textId="77777777" w:rsidR="008364CD" w:rsidRPr="00C36962" w:rsidRDefault="008364CD" w:rsidP="008364CD">
            <w:pPr>
              <w:pStyle w:val="a9"/>
            </w:pPr>
            <w:r w:rsidRPr="00C36962">
              <w:rPr>
                <w:rFonts w:ascii="Times New Roman" w:hAnsi="Times New Roman" w:cs="Times New Roman"/>
              </w:rPr>
              <w:t>Доля отремонтированных объектов уличного освещения</w:t>
            </w:r>
          </w:p>
        </w:tc>
        <w:tc>
          <w:tcPr>
            <w:tcW w:w="1055" w:type="dxa"/>
            <w:vAlign w:val="center"/>
          </w:tcPr>
          <w:p w14:paraId="6D47F40B" w14:textId="77777777" w:rsidR="008364CD" w:rsidRPr="00572A0D" w:rsidRDefault="008364CD" w:rsidP="0083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9" w:type="dxa"/>
            <w:vAlign w:val="center"/>
          </w:tcPr>
          <w:p w14:paraId="7C6A37D6" w14:textId="6ECCCDBC" w:rsidR="008364CD" w:rsidRPr="006E7A0B" w:rsidRDefault="00886DE3" w:rsidP="0083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09" w:type="dxa"/>
            <w:vAlign w:val="center"/>
          </w:tcPr>
          <w:p w14:paraId="11ED1809" w14:textId="77777777" w:rsidR="008364CD" w:rsidRPr="006E7A0B" w:rsidRDefault="008364CD" w:rsidP="0083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E7A0B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79" w:type="dxa"/>
            <w:vAlign w:val="center"/>
          </w:tcPr>
          <w:p w14:paraId="4FBFDE85" w14:textId="39DA1BCC" w:rsidR="008364CD" w:rsidRPr="00C36962" w:rsidRDefault="00886DE3" w:rsidP="008364C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1832" w:type="dxa"/>
            <w:vAlign w:val="center"/>
          </w:tcPr>
          <w:p w14:paraId="0EC87893" w14:textId="7F693CF8" w:rsidR="008364CD" w:rsidRPr="00C36962" w:rsidRDefault="00DA4077" w:rsidP="008364CD">
            <w:pPr>
              <w:tabs>
                <w:tab w:val="left" w:pos="426"/>
              </w:tabs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86D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F7F6E" w:rsidRPr="00C36962" w14:paraId="2B8E2E91" w14:textId="77777777" w:rsidTr="00C36962">
        <w:trPr>
          <w:jc w:val="center"/>
        </w:trPr>
        <w:tc>
          <w:tcPr>
            <w:tcW w:w="9351" w:type="dxa"/>
            <w:gridSpan w:val="7"/>
          </w:tcPr>
          <w:p w14:paraId="429A1115" w14:textId="77777777" w:rsidR="00531234" w:rsidRPr="0034483D" w:rsidRDefault="000B4F00" w:rsidP="0034483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36962" w:rsidRPr="00F42C63">
              <w:rPr>
                <w:rFonts w:ascii="Times New Roman" w:hAnsi="Times New Roman" w:cs="Times New Roman"/>
              </w:rPr>
              <w:t>«Развитие жилищно-коммунального хозяйства»</w:t>
            </w:r>
          </w:p>
        </w:tc>
      </w:tr>
      <w:tr w:rsidR="00A16F88" w:rsidRPr="00C36962" w14:paraId="4423A8A8" w14:textId="77777777" w:rsidTr="008364CD">
        <w:trPr>
          <w:cantSplit/>
          <w:trHeight w:val="1134"/>
          <w:jc w:val="center"/>
        </w:trPr>
        <w:tc>
          <w:tcPr>
            <w:tcW w:w="698" w:type="dxa"/>
          </w:tcPr>
          <w:p w14:paraId="089D45A6" w14:textId="77777777" w:rsidR="00A16F88" w:rsidRPr="00F104A9" w:rsidRDefault="00A16F88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9" w:type="dxa"/>
          </w:tcPr>
          <w:p w14:paraId="1485A409" w14:textId="77777777" w:rsidR="00A16F88" w:rsidRPr="00F104A9" w:rsidRDefault="00A16F88" w:rsidP="00A16F88">
            <w:pPr>
              <w:pStyle w:val="a9"/>
              <w:rPr>
                <w:rFonts w:ascii="Times New Roman" w:hAnsi="Times New Roman" w:cs="Times New Roman"/>
              </w:rPr>
            </w:pPr>
            <w:r w:rsidRPr="00F104A9">
              <w:rPr>
                <w:rFonts w:ascii="Times New Roman" w:hAnsi="Times New Roman" w:cs="Times New Roman"/>
              </w:rPr>
              <w:t xml:space="preserve">Прирост протяженности инженерных сетей </w:t>
            </w:r>
          </w:p>
          <w:p w14:paraId="65F29F9F" w14:textId="77777777" w:rsidR="00A16F88" w:rsidRPr="00F104A9" w:rsidRDefault="00A16F88" w:rsidP="00A16F88">
            <w:pPr>
              <w:rPr>
                <w:lang w:eastAsia="ru-RU"/>
              </w:rPr>
            </w:pPr>
          </w:p>
        </w:tc>
        <w:tc>
          <w:tcPr>
            <w:tcW w:w="1055" w:type="dxa"/>
            <w:vAlign w:val="center"/>
          </w:tcPr>
          <w:p w14:paraId="27E27300" w14:textId="77777777" w:rsidR="00A16F88" w:rsidRPr="00F104A9" w:rsidRDefault="00A16F88" w:rsidP="00A16F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04A9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979" w:type="dxa"/>
            <w:vAlign w:val="center"/>
          </w:tcPr>
          <w:p w14:paraId="3562917B" w14:textId="6BB367CA" w:rsidR="00A16F88" w:rsidRPr="00F42C63" w:rsidRDefault="00886DE3" w:rsidP="00A16F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9" w:type="dxa"/>
            <w:vAlign w:val="center"/>
          </w:tcPr>
          <w:p w14:paraId="2173E44B" w14:textId="77777777" w:rsidR="00A16F88" w:rsidRPr="00F42C63" w:rsidRDefault="00A16F88" w:rsidP="00A16F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42C6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79" w:type="dxa"/>
            <w:vAlign w:val="center"/>
          </w:tcPr>
          <w:p w14:paraId="7609C518" w14:textId="183A0739" w:rsidR="00A16F88" w:rsidRPr="00A16F88" w:rsidRDefault="00A16F88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32" w:type="dxa"/>
            <w:vAlign w:val="center"/>
          </w:tcPr>
          <w:p w14:paraId="6FDB1E3B" w14:textId="3D126C04" w:rsidR="00A16F88" w:rsidRPr="000A0048" w:rsidRDefault="00886DE3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78650A" w:rsidRPr="00C36962" w14:paraId="6CD836DE" w14:textId="77777777" w:rsidTr="0078650A">
        <w:trPr>
          <w:cantSplit/>
          <w:trHeight w:val="1134"/>
          <w:jc w:val="center"/>
        </w:trPr>
        <w:tc>
          <w:tcPr>
            <w:tcW w:w="9351" w:type="dxa"/>
            <w:gridSpan w:val="7"/>
          </w:tcPr>
          <w:p w14:paraId="750C1D98" w14:textId="6B978A31" w:rsidR="0078650A" w:rsidRDefault="008876EE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увеличение инженерных сетей на 100 метров показатель перевылнен.</w:t>
            </w:r>
          </w:p>
        </w:tc>
      </w:tr>
      <w:tr w:rsidR="00A16F88" w:rsidRPr="00F104A9" w14:paraId="3763D5D2" w14:textId="77777777" w:rsidTr="008364CD">
        <w:trPr>
          <w:cantSplit/>
          <w:trHeight w:val="1134"/>
          <w:jc w:val="center"/>
        </w:trPr>
        <w:tc>
          <w:tcPr>
            <w:tcW w:w="698" w:type="dxa"/>
          </w:tcPr>
          <w:p w14:paraId="270A0C2D" w14:textId="77777777" w:rsidR="00A16F88" w:rsidRPr="00F104A9" w:rsidRDefault="00A16F88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9" w:type="dxa"/>
          </w:tcPr>
          <w:p w14:paraId="4781D757" w14:textId="77777777" w:rsidR="00A16F88" w:rsidRPr="00F104A9" w:rsidRDefault="00A16F88" w:rsidP="00A16F88">
            <w:pPr>
              <w:pStyle w:val="a9"/>
              <w:rPr>
                <w:rFonts w:ascii="Times New Roman" w:hAnsi="Times New Roman" w:cs="Times New Roman"/>
              </w:rPr>
            </w:pPr>
            <w:r w:rsidRPr="00F104A9">
              <w:rPr>
                <w:rFonts w:ascii="Times New Roman" w:hAnsi="Times New Roman" w:cs="Times New Roman"/>
              </w:rPr>
              <w:t>Количество оказанных банных услуг гражданам (помывка в бане с сухим паром на 1 человека (с услугами парильного отделения) МУП «Банный комплекс» (нарастающим итогом)</w:t>
            </w:r>
          </w:p>
          <w:p w14:paraId="5B2EF8E6" w14:textId="77777777" w:rsidR="00A16F88" w:rsidRPr="00F104A9" w:rsidRDefault="00A16F88" w:rsidP="00A16F88">
            <w:pPr>
              <w:rPr>
                <w:lang w:eastAsia="ru-RU"/>
              </w:rPr>
            </w:pPr>
          </w:p>
        </w:tc>
        <w:tc>
          <w:tcPr>
            <w:tcW w:w="1055" w:type="dxa"/>
            <w:vAlign w:val="center"/>
          </w:tcPr>
          <w:p w14:paraId="340F76A8" w14:textId="77777777" w:rsidR="00A16F88" w:rsidRPr="00F104A9" w:rsidRDefault="00A16F88" w:rsidP="00A16F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04A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9" w:type="dxa"/>
            <w:vAlign w:val="center"/>
          </w:tcPr>
          <w:p w14:paraId="5047E279" w14:textId="0FC6BBD8" w:rsidR="00A16F88" w:rsidRPr="00302B5E" w:rsidRDefault="00A16F88" w:rsidP="00886DE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02B5E">
              <w:rPr>
                <w:rFonts w:ascii="Times New Roman" w:hAnsi="Times New Roman" w:cs="Times New Roman"/>
              </w:rPr>
              <w:t>1</w:t>
            </w:r>
            <w:r w:rsidR="00886DE3">
              <w:rPr>
                <w:rFonts w:ascii="Times New Roman" w:hAnsi="Times New Roman" w:cs="Times New Roman"/>
              </w:rPr>
              <w:t>410</w:t>
            </w:r>
            <w:r w:rsidRPr="00302B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9" w:type="dxa"/>
            <w:vAlign w:val="center"/>
          </w:tcPr>
          <w:p w14:paraId="70C814D2" w14:textId="77777777" w:rsidR="00A16F88" w:rsidRPr="00302B5E" w:rsidRDefault="00A16F88" w:rsidP="00A16F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02B5E">
              <w:rPr>
                <w:rFonts w:ascii="Times New Roman" w:hAnsi="Times New Roman" w:cs="Times New Roman"/>
              </w:rPr>
              <w:t>11300</w:t>
            </w:r>
          </w:p>
        </w:tc>
        <w:tc>
          <w:tcPr>
            <w:tcW w:w="979" w:type="dxa"/>
            <w:vAlign w:val="center"/>
          </w:tcPr>
          <w:p w14:paraId="46D3A676" w14:textId="0E209438" w:rsidR="00A16F88" w:rsidRPr="00201C69" w:rsidRDefault="00A16F88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12028</w:t>
            </w:r>
          </w:p>
        </w:tc>
        <w:tc>
          <w:tcPr>
            <w:tcW w:w="1832" w:type="dxa"/>
            <w:vAlign w:val="center"/>
          </w:tcPr>
          <w:p w14:paraId="40A5E58B" w14:textId="12E2EB68" w:rsidR="00A16F88" w:rsidRPr="00F104A9" w:rsidRDefault="00A16F88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78650A" w:rsidRPr="00F104A9" w14:paraId="3E00A0FD" w14:textId="77777777" w:rsidTr="0078650A">
        <w:trPr>
          <w:cantSplit/>
          <w:trHeight w:val="1134"/>
          <w:jc w:val="center"/>
        </w:trPr>
        <w:tc>
          <w:tcPr>
            <w:tcW w:w="9351" w:type="dxa"/>
            <w:gridSpan w:val="7"/>
          </w:tcPr>
          <w:p w14:paraId="691DF9AF" w14:textId="524E8085" w:rsidR="0078650A" w:rsidRDefault="0078650A" w:rsidP="0078650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0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50A">
              <w:rPr>
                <w:rFonts w:ascii="Times New Roman" w:hAnsi="Times New Roman" w:cs="Times New Roman"/>
                <w:sz w:val="24"/>
                <w:szCs w:val="24"/>
              </w:rPr>
              <w:t xml:space="preserve"> году увеличилось число граждан, которые имели возможность и получили банные услуги, в результате чего сложилось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8650A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значительное перевыполнение планового значения целевого показателя. Целевой показатель был запланирован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8650A">
              <w:rPr>
                <w:rFonts w:ascii="Times New Roman" w:hAnsi="Times New Roman" w:cs="Times New Roman"/>
                <w:sz w:val="24"/>
                <w:szCs w:val="24"/>
              </w:rPr>
              <w:t>основе фактических значений предыдущих периодов.</w:t>
            </w:r>
          </w:p>
        </w:tc>
      </w:tr>
      <w:tr w:rsidR="00A16F88" w:rsidRPr="00C36962" w14:paraId="7BA5014A" w14:textId="77777777" w:rsidTr="008364CD">
        <w:trPr>
          <w:cantSplit/>
          <w:trHeight w:val="1134"/>
          <w:jc w:val="center"/>
        </w:trPr>
        <w:tc>
          <w:tcPr>
            <w:tcW w:w="698" w:type="dxa"/>
          </w:tcPr>
          <w:p w14:paraId="0C0EA858" w14:textId="77777777" w:rsidR="00A16F88" w:rsidRPr="00C36962" w:rsidRDefault="00A16F88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9" w:type="dxa"/>
          </w:tcPr>
          <w:p w14:paraId="295CDD49" w14:textId="77777777" w:rsidR="00A16F88" w:rsidRDefault="00A16F88" w:rsidP="00A16F88">
            <w:pPr>
              <w:pStyle w:val="a9"/>
              <w:rPr>
                <w:rFonts w:ascii="Times New Roman" w:hAnsi="Times New Roman" w:cs="Times New Roman"/>
              </w:rPr>
            </w:pPr>
            <w:r w:rsidRPr="00797A59">
              <w:rPr>
                <w:rFonts w:ascii="Times New Roman" w:hAnsi="Times New Roman" w:cs="Times New Roman"/>
              </w:rPr>
              <w:t>Протяженность сетей водоснабжения построенных с целью улучшения качества водоснабжения населения.</w:t>
            </w:r>
          </w:p>
          <w:p w14:paraId="6AA1FE87" w14:textId="77777777" w:rsidR="00A16F88" w:rsidRPr="00D76F01" w:rsidRDefault="00A16F88" w:rsidP="00A16F88">
            <w:pPr>
              <w:rPr>
                <w:lang w:eastAsia="ru-RU"/>
              </w:rPr>
            </w:pPr>
          </w:p>
        </w:tc>
        <w:tc>
          <w:tcPr>
            <w:tcW w:w="1055" w:type="dxa"/>
            <w:vAlign w:val="center"/>
          </w:tcPr>
          <w:p w14:paraId="63AE660B" w14:textId="77777777" w:rsidR="00A16F88" w:rsidRDefault="00A16F88" w:rsidP="00A16F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979" w:type="dxa"/>
            <w:vAlign w:val="center"/>
          </w:tcPr>
          <w:p w14:paraId="348DAE81" w14:textId="77777777" w:rsidR="00A16F88" w:rsidRPr="00302B5E" w:rsidRDefault="00A16F88" w:rsidP="00A16F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13,21</w:t>
            </w:r>
          </w:p>
        </w:tc>
        <w:tc>
          <w:tcPr>
            <w:tcW w:w="1109" w:type="dxa"/>
            <w:vAlign w:val="center"/>
          </w:tcPr>
          <w:p w14:paraId="3A6C6407" w14:textId="77777777" w:rsidR="00A16F88" w:rsidRPr="00302B5E" w:rsidRDefault="00A16F88" w:rsidP="00A16F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13,21</w:t>
            </w:r>
          </w:p>
        </w:tc>
        <w:tc>
          <w:tcPr>
            <w:tcW w:w="979" w:type="dxa"/>
            <w:vAlign w:val="center"/>
          </w:tcPr>
          <w:p w14:paraId="6B464039" w14:textId="3131DEA5" w:rsidR="00A16F88" w:rsidRPr="00A16F88" w:rsidRDefault="00A16F88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13.21</w:t>
            </w:r>
          </w:p>
        </w:tc>
        <w:tc>
          <w:tcPr>
            <w:tcW w:w="1832" w:type="dxa"/>
            <w:vAlign w:val="center"/>
          </w:tcPr>
          <w:p w14:paraId="011AC931" w14:textId="15DC1547" w:rsidR="00A16F88" w:rsidRPr="00056F76" w:rsidRDefault="00A16F88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6F88" w:rsidRPr="00C36962" w14:paraId="28691107" w14:textId="77777777" w:rsidTr="00C36962">
        <w:trPr>
          <w:jc w:val="center"/>
        </w:trPr>
        <w:tc>
          <w:tcPr>
            <w:tcW w:w="9351" w:type="dxa"/>
            <w:gridSpan w:val="7"/>
            <w:vAlign w:val="center"/>
          </w:tcPr>
          <w:p w14:paraId="042F5F56" w14:textId="77777777" w:rsidR="00A16F88" w:rsidRPr="00C36962" w:rsidRDefault="00A16F88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A82AEF">
              <w:rPr>
                <w:rFonts w:ascii="Times New Roman" w:hAnsi="Times New Roman" w:cs="Times New Roman"/>
                <w:sz w:val="24"/>
                <w:szCs w:val="24"/>
              </w:rPr>
              <w:t>«Обеспечение управления в сфере жилищно-коммунального хозяйства, дорожного хозяйства и благоустройства»</w:t>
            </w:r>
          </w:p>
        </w:tc>
      </w:tr>
      <w:tr w:rsidR="00A16F88" w:rsidRPr="00C36962" w14:paraId="6E047C5F" w14:textId="77777777" w:rsidTr="008364CD">
        <w:trPr>
          <w:jc w:val="center"/>
        </w:trPr>
        <w:tc>
          <w:tcPr>
            <w:tcW w:w="698" w:type="dxa"/>
          </w:tcPr>
          <w:p w14:paraId="61BF0884" w14:textId="77777777" w:rsidR="00A16F88" w:rsidRPr="00C36962" w:rsidRDefault="00A16F88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9" w:type="dxa"/>
          </w:tcPr>
          <w:p w14:paraId="78B69B06" w14:textId="77777777" w:rsidR="00A16F88" w:rsidRDefault="00A16F88" w:rsidP="00A16F88">
            <w:pPr>
              <w:pStyle w:val="a9"/>
              <w:rPr>
                <w:rFonts w:ascii="Times New Roman" w:hAnsi="Times New Roman" w:cs="Times New Roman"/>
              </w:rPr>
            </w:pPr>
            <w:r w:rsidRPr="00A82AEF">
              <w:rPr>
                <w:rFonts w:ascii="Times New Roman" w:hAnsi="Times New Roman" w:cs="Times New Roman"/>
              </w:rPr>
              <w:t>Доля муниципальных служащих Управления ЖКХ и благоустройства, прошедших программы профессиональной переподготовки и повышения квалификации (нарастающим итогом)</w:t>
            </w:r>
          </w:p>
          <w:p w14:paraId="106624AD" w14:textId="77777777" w:rsidR="00A16F88" w:rsidRPr="00D76F01" w:rsidRDefault="00A16F88" w:rsidP="00A16F88">
            <w:pPr>
              <w:rPr>
                <w:lang w:eastAsia="ru-RU"/>
              </w:rPr>
            </w:pPr>
          </w:p>
        </w:tc>
        <w:tc>
          <w:tcPr>
            <w:tcW w:w="1055" w:type="dxa"/>
            <w:vAlign w:val="center"/>
          </w:tcPr>
          <w:p w14:paraId="3999BF1D" w14:textId="77777777" w:rsidR="00A16F88" w:rsidRPr="003D76D4" w:rsidRDefault="00A16F88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9" w:type="dxa"/>
            <w:vAlign w:val="center"/>
          </w:tcPr>
          <w:p w14:paraId="5A459333" w14:textId="4AD4F998" w:rsidR="00A16F88" w:rsidRPr="00071508" w:rsidRDefault="00886DE3" w:rsidP="00A16F88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109" w:type="dxa"/>
            <w:vAlign w:val="center"/>
          </w:tcPr>
          <w:p w14:paraId="3A2CF94C" w14:textId="77777777" w:rsidR="00A16F88" w:rsidRPr="00071508" w:rsidRDefault="00A16F88" w:rsidP="00A16F88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1E48F5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979" w:type="dxa"/>
            <w:vAlign w:val="center"/>
          </w:tcPr>
          <w:p w14:paraId="6A64B66B" w14:textId="3004855B" w:rsidR="00A16F88" w:rsidRPr="00AB6C7C" w:rsidRDefault="00A16F88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832" w:type="dxa"/>
            <w:vAlign w:val="center"/>
          </w:tcPr>
          <w:p w14:paraId="34B71099" w14:textId="387CBD1D" w:rsidR="00A16F88" w:rsidRPr="003D76D4" w:rsidRDefault="00A16F88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78650A" w:rsidRPr="00C36962" w14:paraId="0F1D0021" w14:textId="77777777" w:rsidTr="0078650A">
        <w:trPr>
          <w:jc w:val="center"/>
        </w:trPr>
        <w:tc>
          <w:tcPr>
            <w:tcW w:w="9351" w:type="dxa"/>
            <w:gridSpan w:val="7"/>
          </w:tcPr>
          <w:p w14:paraId="109A6B8F" w14:textId="4A275B1D" w:rsidR="0078650A" w:rsidRDefault="006C2267" w:rsidP="006C226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1">
              <w:rPr>
                <w:rFonts w:ascii="Times New Roman" w:hAnsi="Times New Roman" w:cs="Times New Roman"/>
                <w:sz w:val="28"/>
                <w:szCs w:val="28"/>
              </w:rPr>
              <w:t>На начало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2E71">
              <w:rPr>
                <w:rFonts w:ascii="Times New Roman" w:hAnsi="Times New Roman" w:cs="Times New Roman"/>
                <w:sz w:val="28"/>
                <w:szCs w:val="28"/>
              </w:rPr>
              <w:t xml:space="preserve"> года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 средств бюджета муниципального образования «Город Майкоп»</w:t>
            </w:r>
            <w:r w:rsidRPr="002A2E71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планировалось 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A2E71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</w:t>
            </w:r>
            <w:r w:rsidRPr="00CF4476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переподготовки и </w:t>
            </w:r>
            <w:r w:rsidRPr="002A2E71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4 сотрудника </w:t>
            </w:r>
            <w:r w:rsidRPr="002A2E71">
              <w:rPr>
                <w:rFonts w:ascii="Times New Roman" w:hAnsi="Times New Roman" w:cs="Times New Roman"/>
                <w:sz w:val="28"/>
                <w:szCs w:val="28"/>
              </w:rPr>
              <w:t xml:space="preserve">прошли обучение за счет средств Республиканского бюджета Республики </w:t>
            </w:r>
            <w:r w:rsidRPr="00BE4B71">
              <w:rPr>
                <w:rFonts w:ascii="Times New Roman" w:hAnsi="Times New Roman" w:cs="Times New Roman"/>
                <w:sz w:val="28"/>
                <w:szCs w:val="28"/>
              </w:rPr>
              <w:t xml:space="preserve">Адыгея. В этой связи фактическое значение целевого показателя снизилось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77,6 </w:t>
            </w:r>
            <w:r w:rsidRPr="00BE4B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6F88" w:rsidRPr="00C36962" w14:paraId="7904B9B5" w14:textId="77777777" w:rsidTr="008364CD">
        <w:trPr>
          <w:jc w:val="center"/>
        </w:trPr>
        <w:tc>
          <w:tcPr>
            <w:tcW w:w="698" w:type="dxa"/>
          </w:tcPr>
          <w:p w14:paraId="3D242A98" w14:textId="77777777" w:rsidR="00A16F88" w:rsidRPr="00C36962" w:rsidRDefault="00A16F88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9" w:type="dxa"/>
          </w:tcPr>
          <w:p w14:paraId="2F82DA38" w14:textId="77777777" w:rsidR="00A16F88" w:rsidRDefault="00A16F88" w:rsidP="00A16F88">
            <w:pPr>
              <w:pStyle w:val="a9"/>
              <w:rPr>
                <w:rFonts w:ascii="Times New Roman" w:hAnsi="Times New Roman" w:cs="Times New Roman"/>
              </w:rPr>
            </w:pPr>
            <w:r w:rsidRPr="00A82AEF">
              <w:rPr>
                <w:rFonts w:ascii="Times New Roman" w:hAnsi="Times New Roman" w:cs="Times New Roman"/>
              </w:rPr>
              <w:t xml:space="preserve">Увеличение оказанных муниципальных услуг по отношению к году, </w:t>
            </w:r>
            <w:r w:rsidRPr="00A82AEF">
              <w:rPr>
                <w:rFonts w:ascii="Times New Roman" w:hAnsi="Times New Roman" w:cs="Times New Roman"/>
              </w:rPr>
              <w:lastRenderedPageBreak/>
              <w:t>предшествующему отчетному</w:t>
            </w:r>
          </w:p>
          <w:p w14:paraId="49FA5762" w14:textId="77777777" w:rsidR="00A16F88" w:rsidRPr="00D76F01" w:rsidRDefault="00A16F88" w:rsidP="00A16F88">
            <w:pPr>
              <w:rPr>
                <w:lang w:eastAsia="ru-RU"/>
              </w:rPr>
            </w:pPr>
          </w:p>
        </w:tc>
        <w:tc>
          <w:tcPr>
            <w:tcW w:w="1055" w:type="dxa"/>
            <w:vAlign w:val="center"/>
          </w:tcPr>
          <w:p w14:paraId="23F7178E" w14:textId="77777777" w:rsidR="00A16F88" w:rsidRPr="00C36962" w:rsidRDefault="00A16F88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79" w:type="dxa"/>
            <w:vAlign w:val="center"/>
          </w:tcPr>
          <w:p w14:paraId="594F6AF7" w14:textId="77777777" w:rsidR="00A16F88" w:rsidRPr="006820E0" w:rsidRDefault="00A16F88" w:rsidP="00A16F88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2,5</w:t>
            </w:r>
          </w:p>
        </w:tc>
        <w:tc>
          <w:tcPr>
            <w:tcW w:w="1109" w:type="dxa"/>
            <w:vAlign w:val="center"/>
          </w:tcPr>
          <w:p w14:paraId="56C77167" w14:textId="77777777" w:rsidR="00A16F88" w:rsidRPr="006820E0" w:rsidRDefault="00A16F88" w:rsidP="00A16F88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3,0</w:t>
            </w:r>
          </w:p>
        </w:tc>
        <w:tc>
          <w:tcPr>
            <w:tcW w:w="979" w:type="dxa"/>
            <w:vAlign w:val="center"/>
          </w:tcPr>
          <w:p w14:paraId="3C5656EF" w14:textId="06C79A0B" w:rsidR="00A16F88" w:rsidRPr="00AB6C7C" w:rsidRDefault="00886DE3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-3,6</w:t>
            </w:r>
          </w:p>
        </w:tc>
        <w:tc>
          <w:tcPr>
            <w:tcW w:w="1832" w:type="dxa"/>
            <w:vAlign w:val="center"/>
          </w:tcPr>
          <w:p w14:paraId="5751D27C" w14:textId="326D5DD5" w:rsidR="00A16F88" w:rsidRPr="00F104A9" w:rsidRDefault="00886DE3" w:rsidP="00A16F88">
            <w:pPr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A16F88" w:rsidRPr="00C36962" w14:paraId="0F198223" w14:textId="77777777" w:rsidTr="00C36962">
        <w:trPr>
          <w:jc w:val="center"/>
        </w:trPr>
        <w:tc>
          <w:tcPr>
            <w:tcW w:w="9351" w:type="dxa"/>
            <w:gridSpan w:val="7"/>
          </w:tcPr>
          <w:p w14:paraId="45554CB7" w14:textId="77777777" w:rsidR="00A16F88" w:rsidRDefault="00A16F88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A82AEF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  <w:p w14:paraId="746CDAF9" w14:textId="77777777" w:rsidR="00A16F88" w:rsidRPr="00C36962" w:rsidRDefault="00A16F88" w:rsidP="00A16F8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88" w:rsidRPr="00C36962" w14:paraId="7527E1DD" w14:textId="77777777" w:rsidTr="00F932DE">
        <w:trPr>
          <w:jc w:val="center"/>
        </w:trPr>
        <w:tc>
          <w:tcPr>
            <w:tcW w:w="698" w:type="dxa"/>
          </w:tcPr>
          <w:p w14:paraId="60A23FF8" w14:textId="77777777" w:rsidR="00A16F88" w:rsidRPr="00C36962" w:rsidRDefault="00A16F88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9" w:type="dxa"/>
          </w:tcPr>
          <w:p w14:paraId="4B7D0355" w14:textId="77777777" w:rsidR="00A16F88" w:rsidRDefault="00A16F88" w:rsidP="00A16F8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8179DF">
              <w:rPr>
                <w:rFonts w:ascii="Times New Roman" w:hAnsi="Times New Roman" w:cs="Times New Roman"/>
              </w:rPr>
              <w:t xml:space="preserve">Удельный расход электрической энергии в </w:t>
            </w:r>
            <w:r>
              <w:rPr>
                <w:rFonts w:ascii="Times New Roman" w:hAnsi="Times New Roman" w:cs="Times New Roman"/>
              </w:rPr>
              <w:t xml:space="preserve">системах уличного освещения к </w:t>
            </w:r>
            <w:r w:rsidRPr="008179DF">
              <w:rPr>
                <w:rFonts w:ascii="Times New Roman" w:hAnsi="Times New Roman" w:cs="Times New Roman"/>
              </w:rPr>
              <w:t>общ</w:t>
            </w:r>
            <w:r>
              <w:rPr>
                <w:rFonts w:ascii="Times New Roman" w:hAnsi="Times New Roman" w:cs="Times New Roman"/>
              </w:rPr>
              <w:t>ей</w:t>
            </w:r>
            <w:r w:rsidRPr="008179DF">
              <w:rPr>
                <w:rFonts w:ascii="Times New Roman" w:hAnsi="Times New Roman" w:cs="Times New Roman"/>
              </w:rPr>
              <w:t xml:space="preserve"> протяженност</w:t>
            </w:r>
            <w:r>
              <w:rPr>
                <w:rFonts w:ascii="Times New Roman" w:hAnsi="Times New Roman" w:cs="Times New Roman"/>
              </w:rPr>
              <w:t>и уличной сети</w:t>
            </w:r>
          </w:p>
          <w:p w14:paraId="15F59F7C" w14:textId="77777777" w:rsidR="00A16F88" w:rsidRPr="00C36962" w:rsidRDefault="00A16F88" w:rsidP="00A16F8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0AF41617" w14:textId="77777777" w:rsidR="00A16F88" w:rsidRPr="00C36962" w:rsidRDefault="00A16F88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DF">
              <w:rPr>
                <w:rFonts w:ascii="Times New Roman" w:hAnsi="Times New Roman" w:cs="Times New Roman"/>
              </w:rPr>
              <w:t>кВт∙ч / м</w:t>
            </w:r>
            <w:r w:rsidRPr="008179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79" w:type="dxa"/>
            <w:vAlign w:val="center"/>
          </w:tcPr>
          <w:p w14:paraId="5100331E" w14:textId="54077B17" w:rsidR="00A16F88" w:rsidRPr="00C36962" w:rsidRDefault="00886DE3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109" w:type="dxa"/>
            <w:vAlign w:val="center"/>
          </w:tcPr>
          <w:p w14:paraId="0FB5D9AC" w14:textId="77777777" w:rsidR="00A16F88" w:rsidRPr="00C36962" w:rsidRDefault="00A16F88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ED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979" w:type="dxa"/>
            <w:vAlign w:val="center"/>
          </w:tcPr>
          <w:p w14:paraId="4E6C51CF" w14:textId="3EE3850D" w:rsidR="00A16F88" w:rsidRPr="00F104A9" w:rsidRDefault="002D2702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832" w:type="dxa"/>
            <w:vAlign w:val="center"/>
          </w:tcPr>
          <w:p w14:paraId="2C8B4020" w14:textId="207AB8E4" w:rsidR="00A16F88" w:rsidRPr="00F104A9" w:rsidRDefault="00886DE3" w:rsidP="00A16F8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</w:tr>
    </w:tbl>
    <w:p w14:paraId="1610DE1D" w14:textId="77777777" w:rsidR="008C1C8D" w:rsidRPr="00EB0DB7" w:rsidRDefault="008C1C8D" w:rsidP="008C1C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25B7B5" w14:textId="77777777" w:rsidR="009578F2" w:rsidRPr="0050129B" w:rsidRDefault="009578F2" w:rsidP="00CF21B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728FA71" w14:textId="77777777" w:rsidR="00A16F88" w:rsidRDefault="00A16F88" w:rsidP="0053123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3A1C9CFD" w14:textId="77777777" w:rsidR="00A16F88" w:rsidRDefault="00A16F88" w:rsidP="0053123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6BF6AE0" w14:textId="77777777" w:rsidR="00A16F88" w:rsidRDefault="00A16F88" w:rsidP="0053123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287412D4" w14:textId="77777777" w:rsidR="00A16F88" w:rsidRDefault="00A16F88" w:rsidP="0053123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20564EE" w14:textId="77777777" w:rsidR="009A54FC" w:rsidRPr="00EB0DB7" w:rsidRDefault="009A54FC" w:rsidP="0053123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B0DB7">
        <w:rPr>
          <w:rFonts w:ascii="Times New Roman" w:hAnsi="Times New Roman" w:cs="Times New Roman"/>
          <w:b/>
          <w:sz w:val="28"/>
          <w:szCs w:val="28"/>
        </w:rPr>
        <w:t>Расчет</w:t>
      </w:r>
      <w:r w:rsidR="005E5598" w:rsidRPr="00EB0DB7">
        <w:rPr>
          <w:rFonts w:ascii="Times New Roman" w:hAnsi="Times New Roman" w:cs="Times New Roman"/>
          <w:b/>
          <w:sz w:val="28"/>
          <w:szCs w:val="28"/>
        </w:rPr>
        <w:t xml:space="preserve"> фактических значений целевых показателей</w:t>
      </w:r>
      <w:r w:rsidRPr="00EB0DB7">
        <w:rPr>
          <w:rFonts w:ascii="Times New Roman" w:hAnsi="Times New Roman" w:cs="Times New Roman"/>
          <w:b/>
          <w:sz w:val="28"/>
          <w:szCs w:val="28"/>
        </w:rPr>
        <w:t xml:space="preserve"> выполнения муниципальной программы (подпрограмм муниципальной программы):</w:t>
      </w:r>
    </w:p>
    <w:p w14:paraId="03FDF7EC" w14:textId="77777777" w:rsidR="00B64212" w:rsidRPr="00EB0DB7" w:rsidRDefault="00B64212" w:rsidP="004635A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CDD12" w14:textId="77777777" w:rsidR="00A82AEF" w:rsidRPr="006820E0" w:rsidRDefault="00A82AEF" w:rsidP="00A82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0E0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14:paraId="0B59C832" w14:textId="77777777" w:rsidR="00A82AEF" w:rsidRPr="006820E0" w:rsidRDefault="00A82AEF" w:rsidP="00A82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D4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820E0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жилищно-коммунального, дорожного хозяйства и благоустройства в муниципальном образовании «Город Майкоп» </w:t>
      </w:r>
    </w:p>
    <w:p w14:paraId="0E61D2AD" w14:textId="77777777" w:rsidR="004635A3" w:rsidRPr="00EB0DB7" w:rsidRDefault="004635A3" w:rsidP="00F30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DBE647" w14:textId="77777777" w:rsidR="00FA3EE0" w:rsidRDefault="00A465D6" w:rsidP="00F44FF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sz w:val="28"/>
          <w:szCs w:val="28"/>
        </w:rPr>
        <w:t xml:space="preserve">ЦП </w:t>
      </w:r>
      <w:r w:rsidR="00FA3EE0" w:rsidRPr="00EB0DB7">
        <w:rPr>
          <w:rFonts w:ascii="Times New Roman" w:hAnsi="Times New Roman" w:cs="Times New Roman"/>
          <w:sz w:val="28"/>
          <w:szCs w:val="28"/>
        </w:rPr>
        <w:t>1. Целевой показатель «</w:t>
      </w:r>
      <w:r w:rsidR="00547792" w:rsidRPr="00547792">
        <w:rPr>
          <w:rFonts w:ascii="Times New Roman" w:hAnsi="Times New Roman" w:cs="Times New Roman"/>
          <w:sz w:val="28"/>
          <w:szCs w:val="28"/>
        </w:rPr>
        <w:t>Удовлетворенность населения качеством и безопасностью автомобильных дорог в муниципальн</w:t>
      </w:r>
      <w:r w:rsidR="00547792">
        <w:rPr>
          <w:rFonts w:ascii="Times New Roman" w:hAnsi="Times New Roman" w:cs="Times New Roman"/>
          <w:sz w:val="28"/>
          <w:szCs w:val="28"/>
        </w:rPr>
        <w:t>ом образовании «Город Майкоп».</w:t>
      </w:r>
    </w:p>
    <w:p w14:paraId="641E0ACE" w14:textId="77777777" w:rsidR="00547792" w:rsidRDefault="00547792" w:rsidP="0054779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Расчет не производится. </w:t>
      </w:r>
      <w:r w:rsidRPr="00547792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берутся из </w:t>
      </w:r>
      <w:r w:rsidRPr="00547792">
        <w:rPr>
          <w:rFonts w:ascii="Times New Roman" w:hAnsi="Times New Roman" w:cs="Times New Roman"/>
          <w:sz w:val="28"/>
          <w:szCs w:val="28"/>
        </w:rPr>
        <w:t>опроса населения с использованием IT-технологий, проводимого Комитетом Республики Адыгея по делам национальностей, связям с соотечественниками и средствами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9178F2" w14:textId="7063EF4D" w:rsidR="00547792" w:rsidRDefault="00547792" w:rsidP="0054779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ЦП 1. </w:t>
      </w:r>
      <w:r w:rsidR="00AF039D">
        <w:rPr>
          <w:rFonts w:ascii="Times New Roman" w:hAnsi="Times New Roman" w:cs="Times New Roman"/>
          <w:sz w:val="28"/>
          <w:szCs w:val="28"/>
        </w:rPr>
        <w:t>= 7</w:t>
      </w:r>
      <w:r w:rsidR="002E05ED">
        <w:rPr>
          <w:rFonts w:ascii="Times New Roman" w:hAnsi="Times New Roman" w:cs="Times New Roman"/>
          <w:sz w:val="28"/>
          <w:szCs w:val="28"/>
        </w:rPr>
        <w:t>7</w:t>
      </w:r>
      <w:r w:rsidR="00BC728D">
        <w:rPr>
          <w:rFonts w:ascii="Times New Roman" w:hAnsi="Times New Roman" w:cs="Times New Roman"/>
          <w:sz w:val="28"/>
          <w:szCs w:val="28"/>
        </w:rPr>
        <w:t>,0</w:t>
      </w:r>
      <w:r w:rsidR="00EE38F8">
        <w:rPr>
          <w:rFonts w:ascii="Times New Roman" w:hAnsi="Times New Roman" w:cs="Times New Roman"/>
          <w:sz w:val="28"/>
          <w:szCs w:val="28"/>
        </w:rPr>
        <w:t>.</w:t>
      </w:r>
    </w:p>
    <w:p w14:paraId="3AD9BC46" w14:textId="77777777" w:rsidR="00547792" w:rsidRDefault="00547792" w:rsidP="0054779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E1893AF" w14:textId="77777777" w:rsidR="00302061" w:rsidRDefault="00A465D6" w:rsidP="00547792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sz w:val="28"/>
          <w:szCs w:val="28"/>
        </w:rPr>
        <w:t xml:space="preserve">ЦП </w:t>
      </w:r>
      <w:r w:rsidR="00302061" w:rsidRPr="00EB0DB7">
        <w:rPr>
          <w:rFonts w:ascii="Times New Roman" w:hAnsi="Times New Roman" w:cs="Times New Roman"/>
          <w:sz w:val="28"/>
          <w:szCs w:val="28"/>
        </w:rPr>
        <w:t xml:space="preserve">2. </w:t>
      </w:r>
      <w:r w:rsidR="001C66B1" w:rsidRPr="00EB0DB7">
        <w:rPr>
          <w:rFonts w:ascii="Times New Roman" w:hAnsi="Times New Roman" w:cs="Times New Roman"/>
          <w:sz w:val="28"/>
          <w:szCs w:val="28"/>
        </w:rPr>
        <w:t>Целевой показатель «</w:t>
      </w:r>
      <w:r w:rsidR="00547792" w:rsidRPr="00547792">
        <w:rPr>
          <w:rFonts w:ascii="Times New Roman" w:hAnsi="Times New Roman" w:cs="Times New Roman"/>
          <w:sz w:val="28"/>
          <w:szCs w:val="28"/>
        </w:rPr>
        <w:t>Удовлетворенность населения муниципального образования «Город Майкоп»</w:t>
      </w:r>
      <w:r w:rsidR="00547792">
        <w:rPr>
          <w:rFonts w:ascii="Times New Roman" w:hAnsi="Times New Roman" w:cs="Times New Roman"/>
          <w:sz w:val="28"/>
          <w:szCs w:val="28"/>
        </w:rPr>
        <w:t xml:space="preserve"> жилищно-коммунальными услугами.</w:t>
      </w:r>
    </w:p>
    <w:p w14:paraId="1FE67AA4" w14:textId="77777777" w:rsidR="00547792" w:rsidRDefault="00547792" w:rsidP="00547792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не производится. </w:t>
      </w:r>
      <w:r w:rsidRPr="00547792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берутся из </w:t>
      </w:r>
      <w:r w:rsidRPr="00547792">
        <w:rPr>
          <w:rFonts w:ascii="Times New Roman" w:hAnsi="Times New Roman" w:cs="Times New Roman"/>
          <w:sz w:val="28"/>
          <w:szCs w:val="28"/>
        </w:rPr>
        <w:t>опроса населения с использованием IT-технологий, проводимого Комитетом Республики Адыгея по делам национальностей, связям с соотечественниками и средствами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FBA5CA" w14:textId="6DB1211C" w:rsidR="00547792" w:rsidRDefault="00547792" w:rsidP="0054779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ЦП 2. </w:t>
      </w:r>
      <w:r w:rsidR="00AF039D">
        <w:rPr>
          <w:rFonts w:ascii="Times New Roman" w:hAnsi="Times New Roman" w:cs="Times New Roman"/>
          <w:sz w:val="28"/>
          <w:szCs w:val="28"/>
        </w:rPr>
        <w:t>= 88</w:t>
      </w:r>
      <w:r w:rsidR="002E05ED">
        <w:rPr>
          <w:rFonts w:ascii="Times New Roman" w:hAnsi="Times New Roman" w:cs="Times New Roman"/>
          <w:sz w:val="28"/>
          <w:szCs w:val="28"/>
        </w:rPr>
        <w:t>,2</w:t>
      </w:r>
      <w:r w:rsidR="00EE38F8">
        <w:rPr>
          <w:rFonts w:ascii="Times New Roman" w:hAnsi="Times New Roman" w:cs="Times New Roman"/>
          <w:sz w:val="28"/>
          <w:szCs w:val="28"/>
        </w:rPr>
        <w:t>.</w:t>
      </w:r>
    </w:p>
    <w:p w14:paraId="3C1429C6" w14:textId="77777777" w:rsidR="00F302D0" w:rsidRPr="00EB0DB7" w:rsidRDefault="00F302D0" w:rsidP="00547792">
      <w:pPr>
        <w:tabs>
          <w:tab w:val="left" w:pos="426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6C936047" w14:textId="77777777" w:rsidR="00F95114" w:rsidRPr="00EB0DB7" w:rsidRDefault="00F95114" w:rsidP="00F44FF5">
      <w:pPr>
        <w:tabs>
          <w:tab w:val="left" w:pos="426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DB7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</w:p>
    <w:p w14:paraId="6CE16B57" w14:textId="77777777" w:rsidR="00F95114" w:rsidRPr="00EB0DB7" w:rsidRDefault="00547792" w:rsidP="00F44FF5">
      <w:pPr>
        <w:tabs>
          <w:tab w:val="left" w:pos="426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792">
        <w:rPr>
          <w:rFonts w:ascii="Times New Roman" w:hAnsi="Times New Roman" w:cs="Times New Roman"/>
          <w:b/>
          <w:sz w:val="28"/>
          <w:szCs w:val="28"/>
        </w:rPr>
        <w:t>«Развитие дорожного хозяйства»</w:t>
      </w:r>
    </w:p>
    <w:p w14:paraId="1EDFEA02" w14:textId="77777777" w:rsidR="00F95114" w:rsidRPr="00EB0DB7" w:rsidRDefault="00F95114" w:rsidP="00F44FF5">
      <w:pPr>
        <w:tabs>
          <w:tab w:val="left" w:pos="426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11CE1" w14:textId="77777777" w:rsidR="00A465D6" w:rsidRPr="00EB0DB7" w:rsidRDefault="00A465D6" w:rsidP="00F44FF5">
      <w:pPr>
        <w:tabs>
          <w:tab w:val="left" w:pos="42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sz w:val="28"/>
          <w:szCs w:val="28"/>
        </w:rPr>
        <w:t xml:space="preserve">ЦП 1. Целевой показатель </w:t>
      </w:r>
      <w:r w:rsidR="001C66B1">
        <w:rPr>
          <w:rFonts w:ascii="Times New Roman" w:hAnsi="Times New Roman" w:cs="Times New Roman"/>
          <w:sz w:val="28"/>
          <w:szCs w:val="28"/>
        </w:rPr>
        <w:t>«</w:t>
      </w:r>
      <w:r w:rsidR="00547792" w:rsidRPr="00547792">
        <w:rPr>
          <w:rFonts w:ascii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на которых произведен ремонт покрытия от общей протяженности автомобильных дорог общего пользования местного значения</w:t>
      </w:r>
      <w:r w:rsidR="001C66B1">
        <w:rPr>
          <w:rFonts w:ascii="Times New Roman" w:hAnsi="Times New Roman" w:cs="Times New Roman"/>
          <w:sz w:val="28"/>
          <w:szCs w:val="28"/>
        </w:rPr>
        <w:t>».</w:t>
      </w:r>
    </w:p>
    <w:p w14:paraId="045DA887" w14:textId="77777777" w:rsidR="00547792" w:rsidRPr="00547792" w:rsidRDefault="00547792" w:rsidP="00547792">
      <w:pPr>
        <w:pStyle w:val="aa"/>
        <w:rPr>
          <w:rFonts w:ascii="Times New Roman" w:hAnsi="Times New Roman" w:cs="Times New Roman"/>
          <w:sz w:val="28"/>
          <w:szCs w:val="28"/>
        </w:rPr>
      </w:pPr>
      <w:r w:rsidRPr="00547792">
        <w:rPr>
          <w:rFonts w:ascii="Times New Roman" w:hAnsi="Times New Roman" w:cs="Times New Roman"/>
          <w:sz w:val="28"/>
          <w:szCs w:val="28"/>
        </w:rPr>
        <w:t>Д = П</w:t>
      </w:r>
      <w:r w:rsidRPr="00547792">
        <w:rPr>
          <w:rFonts w:ascii="Times New Roman" w:hAnsi="Times New Roman" w:cs="Times New Roman"/>
          <w:sz w:val="28"/>
          <w:szCs w:val="28"/>
          <w:vertAlign w:val="subscript"/>
        </w:rPr>
        <w:t xml:space="preserve">рп </w:t>
      </w:r>
      <w:r w:rsidRPr="00547792">
        <w:rPr>
          <w:rFonts w:ascii="Times New Roman" w:hAnsi="Times New Roman" w:cs="Times New Roman"/>
          <w:sz w:val="28"/>
          <w:szCs w:val="28"/>
        </w:rPr>
        <w:t>/ П</w:t>
      </w:r>
      <w:r w:rsidRPr="00547792">
        <w:rPr>
          <w:rFonts w:ascii="Times New Roman" w:hAnsi="Times New Roman" w:cs="Times New Roman"/>
          <w:sz w:val="28"/>
          <w:szCs w:val="28"/>
          <w:vertAlign w:val="subscript"/>
        </w:rPr>
        <w:t xml:space="preserve">общ </w:t>
      </w:r>
      <w:r w:rsidRPr="0054779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47792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28D">
        <w:rPr>
          <w:rFonts w:ascii="Times New Roman" w:hAnsi="Times New Roman" w:cs="Times New Roman"/>
          <w:sz w:val="28"/>
          <w:szCs w:val="28"/>
        </w:rPr>
        <w:t>= 228</w:t>
      </w:r>
      <w:r w:rsidR="00BB3B2B" w:rsidRPr="000F5783">
        <w:rPr>
          <w:rFonts w:ascii="Times New Roman" w:hAnsi="Times New Roman" w:cs="Times New Roman"/>
        </w:rPr>
        <w:t>,</w:t>
      </w:r>
      <w:r w:rsidR="00BC728D">
        <w:rPr>
          <w:rFonts w:ascii="Times New Roman" w:hAnsi="Times New Roman" w:cs="Times New Roman"/>
          <w:sz w:val="28"/>
          <w:szCs w:val="28"/>
        </w:rPr>
        <w:t>81</w:t>
      </w:r>
      <w:r w:rsidR="00BB3B2B" w:rsidRPr="00996E5B">
        <w:rPr>
          <w:rFonts w:ascii="Times New Roman" w:hAnsi="Times New Roman" w:cs="Times New Roman"/>
          <w:sz w:val="28"/>
          <w:szCs w:val="28"/>
        </w:rPr>
        <w:t>/ 65</w:t>
      </w:r>
      <w:r w:rsidR="000C6F99">
        <w:rPr>
          <w:rFonts w:ascii="Times New Roman" w:hAnsi="Times New Roman" w:cs="Times New Roman"/>
          <w:sz w:val="28"/>
          <w:szCs w:val="28"/>
        </w:rPr>
        <w:t>7</w:t>
      </w:r>
      <w:r w:rsidR="00BB3B2B" w:rsidRPr="00996E5B">
        <w:rPr>
          <w:rFonts w:ascii="Times New Roman" w:hAnsi="Times New Roman" w:cs="Times New Roman"/>
          <w:sz w:val="28"/>
          <w:szCs w:val="28"/>
        </w:rPr>
        <w:t>,5</w:t>
      </w:r>
      <w:r w:rsidR="00BB3B2B" w:rsidRPr="00996E5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B3B2B" w:rsidRPr="00996E5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B3B2B" w:rsidRPr="00996E5B">
        <w:rPr>
          <w:rFonts w:ascii="Times New Roman" w:hAnsi="Times New Roman" w:cs="Times New Roman"/>
          <w:sz w:val="28"/>
          <w:szCs w:val="28"/>
        </w:rPr>
        <w:t xml:space="preserve"> 100 = 3</w:t>
      </w:r>
      <w:r w:rsidR="00BC728D">
        <w:rPr>
          <w:rFonts w:ascii="Times New Roman" w:hAnsi="Times New Roman" w:cs="Times New Roman"/>
          <w:sz w:val="28"/>
          <w:szCs w:val="28"/>
        </w:rPr>
        <w:t>4</w:t>
      </w:r>
      <w:r w:rsidR="00BB3B2B" w:rsidRPr="00996E5B">
        <w:rPr>
          <w:rFonts w:ascii="Times New Roman" w:hAnsi="Times New Roman" w:cs="Times New Roman"/>
          <w:sz w:val="28"/>
          <w:szCs w:val="28"/>
        </w:rPr>
        <w:t>,</w:t>
      </w:r>
      <w:r w:rsidR="00BC728D">
        <w:rPr>
          <w:rFonts w:ascii="Times New Roman" w:hAnsi="Times New Roman" w:cs="Times New Roman"/>
          <w:sz w:val="28"/>
          <w:szCs w:val="28"/>
        </w:rPr>
        <w:t>8</w:t>
      </w:r>
      <w:r w:rsidR="00996E5B">
        <w:rPr>
          <w:rFonts w:ascii="Times New Roman" w:hAnsi="Times New Roman" w:cs="Times New Roman"/>
          <w:sz w:val="28"/>
          <w:szCs w:val="28"/>
        </w:rPr>
        <w:t xml:space="preserve"> %</w:t>
      </w:r>
      <w:r w:rsidR="00996E5B" w:rsidRPr="00996E5B">
        <w:rPr>
          <w:rFonts w:ascii="Times New Roman" w:hAnsi="Times New Roman" w:cs="Times New Roman"/>
          <w:sz w:val="28"/>
          <w:szCs w:val="28"/>
        </w:rPr>
        <w:t xml:space="preserve">, </w:t>
      </w:r>
      <w:r w:rsidRPr="00996E5B">
        <w:rPr>
          <w:rFonts w:ascii="Times New Roman" w:hAnsi="Times New Roman" w:cs="Times New Roman"/>
          <w:sz w:val="28"/>
          <w:szCs w:val="28"/>
        </w:rPr>
        <w:t>где</w:t>
      </w:r>
    </w:p>
    <w:p w14:paraId="1816ECC8" w14:textId="77777777" w:rsidR="00547792" w:rsidRPr="00547792" w:rsidRDefault="00547792" w:rsidP="008104BA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547792">
        <w:rPr>
          <w:rFonts w:ascii="Times New Roman" w:hAnsi="Times New Roman" w:cs="Times New Roman"/>
          <w:sz w:val="28"/>
          <w:szCs w:val="28"/>
        </w:rPr>
        <w:t>Д</w:t>
      </w:r>
      <w:r w:rsidRPr="00547792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r w:rsidRPr="00547792">
        <w:rPr>
          <w:rFonts w:ascii="Times New Roman" w:hAnsi="Times New Roman" w:cs="Times New Roman"/>
          <w:sz w:val="28"/>
          <w:szCs w:val="28"/>
        </w:rPr>
        <w:t>- доля протяженности автомобильных дорог общего пользования местного значения, на которых произведен ремонт покрытия от общей протяженности автомобильных дорог общего пользования местного значения;</w:t>
      </w:r>
    </w:p>
    <w:p w14:paraId="42866ECD" w14:textId="77777777" w:rsidR="00547792" w:rsidRPr="00547792" w:rsidRDefault="00547792" w:rsidP="008104BA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547792">
        <w:rPr>
          <w:rFonts w:ascii="Times New Roman" w:hAnsi="Times New Roman" w:cs="Times New Roman"/>
          <w:sz w:val="28"/>
          <w:szCs w:val="28"/>
        </w:rPr>
        <w:t>П</w:t>
      </w:r>
      <w:r w:rsidRPr="00547792">
        <w:rPr>
          <w:rFonts w:ascii="Times New Roman" w:hAnsi="Times New Roman" w:cs="Times New Roman"/>
          <w:sz w:val="28"/>
          <w:szCs w:val="28"/>
          <w:vertAlign w:val="subscript"/>
        </w:rPr>
        <w:t xml:space="preserve">рп </w:t>
      </w:r>
      <w:r w:rsidRPr="00547792">
        <w:rPr>
          <w:rFonts w:ascii="Times New Roman" w:hAnsi="Times New Roman" w:cs="Times New Roman"/>
          <w:sz w:val="28"/>
          <w:szCs w:val="28"/>
        </w:rPr>
        <w:t>-  протяженность автомобильных дорог общего пользования местного значения, на которых произведен ремонт покрытия, км;</w:t>
      </w:r>
    </w:p>
    <w:p w14:paraId="3A558684" w14:textId="77777777" w:rsidR="00E26BB3" w:rsidRDefault="00547792" w:rsidP="008104B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792">
        <w:rPr>
          <w:rFonts w:ascii="Times New Roman" w:hAnsi="Times New Roman" w:cs="Times New Roman"/>
          <w:sz w:val="28"/>
          <w:szCs w:val="28"/>
        </w:rPr>
        <w:t>П</w:t>
      </w:r>
      <w:r w:rsidRPr="00547792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547792">
        <w:rPr>
          <w:rFonts w:ascii="Times New Roman" w:hAnsi="Times New Roman" w:cs="Times New Roman"/>
          <w:sz w:val="28"/>
          <w:szCs w:val="28"/>
        </w:rPr>
        <w:t>- общая протяженность автомобильных дорог общего пользования местного значения.</w:t>
      </w:r>
    </w:p>
    <w:p w14:paraId="7E1639D6" w14:textId="77777777" w:rsidR="008104BA" w:rsidRPr="00547792" w:rsidRDefault="008104BA" w:rsidP="008104B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B5B650" w14:textId="77777777" w:rsidR="00547792" w:rsidRPr="00EB0DB7" w:rsidRDefault="00547792" w:rsidP="00547792">
      <w:pPr>
        <w:tabs>
          <w:tab w:val="left" w:pos="42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ЦП </w:t>
      </w:r>
      <w:r w:rsidR="008104BA">
        <w:rPr>
          <w:rFonts w:ascii="Times New Roman" w:hAnsi="Times New Roman" w:cs="Times New Roman"/>
          <w:sz w:val="28"/>
          <w:szCs w:val="28"/>
        </w:rPr>
        <w:t>2</w:t>
      </w:r>
      <w:r w:rsidRPr="00EB0DB7">
        <w:rPr>
          <w:rFonts w:ascii="Times New Roman" w:hAnsi="Times New Roman" w:cs="Times New Roman"/>
          <w:sz w:val="28"/>
          <w:szCs w:val="28"/>
        </w:rPr>
        <w:t xml:space="preserve">. Целевой показатель </w:t>
      </w:r>
      <w:r w:rsidR="001C66B1">
        <w:rPr>
          <w:rFonts w:ascii="Times New Roman" w:hAnsi="Times New Roman" w:cs="Times New Roman"/>
          <w:sz w:val="28"/>
          <w:szCs w:val="28"/>
        </w:rPr>
        <w:t>«</w:t>
      </w:r>
      <w:r w:rsidR="008104BA" w:rsidRPr="008104BA">
        <w:rPr>
          <w:rFonts w:ascii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 с твердым покрытием от общей протяженности автомо</w:t>
      </w:r>
      <w:r w:rsidR="001C66B1">
        <w:rPr>
          <w:rFonts w:ascii="Times New Roman" w:hAnsi="Times New Roman" w:cs="Times New Roman"/>
          <w:sz w:val="28"/>
          <w:szCs w:val="28"/>
        </w:rPr>
        <w:t>бильных дорог местного значения».</w:t>
      </w:r>
    </w:p>
    <w:p w14:paraId="171FE060" w14:textId="72E29E2D" w:rsidR="00547792" w:rsidRPr="00547792" w:rsidRDefault="00531234" w:rsidP="0054779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="008104BA" w:rsidRPr="00531234">
        <w:rPr>
          <w:rFonts w:ascii="Times New Roman" w:hAnsi="Times New Roman" w:cs="Times New Roman"/>
          <w:sz w:val="20"/>
          <w:szCs w:val="28"/>
        </w:rPr>
        <w:t xml:space="preserve">пад </w:t>
      </w:r>
      <w:r w:rsidR="008104BA" w:rsidRPr="008104BA">
        <w:rPr>
          <w:rFonts w:ascii="Times New Roman" w:hAnsi="Times New Roman" w:cs="Times New Roman"/>
          <w:sz w:val="28"/>
          <w:szCs w:val="28"/>
        </w:rPr>
        <w:t>=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4BA" w:rsidRPr="00531234">
        <w:rPr>
          <w:rFonts w:ascii="Times New Roman" w:hAnsi="Times New Roman" w:cs="Times New Roman"/>
          <w:sz w:val="20"/>
          <w:szCs w:val="28"/>
        </w:rPr>
        <w:t>адт</w:t>
      </w:r>
      <w:r w:rsidR="008104BA" w:rsidRPr="008104BA">
        <w:rPr>
          <w:rFonts w:ascii="Times New Roman" w:hAnsi="Times New Roman" w:cs="Times New Roman"/>
          <w:sz w:val="28"/>
          <w:szCs w:val="28"/>
        </w:rPr>
        <w:t xml:space="preserve"> / П</w:t>
      </w:r>
      <w:r w:rsidR="008104BA" w:rsidRPr="00531234">
        <w:rPr>
          <w:rFonts w:ascii="Times New Roman" w:hAnsi="Times New Roman" w:cs="Times New Roman"/>
          <w:sz w:val="20"/>
          <w:szCs w:val="20"/>
        </w:rPr>
        <w:t>общ</w:t>
      </w:r>
      <w:r w:rsidR="008104BA" w:rsidRPr="008104BA">
        <w:rPr>
          <w:rFonts w:ascii="Times New Roman" w:hAnsi="Times New Roman" w:cs="Times New Roman"/>
          <w:sz w:val="28"/>
          <w:szCs w:val="28"/>
        </w:rPr>
        <w:t xml:space="preserve"> × 100</w:t>
      </w:r>
      <w:r w:rsidR="00996E5B">
        <w:rPr>
          <w:rFonts w:ascii="Times New Roman" w:hAnsi="Times New Roman" w:cs="Times New Roman"/>
          <w:sz w:val="28"/>
          <w:szCs w:val="28"/>
        </w:rPr>
        <w:t xml:space="preserve"> =</w:t>
      </w:r>
      <w:r w:rsidR="008104BA">
        <w:rPr>
          <w:rFonts w:ascii="Times New Roman" w:hAnsi="Times New Roman" w:cs="Times New Roman"/>
          <w:sz w:val="28"/>
          <w:szCs w:val="28"/>
        </w:rPr>
        <w:t xml:space="preserve"> </w:t>
      </w:r>
      <w:r w:rsidR="000C6F99">
        <w:rPr>
          <w:rFonts w:ascii="Times New Roman" w:hAnsi="Times New Roman" w:cs="Times New Roman"/>
          <w:sz w:val="28"/>
          <w:szCs w:val="28"/>
        </w:rPr>
        <w:t>35</w:t>
      </w:r>
      <w:r w:rsidR="00BA72CA">
        <w:rPr>
          <w:rFonts w:ascii="Times New Roman" w:hAnsi="Times New Roman" w:cs="Times New Roman"/>
          <w:sz w:val="28"/>
          <w:szCs w:val="28"/>
        </w:rPr>
        <w:t>4,5</w:t>
      </w:r>
      <w:r w:rsidR="000C6F99">
        <w:rPr>
          <w:rFonts w:ascii="Times New Roman" w:hAnsi="Times New Roman" w:cs="Times New Roman"/>
          <w:sz w:val="28"/>
          <w:szCs w:val="28"/>
        </w:rPr>
        <w:t>/657</w:t>
      </w:r>
      <w:r w:rsidR="00996E5B" w:rsidRPr="00996E5B">
        <w:rPr>
          <w:rFonts w:ascii="Times New Roman" w:hAnsi="Times New Roman" w:cs="Times New Roman"/>
          <w:sz w:val="28"/>
          <w:szCs w:val="28"/>
        </w:rPr>
        <w:t>,5 × 100 = 53,</w:t>
      </w:r>
      <w:r w:rsidR="00201C69">
        <w:rPr>
          <w:rFonts w:ascii="Times New Roman" w:hAnsi="Times New Roman" w:cs="Times New Roman"/>
          <w:sz w:val="28"/>
          <w:szCs w:val="28"/>
        </w:rPr>
        <w:t>9</w:t>
      </w:r>
      <w:r w:rsidR="00996E5B">
        <w:rPr>
          <w:rFonts w:ascii="Times New Roman" w:hAnsi="Times New Roman" w:cs="Times New Roman"/>
          <w:sz w:val="28"/>
          <w:szCs w:val="28"/>
        </w:rPr>
        <w:t xml:space="preserve"> </w:t>
      </w:r>
      <w:r w:rsidR="00547792" w:rsidRPr="00EB0DB7">
        <w:rPr>
          <w:rFonts w:ascii="Times New Roman" w:hAnsi="Times New Roman" w:cs="Times New Roman"/>
          <w:sz w:val="28"/>
          <w:szCs w:val="28"/>
        </w:rPr>
        <w:t>%,</w:t>
      </w:r>
      <w:r w:rsidR="00547792">
        <w:rPr>
          <w:rFonts w:ascii="Times New Roman" w:hAnsi="Times New Roman" w:cs="Times New Roman"/>
          <w:sz w:val="28"/>
          <w:szCs w:val="28"/>
        </w:rPr>
        <w:t xml:space="preserve"> </w:t>
      </w:r>
      <w:r w:rsidR="00547792" w:rsidRPr="00547792">
        <w:rPr>
          <w:rFonts w:ascii="Times New Roman" w:hAnsi="Times New Roman" w:cs="Times New Roman"/>
          <w:sz w:val="28"/>
          <w:szCs w:val="28"/>
        </w:rPr>
        <w:t>где</w:t>
      </w:r>
    </w:p>
    <w:p w14:paraId="3CEF7707" w14:textId="77777777" w:rsidR="008104BA" w:rsidRPr="008104BA" w:rsidRDefault="008104BA" w:rsidP="008104BA">
      <w:pPr>
        <w:tabs>
          <w:tab w:val="left" w:pos="426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04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 </w:t>
      </w:r>
      <w:r w:rsidRPr="00531234">
        <w:rPr>
          <w:rFonts w:ascii="Times New Roman" w:eastAsia="Calibri" w:hAnsi="Times New Roman" w:cs="Times New Roman"/>
          <w:sz w:val="20"/>
          <w:szCs w:val="20"/>
          <w:lang w:eastAsia="ru-RU"/>
        </w:rPr>
        <w:t>пад</w:t>
      </w:r>
      <w:r w:rsidR="00531234" w:rsidRPr="00531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123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104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доля протяженности автомобильных дорог общего пользования местного значения с твердым покрытием от общей протяженности автомобильных дорог местного значения;</w:t>
      </w:r>
    </w:p>
    <w:p w14:paraId="49B60B34" w14:textId="77777777" w:rsidR="008104BA" w:rsidRPr="008104BA" w:rsidRDefault="008104BA" w:rsidP="008104BA">
      <w:pPr>
        <w:tabs>
          <w:tab w:val="left" w:pos="426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04B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531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1234">
        <w:rPr>
          <w:rFonts w:ascii="Times New Roman" w:eastAsia="Calibri" w:hAnsi="Times New Roman" w:cs="Times New Roman"/>
          <w:sz w:val="20"/>
          <w:szCs w:val="20"/>
          <w:lang w:eastAsia="ru-RU"/>
        </w:rPr>
        <w:t>адт</w:t>
      </w:r>
      <w:r w:rsidR="0053123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53123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104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протяженность автомобильных дорог общего пользования местного значения с твердым покрытием;</w:t>
      </w:r>
    </w:p>
    <w:p w14:paraId="67D8A48D" w14:textId="77777777" w:rsidR="00B941BB" w:rsidRDefault="008104BA" w:rsidP="008104BA">
      <w:pPr>
        <w:tabs>
          <w:tab w:val="left" w:pos="426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04B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531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1234">
        <w:rPr>
          <w:rFonts w:ascii="Times New Roman" w:eastAsia="Calibri" w:hAnsi="Times New Roman" w:cs="Times New Roman"/>
          <w:sz w:val="20"/>
          <w:szCs w:val="20"/>
          <w:lang w:eastAsia="ru-RU"/>
        </w:rPr>
        <w:t>общ</w:t>
      </w:r>
      <w:r w:rsidR="0053123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8104BA">
        <w:rPr>
          <w:rFonts w:ascii="Times New Roman" w:eastAsia="Calibri" w:hAnsi="Times New Roman" w:cs="Times New Roman"/>
          <w:sz w:val="28"/>
          <w:szCs w:val="28"/>
          <w:lang w:eastAsia="ru-RU"/>
        </w:rPr>
        <w:t>- общая протяженность автомобильных дорог местного значения.</w:t>
      </w:r>
    </w:p>
    <w:p w14:paraId="7D2DAD2E" w14:textId="77777777" w:rsidR="008104BA" w:rsidRDefault="008104BA" w:rsidP="008104BA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C59B67E" w14:textId="77777777" w:rsidR="008104BA" w:rsidRPr="00996E5B" w:rsidRDefault="008104BA" w:rsidP="008104BA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ЦП 3</w:t>
      </w:r>
      <w:r w:rsidRPr="00EB0DB7">
        <w:rPr>
          <w:rFonts w:ascii="Times New Roman" w:hAnsi="Times New Roman" w:cs="Times New Roman"/>
          <w:sz w:val="28"/>
          <w:szCs w:val="28"/>
        </w:rPr>
        <w:t xml:space="preserve">. Целевой показатель </w:t>
      </w:r>
      <w:r w:rsidR="001C66B1">
        <w:rPr>
          <w:rFonts w:ascii="Times New Roman" w:hAnsi="Times New Roman" w:cs="Times New Roman"/>
          <w:sz w:val="28"/>
          <w:szCs w:val="28"/>
        </w:rPr>
        <w:t>«</w:t>
      </w:r>
      <w:r w:rsidRPr="008104BA">
        <w:rPr>
          <w:rFonts w:ascii="Times New Roman" w:hAnsi="Times New Roman" w:cs="Times New Roman"/>
          <w:sz w:val="28"/>
          <w:szCs w:val="28"/>
        </w:rPr>
        <w:t>Доля обустроенных пешеходных переходов, оборудованных в соответствии с требованиями национального стандарта РФ, к обще</w:t>
      </w:r>
      <w:r>
        <w:rPr>
          <w:rFonts w:ascii="Times New Roman" w:hAnsi="Times New Roman" w:cs="Times New Roman"/>
          <w:sz w:val="28"/>
          <w:szCs w:val="28"/>
        </w:rPr>
        <w:t xml:space="preserve">му числу </w:t>
      </w:r>
      <w:r w:rsidRPr="00996E5B">
        <w:rPr>
          <w:rFonts w:ascii="Times New Roman" w:hAnsi="Times New Roman" w:cs="Times New Roman"/>
          <w:sz w:val="28"/>
          <w:szCs w:val="28"/>
        </w:rPr>
        <w:t>пешеходных переходов</w:t>
      </w:r>
      <w:r w:rsidR="001C66B1" w:rsidRPr="00996E5B">
        <w:rPr>
          <w:rFonts w:ascii="Times New Roman" w:hAnsi="Times New Roman" w:cs="Times New Roman"/>
          <w:sz w:val="28"/>
          <w:szCs w:val="28"/>
        </w:rPr>
        <w:t>»</w:t>
      </w:r>
      <w:r w:rsidRPr="00996E5B">
        <w:rPr>
          <w:rFonts w:ascii="Times New Roman" w:hAnsi="Times New Roman" w:cs="Times New Roman"/>
          <w:sz w:val="28"/>
          <w:szCs w:val="28"/>
        </w:rPr>
        <w:t>.</w:t>
      </w:r>
    </w:p>
    <w:p w14:paraId="78BAF87B" w14:textId="77777777" w:rsidR="008104BA" w:rsidRPr="00996E5B" w:rsidRDefault="008104BA" w:rsidP="001C66B1">
      <w:pPr>
        <w:pStyle w:val="aa"/>
        <w:rPr>
          <w:rFonts w:ascii="Times New Roman" w:hAnsi="Times New Roman" w:cs="Times New Roman"/>
        </w:rPr>
      </w:pPr>
      <w:r w:rsidRPr="00996E5B">
        <w:rPr>
          <w:rFonts w:ascii="Times New Roman" w:hAnsi="Times New Roman" w:cs="Times New Roman"/>
          <w:sz w:val="28"/>
          <w:szCs w:val="28"/>
        </w:rPr>
        <w:t>Д</w:t>
      </w:r>
      <w:r w:rsidRPr="00996E5B">
        <w:rPr>
          <w:rFonts w:ascii="Times New Roman" w:hAnsi="Times New Roman" w:cs="Times New Roman"/>
          <w:sz w:val="20"/>
          <w:szCs w:val="20"/>
        </w:rPr>
        <w:t>опп</w:t>
      </w:r>
      <w:r w:rsidRPr="00996E5B">
        <w:rPr>
          <w:rFonts w:ascii="Times New Roman" w:hAnsi="Times New Roman" w:cs="Times New Roman"/>
          <w:sz w:val="28"/>
          <w:szCs w:val="28"/>
        </w:rPr>
        <w:t xml:space="preserve"> = К</w:t>
      </w:r>
      <w:r w:rsidRPr="00996E5B">
        <w:rPr>
          <w:rFonts w:ascii="Times New Roman" w:hAnsi="Times New Roman" w:cs="Times New Roman"/>
          <w:sz w:val="20"/>
          <w:szCs w:val="20"/>
        </w:rPr>
        <w:t>опп</w:t>
      </w:r>
      <w:r w:rsidRPr="00996E5B">
        <w:rPr>
          <w:rFonts w:ascii="Times New Roman" w:hAnsi="Times New Roman" w:cs="Times New Roman"/>
          <w:sz w:val="28"/>
          <w:szCs w:val="28"/>
        </w:rPr>
        <w:t xml:space="preserve"> / К </w:t>
      </w:r>
      <w:r w:rsidRPr="00996E5B">
        <w:rPr>
          <w:rFonts w:ascii="Times New Roman" w:hAnsi="Times New Roman" w:cs="Times New Roman"/>
          <w:sz w:val="20"/>
          <w:szCs w:val="20"/>
        </w:rPr>
        <w:t>пп общ</w:t>
      </w:r>
      <w:r w:rsidRPr="00996E5B">
        <w:rPr>
          <w:rFonts w:ascii="Times New Roman" w:hAnsi="Times New Roman" w:cs="Times New Roman"/>
          <w:sz w:val="28"/>
          <w:szCs w:val="28"/>
        </w:rPr>
        <w:t xml:space="preserve">. </w:t>
      </w:r>
      <w:r w:rsidR="00996E5B" w:rsidRPr="00996E5B">
        <w:rPr>
          <w:rFonts w:ascii="Times New Roman" w:hAnsi="Times New Roman" w:cs="Times New Roman"/>
          <w:sz w:val="28"/>
          <w:szCs w:val="28"/>
        </w:rPr>
        <w:t xml:space="preserve">= </w:t>
      </w:r>
      <w:r w:rsidR="00D363E0">
        <w:rPr>
          <w:rFonts w:ascii="Times New Roman" w:hAnsi="Times New Roman" w:cs="Times New Roman"/>
          <w:sz w:val="28"/>
          <w:szCs w:val="28"/>
        </w:rPr>
        <w:t>1019</w:t>
      </w:r>
      <w:r w:rsidR="00996E5B" w:rsidRPr="00996E5B">
        <w:rPr>
          <w:rFonts w:ascii="Times New Roman" w:hAnsi="Times New Roman" w:cs="Times New Roman"/>
          <w:sz w:val="28"/>
          <w:szCs w:val="28"/>
        </w:rPr>
        <w:t>/1216 х 100</w:t>
      </w:r>
      <w:r w:rsidR="00996E5B" w:rsidRPr="00996E5B"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r w:rsidR="00D363E0">
        <w:rPr>
          <w:rFonts w:ascii="Times New Roman" w:hAnsi="Times New Roman" w:cs="Times New Roman"/>
          <w:sz w:val="28"/>
          <w:szCs w:val="28"/>
        </w:rPr>
        <w:t>83,8</w:t>
      </w:r>
      <w:r w:rsidR="00996E5B" w:rsidRPr="00996E5B">
        <w:rPr>
          <w:rFonts w:ascii="Times New Roman" w:hAnsi="Times New Roman" w:cs="Times New Roman"/>
        </w:rPr>
        <w:t xml:space="preserve"> </w:t>
      </w:r>
      <w:r w:rsidRPr="00996E5B">
        <w:rPr>
          <w:rFonts w:ascii="Times New Roman" w:hAnsi="Times New Roman" w:cs="Times New Roman"/>
          <w:sz w:val="28"/>
          <w:szCs w:val="28"/>
        </w:rPr>
        <w:t>%, где</w:t>
      </w:r>
    </w:p>
    <w:p w14:paraId="37DB786D" w14:textId="77777777" w:rsidR="008104BA" w:rsidRPr="008104BA" w:rsidRDefault="008104BA" w:rsidP="008104BA">
      <w:pPr>
        <w:tabs>
          <w:tab w:val="left" w:pos="426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04B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531234">
        <w:rPr>
          <w:rFonts w:ascii="Times New Roman" w:eastAsia="Calibri" w:hAnsi="Times New Roman" w:cs="Times New Roman"/>
          <w:sz w:val="20"/>
          <w:szCs w:val="20"/>
          <w:lang w:eastAsia="ru-RU"/>
        </w:rPr>
        <w:t>опп</w:t>
      </w:r>
      <w:r w:rsidRPr="008104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Доля обустроенных пешеходных переходов, оборудованных в соответствии с требованиями национального стандарта РФ, к общему числу пешеходных переходов;</w:t>
      </w:r>
    </w:p>
    <w:p w14:paraId="79A7BD3E" w14:textId="77777777" w:rsidR="008104BA" w:rsidRPr="008104BA" w:rsidRDefault="008104BA" w:rsidP="008104BA">
      <w:pPr>
        <w:tabs>
          <w:tab w:val="left" w:pos="426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04B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531234">
        <w:rPr>
          <w:rFonts w:ascii="Times New Roman" w:eastAsia="Calibri" w:hAnsi="Times New Roman" w:cs="Times New Roman"/>
          <w:sz w:val="20"/>
          <w:szCs w:val="20"/>
          <w:lang w:eastAsia="ru-RU"/>
        </w:rPr>
        <w:t>опп</w:t>
      </w:r>
      <w:r w:rsidRPr="008104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количество обустроенных пешеходных переходов, оборудованных в соответствии с требованиями национального стандарта РФ;</w:t>
      </w:r>
    </w:p>
    <w:p w14:paraId="3313F6F3" w14:textId="77777777" w:rsidR="008104BA" w:rsidRPr="00EB0DB7" w:rsidRDefault="008104BA" w:rsidP="008104BA">
      <w:pPr>
        <w:tabs>
          <w:tab w:val="left" w:pos="426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04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Pr="00531234">
        <w:rPr>
          <w:rFonts w:ascii="Times New Roman" w:eastAsia="Calibri" w:hAnsi="Times New Roman" w:cs="Times New Roman"/>
          <w:sz w:val="20"/>
          <w:szCs w:val="20"/>
          <w:lang w:eastAsia="ru-RU"/>
        </w:rPr>
        <w:t>пп общ</w:t>
      </w:r>
      <w:r w:rsidRPr="008104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общее количество пешеходных переходов.</w:t>
      </w:r>
    </w:p>
    <w:p w14:paraId="1FF592D5" w14:textId="77777777" w:rsidR="00547792" w:rsidRDefault="00547792" w:rsidP="00531234">
      <w:pPr>
        <w:tabs>
          <w:tab w:val="left" w:pos="426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14:paraId="2B0EC4F4" w14:textId="77777777" w:rsidR="00547792" w:rsidRDefault="00547792" w:rsidP="00F44FF5">
      <w:pPr>
        <w:tabs>
          <w:tab w:val="left" w:pos="426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69ABB" w14:textId="77777777" w:rsidR="00DB078C" w:rsidRPr="00EB0DB7" w:rsidRDefault="00DB078C" w:rsidP="00F44FF5">
      <w:pPr>
        <w:tabs>
          <w:tab w:val="left" w:pos="426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DB7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14:paraId="428AECD2" w14:textId="77777777" w:rsidR="004635A3" w:rsidRDefault="001C66B1" w:rsidP="00F44FF5">
      <w:pPr>
        <w:tabs>
          <w:tab w:val="left" w:pos="42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6B1">
        <w:rPr>
          <w:rFonts w:ascii="Times New Roman" w:hAnsi="Times New Roman" w:cs="Times New Roman"/>
          <w:b/>
          <w:sz w:val="28"/>
          <w:szCs w:val="28"/>
        </w:rPr>
        <w:t>«Благоустройства территорий и охрана окружающей среды»</w:t>
      </w:r>
    </w:p>
    <w:p w14:paraId="66AC1BEA" w14:textId="77777777" w:rsidR="001C66B1" w:rsidRPr="00EB0DB7" w:rsidRDefault="001C66B1" w:rsidP="00F44FF5">
      <w:pPr>
        <w:tabs>
          <w:tab w:val="left" w:pos="42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7C1DD" w14:textId="77777777" w:rsidR="00DB078C" w:rsidRPr="00EB0DB7" w:rsidRDefault="00F43079" w:rsidP="00F44FF5">
      <w:pPr>
        <w:tabs>
          <w:tab w:val="left" w:pos="42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sz w:val="28"/>
          <w:szCs w:val="28"/>
        </w:rPr>
        <w:t xml:space="preserve">ЦП1. Целевой показатель </w:t>
      </w:r>
      <w:r w:rsidR="001C66B1">
        <w:rPr>
          <w:rFonts w:ascii="Times New Roman" w:hAnsi="Times New Roman" w:cs="Times New Roman"/>
          <w:sz w:val="28"/>
          <w:szCs w:val="28"/>
        </w:rPr>
        <w:t>«</w:t>
      </w:r>
      <w:r w:rsidR="001C66B1" w:rsidRPr="001C66B1">
        <w:rPr>
          <w:rFonts w:ascii="Times New Roman" w:hAnsi="Times New Roman" w:cs="Times New Roman"/>
          <w:sz w:val="28"/>
          <w:szCs w:val="28"/>
        </w:rPr>
        <w:t>Площадь уборки территорий улиц, площадей, тротуаров, инженерных сооружений в рам</w:t>
      </w:r>
      <w:r w:rsidR="001C66B1">
        <w:rPr>
          <w:rFonts w:ascii="Times New Roman" w:hAnsi="Times New Roman" w:cs="Times New Roman"/>
          <w:sz w:val="28"/>
          <w:szCs w:val="28"/>
        </w:rPr>
        <w:t>ках благоустройства».</w:t>
      </w:r>
    </w:p>
    <w:p w14:paraId="6B951DAA" w14:textId="77777777" w:rsidR="008104BA" w:rsidRPr="008104BA" w:rsidRDefault="008104BA" w:rsidP="001C66B1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не производится. </w:t>
      </w:r>
      <w:r w:rsidRPr="00547792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берутся </w:t>
      </w:r>
      <w:r w:rsidRPr="008104BA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годового</w:t>
      </w:r>
      <w:r w:rsidRPr="008104BA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 xml:space="preserve">а МКУ </w:t>
      </w:r>
      <w:r w:rsidRPr="008104BA">
        <w:rPr>
          <w:rFonts w:ascii="Times New Roman" w:hAnsi="Times New Roman" w:cs="Times New Roman"/>
          <w:sz w:val="28"/>
          <w:szCs w:val="28"/>
        </w:rPr>
        <w:t>«Благоустройство»</w:t>
      </w:r>
    </w:p>
    <w:p w14:paraId="529FEFA1" w14:textId="0EE2E439" w:rsidR="00F43079" w:rsidRDefault="008104BA" w:rsidP="008104B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4BA">
        <w:rPr>
          <w:rFonts w:ascii="Times New Roman" w:hAnsi="Times New Roman" w:cs="Times New Roman"/>
          <w:sz w:val="28"/>
          <w:szCs w:val="28"/>
        </w:rPr>
        <w:lastRenderedPageBreak/>
        <w:t xml:space="preserve">ЦП 1. = </w:t>
      </w:r>
      <w:r w:rsidR="00CD2A5D">
        <w:rPr>
          <w:rFonts w:ascii="Times New Roman" w:hAnsi="Times New Roman" w:cs="Times New Roman"/>
          <w:sz w:val="28"/>
          <w:szCs w:val="28"/>
        </w:rPr>
        <w:t>14</w:t>
      </w:r>
      <w:r w:rsidR="00F23E8B">
        <w:rPr>
          <w:rFonts w:ascii="Times New Roman" w:hAnsi="Times New Roman" w:cs="Times New Roman"/>
          <w:sz w:val="28"/>
          <w:szCs w:val="28"/>
        </w:rPr>
        <w:t>00 тыс. кв. м.</w:t>
      </w:r>
    </w:p>
    <w:p w14:paraId="5CB8CA7B" w14:textId="77777777" w:rsidR="001C66B1" w:rsidRDefault="001C66B1" w:rsidP="008104BA">
      <w:pPr>
        <w:tabs>
          <w:tab w:val="left" w:pos="42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CA61A" w14:textId="77777777" w:rsidR="008104BA" w:rsidRPr="00EB0DB7" w:rsidRDefault="008104BA" w:rsidP="008104BA">
      <w:pPr>
        <w:tabs>
          <w:tab w:val="left" w:pos="42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ЦП 2</w:t>
      </w:r>
      <w:r w:rsidRPr="00EB0DB7">
        <w:rPr>
          <w:rFonts w:ascii="Times New Roman" w:hAnsi="Times New Roman" w:cs="Times New Roman"/>
          <w:sz w:val="28"/>
          <w:szCs w:val="28"/>
        </w:rPr>
        <w:t xml:space="preserve">. Целевой показатель </w:t>
      </w:r>
      <w:r w:rsidR="001C66B1">
        <w:rPr>
          <w:rFonts w:ascii="Times New Roman" w:hAnsi="Times New Roman" w:cs="Times New Roman"/>
          <w:sz w:val="28"/>
          <w:szCs w:val="28"/>
        </w:rPr>
        <w:t>«</w:t>
      </w:r>
      <w:r w:rsidR="001C66B1" w:rsidRPr="001C66B1">
        <w:rPr>
          <w:rFonts w:ascii="Times New Roman" w:hAnsi="Times New Roman" w:cs="Times New Roman"/>
          <w:sz w:val="28"/>
          <w:szCs w:val="28"/>
        </w:rPr>
        <w:t>Площадь зеленых насаждений общего пользования, приходящаяся на одного жителя муниципаль</w:t>
      </w:r>
      <w:r w:rsidR="001C66B1">
        <w:rPr>
          <w:rFonts w:ascii="Times New Roman" w:hAnsi="Times New Roman" w:cs="Times New Roman"/>
          <w:sz w:val="28"/>
          <w:szCs w:val="28"/>
        </w:rPr>
        <w:t>ного образования «Город Майкоп»».</w:t>
      </w:r>
    </w:p>
    <w:p w14:paraId="09BD0FFC" w14:textId="6866FC03" w:rsidR="008104BA" w:rsidRPr="00547792" w:rsidRDefault="001C66B1" w:rsidP="008104BA">
      <w:pPr>
        <w:pStyle w:val="aa"/>
        <w:rPr>
          <w:rFonts w:ascii="Times New Roman" w:hAnsi="Times New Roman" w:cs="Times New Roman"/>
          <w:sz w:val="28"/>
          <w:szCs w:val="28"/>
        </w:rPr>
      </w:pPr>
      <w:r w:rsidRPr="001C66B1">
        <w:rPr>
          <w:rFonts w:ascii="Times New Roman" w:hAnsi="Times New Roman" w:cs="Times New Roman"/>
          <w:sz w:val="28"/>
          <w:szCs w:val="28"/>
        </w:rPr>
        <w:t xml:space="preserve">П </w:t>
      </w:r>
      <w:r w:rsidRPr="00531234">
        <w:rPr>
          <w:rFonts w:ascii="Times New Roman" w:hAnsi="Times New Roman" w:cs="Times New Roman"/>
          <w:sz w:val="20"/>
          <w:szCs w:val="20"/>
        </w:rPr>
        <w:t>зн</w:t>
      </w:r>
      <w:r w:rsidRPr="001C66B1">
        <w:rPr>
          <w:rFonts w:ascii="Times New Roman" w:hAnsi="Times New Roman" w:cs="Times New Roman"/>
          <w:sz w:val="28"/>
          <w:szCs w:val="28"/>
        </w:rPr>
        <w:t xml:space="preserve"> = П / Ч </w:t>
      </w:r>
      <w:r w:rsidRPr="00531234">
        <w:rPr>
          <w:rFonts w:ascii="Times New Roman" w:hAnsi="Times New Roman" w:cs="Times New Roman"/>
          <w:sz w:val="20"/>
          <w:szCs w:val="20"/>
        </w:rPr>
        <w:t>общ</w:t>
      </w:r>
      <w:r w:rsidR="00F23E8B">
        <w:rPr>
          <w:rFonts w:ascii="Times New Roman" w:hAnsi="Times New Roman" w:cs="Times New Roman"/>
          <w:sz w:val="20"/>
          <w:szCs w:val="20"/>
        </w:rPr>
        <w:t xml:space="preserve"> =</w:t>
      </w:r>
      <w:r w:rsidR="008104BA">
        <w:rPr>
          <w:rFonts w:ascii="Times New Roman" w:hAnsi="Times New Roman" w:cs="Times New Roman"/>
          <w:sz w:val="28"/>
          <w:szCs w:val="28"/>
        </w:rPr>
        <w:t xml:space="preserve"> </w:t>
      </w:r>
      <w:r w:rsidR="00F23E8B" w:rsidRPr="00F23E8B">
        <w:rPr>
          <w:rFonts w:ascii="Times New Roman" w:hAnsi="Times New Roman" w:cs="Times New Roman"/>
          <w:sz w:val="28"/>
          <w:szCs w:val="28"/>
        </w:rPr>
        <w:t>848806/</w:t>
      </w:r>
      <w:r w:rsidR="00D363E0">
        <w:rPr>
          <w:rFonts w:ascii="Times New Roman" w:hAnsi="Times New Roman" w:cs="Times New Roman"/>
          <w:sz w:val="28"/>
          <w:szCs w:val="28"/>
        </w:rPr>
        <w:t>16</w:t>
      </w:r>
      <w:r w:rsidR="00CD2A5D">
        <w:rPr>
          <w:rFonts w:ascii="Times New Roman" w:hAnsi="Times New Roman" w:cs="Times New Roman"/>
          <w:sz w:val="28"/>
          <w:szCs w:val="28"/>
        </w:rPr>
        <w:t>1898</w:t>
      </w:r>
      <w:r w:rsidR="00F23E8B" w:rsidRPr="00F23E8B">
        <w:rPr>
          <w:rFonts w:ascii="Times New Roman" w:hAnsi="Times New Roman" w:cs="Times New Roman"/>
          <w:sz w:val="28"/>
          <w:szCs w:val="28"/>
        </w:rPr>
        <w:t xml:space="preserve"> = 5,</w:t>
      </w:r>
      <w:r w:rsidR="00D363E0">
        <w:rPr>
          <w:rFonts w:ascii="Times New Roman" w:hAnsi="Times New Roman" w:cs="Times New Roman"/>
          <w:sz w:val="28"/>
          <w:szCs w:val="28"/>
        </w:rPr>
        <w:t>2</w:t>
      </w:r>
      <w:r w:rsidR="00F23E8B">
        <w:rPr>
          <w:rFonts w:ascii="Times New Roman" w:hAnsi="Times New Roman" w:cs="Times New Roman"/>
          <w:sz w:val="28"/>
          <w:szCs w:val="28"/>
        </w:rPr>
        <w:t xml:space="preserve"> </w:t>
      </w:r>
      <w:r w:rsidR="008104BA" w:rsidRPr="00F23E8B">
        <w:rPr>
          <w:rFonts w:ascii="Times New Roman" w:hAnsi="Times New Roman" w:cs="Times New Roman"/>
          <w:sz w:val="28"/>
          <w:szCs w:val="28"/>
        </w:rPr>
        <w:t>%,</w:t>
      </w:r>
      <w:r w:rsidR="008104BA">
        <w:rPr>
          <w:rFonts w:ascii="Times New Roman" w:hAnsi="Times New Roman" w:cs="Times New Roman"/>
          <w:sz w:val="28"/>
          <w:szCs w:val="28"/>
        </w:rPr>
        <w:t xml:space="preserve"> </w:t>
      </w:r>
      <w:r w:rsidR="008104BA" w:rsidRPr="00547792">
        <w:rPr>
          <w:rFonts w:ascii="Times New Roman" w:hAnsi="Times New Roman" w:cs="Times New Roman"/>
          <w:sz w:val="28"/>
          <w:szCs w:val="28"/>
        </w:rPr>
        <w:t>где</w:t>
      </w:r>
    </w:p>
    <w:p w14:paraId="351AF689" w14:textId="77777777" w:rsidR="001C66B1" w:rsidRPr="001C66B1" w:rsidRDefault="008104BA" w:rsidP="001C66B1">
      <w:pPr>
        <w:tabs>
          <w:tab w:val="left" w:pos="426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C66B1" w:rsidRPr="001C66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 </w:t>
      </w:r>
      <w:r w:rsidR="001C66B1" w:rsidRPr="00531234">
        <w:rPr>
          <w:rFonts w:ascii="Times New Roman" w:eastAsia="Calibri" w:hAnsi="Times New Roman" w:cs="Times New Roman"/>
          <w:sz w:val="20"/>
          <w:szCs w:val="20"/>
          <w:lang w:eastAsia="ru-RU"/>
        </w:rPr>
        <w:t>зн</w:t>
      </w:r>
      <w:r w:rsidR="001C66B1" w:rsidRPr="001C66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площадь зеленых насаждений общего пользования, приходящегося на одного жителя муниципального образования «Город Майкоп»;</w:t>
      </w:r>
    </w:p>
    <w:p w14:paraId="6670C441" w14:textId="77777777" w:rsidR="001C66B1" w:rsidRPr="001C66B1" w:rsidRDefault="001C66B1" w:rsidP="001C66B1">
      <w:pPr>
        <w:tabs>
          <w:tab w:val="left" w:pos="426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C66B1">
        <w:rPr>
          <w:rFonts w:ascii="Times New Roman" w:eastAsia="Calibri" w:hAnsi="Times New Roman" w:cs="Times New Roman"/>
          <w:sz w:val="28"/>
          <w:szCs w:val="28"/>
          <w:lang w:eastAsia="ru-RU"/>
        </w:rPr>
        <w:t>П- площадь зеленых насаждений общего пользования;</w:t>
      </w:r>
    </w:p>
    <w:p w14:paraId="0F25CD54" w14:textId="77777777" w:rsidR="008104BA" w:rsidRDefault="001C66B1" w:rsidP="001C66B1">
      <w:pPr>
        <w:tabs>
          <w:tab w:val="left" w:pos="426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C66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 </w:t>
      </w:r>
      <w:r w:rsidRPr="00531234">
        <w:rPr>
          <w:rFonts w:ascii="Times New Roman" w:eastAsia="Calibri" w:hAnsi="Times New Roman" w:cs="Times New Roman"/>
          <w:sz w:val="20"/>
          <w:szCs w:val="20"/>
          <w:lang w:eastAsia="ru-RU"/>
        </w:rPr>
        <w:t>общ</w:t>
      </w:r>
      <w:r w:rsidRPr="001C66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общая численность населения муниципального образования «Город Майкоп» на 01 января отчетного года.</w:t>
      </w:r>
    </w:p>
    <w:p w14:paraId="3842CF95" w14:textId="77777777" w:rsidR="001C66B1" w:rsidRDefault="001C66B1" w:rsidP="001C66B1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6224637" w14:textId="77777777" w:rsidR="001C66B1" w:rsidRPr="00EB0DB7" w:rsidRDefault="001C66B1" w:rsidP="001C66B1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ЦП 3</w:t>
      </w:r>
      <w:r w:rsidRPr="00EB0DB7">
        <w:rPr>
          <w:rFonts w:ascii="Times New Roman" w:hAnsi="Times New Roman" w:cs="Times New Roman"/>
          <w:sz w:val="28"/>
          <w:szCs w:val="28"/>
        </w:rPr>
        <w:t xml:space="preserve">. Целевой показатель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66B1">
        <w:rPr>
          <w:rFonts w:ascii="Times New Roman" w:hAnsi="Times New Roman" w:cs="Times New Roman"/>
          <w:sz w:val="28"/>
          <w:szCs w:val="28"/>
        </w:rPr>
        <w:t>Доля трудоустроенных на общественные работы к общему числу граждан, обратившихся в центр занятости населения в целях поиска подходящей работы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BECA9F0" w14:textId="77777777" w:rsidR="001C66B1" w:rsidRDefault="001C66B1" w:rsidP="001C66B1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1401CB3" w14:textId="77777777" w:rsidR="001C66B1" w:rsidRPr="00EB0DB7" w:rsidRDefault="001C66B1" w:rsidP="001C66B1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ЦП 4</w:t>
      </w:r>
      <w:r w:rsidRPr="00EB0DB7">
        <w:rPr>
          <w:rFonts w:ascii="Times New Roman" w:hAnsi="Times New Roman" w:cs="Times New Roman"/>
          <w:sz w:val="28"/>
          <w:szCs w:val="28"/>
        </w:rPr>
        <w:t xml:space="preserve">. Целевой показатель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66B1">
        <w:rPr>
          <w:rFonts w:ascii="Times New Roman" w:hAnsi="Times New Roman" w:cs="Times New Roman"/>
          <w:sz w:val="28"/>
          <w:szCs w:val="28"/>
        </w:rPr>
        <w:t>Доля отремонтированных объектов уличного освещения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399E7ED" w14:textId="528A9CE7" w:rsidR="001C66B1" w:rsidRPr="00547792" w:rsidRDefault="001C66B1" w:rsidP="001C66B1">
      <w:pPr>
        <w:pStyle w:val="aa"/>
        <w:rPr>
          <w:rFonts w:ascii="Times New Roman" w:hAnsi="Times New Roman" w:cs="Times New Roman"/>
          <w:sz w:val="28"/>
          <w:szCs w:val="28"/>
        </w:rPr>
      </w:pPr>
      <w:r w:rsidRPr="001C66B1">
        <w:rPr>
          <w:rFonts w:ascii="Times New Roman" w:hAnsi="Times New Roman" w:cs="Times New Roman"/>
          <w:sz w:val="28"/>
          <w:szCs w:val="28"/>
        </w:rPr>
        <w:t>Д</w:t>
      </w:r>
      <w:r w:rsidRPr="005D69E8">
        <w:rPr>
          <w:rFonts w:ascii="Times New Roman" w:hAnsi="Times New Roman" w:cs="Times New Roman"/>
          <w:sz w:val="20"/>
          <w:szCs w:val="28"/>
        </w:rPr>
        <w:t>о</w:t>
      </w:r>
      <w:r w:rsidRPr="001C66B1">
        <w:rPr>
          <w:rFonts w:ascii="Times New Roman" w:hAnsi="Times New Roman" w:cs="Times New Roman"/>
          <w:sz w:val="28"/>
          <w:szCs w:val="28"/>
        </w:rPr>
        <w:t xml:space="preserve"> = </w:t>
      </w:r>
      <w:r w:rsidRPr="005D69E8">
        <w:rPr>
          <w:rFonts w:ascii="Times New Roman" w:hAnsi="Times New Roman" w:cs="Times New Roman"/>
          <w:sz w:val="20"/>
          <w:szCs w:val="28"/>
        </w:rPr>
        <w:t xml:space="preserve">Кф отр </w:t>
      </w:r>
      <w:r w:rsidRPr="001C66B1">
        <w:rPr>
          <w:rFonts w:ascii="Times New Roman" w:hAnsi="Times New Roman" w:cs="Times New Roman"/>
          <w:sz w:val="28"/>
          <w:szCs w:val="28"/>
        </w:rPr>
        <w:t>/ К</w:t>
      </w:r>
      <w:r w:rsidRPr="005D69E8">
        <w:rPr>
          <w:rFonts w:ascii="Times New Roman" w:hAnsi="Times New Roman" w:cs="Times New Roman"/>
          <w:sz w:val="20"/>
          <w:szCs w:val="28"/>
        </w:rPr>
        <w:t>ф</w:t>
      </w:r>
      <w:r w:rsidRPr="001C66B1">
        <w:rPr>
          <w:rFonts w:ascii="Times New Roman" w:hAnsi="Times New Roman" w:cs="Times New Roman"/>
          <w:sz w:val="28"/>
          <w:szCs w:val="28"/>
        </w:rPr>
        <w:t xml:space="preserve"> </w:t>
      </w:r>
      <w:r w:rsidRPr="005D69E8">
        <w:rPr>
          <w:rFonts w:ascii="Times New Roman" w:hAnsi="Times New Roman" w:cs="Times New Roman"/>
          <w:sz w:val="20"/>
          <w:szCs w:val="28"/>
        </w:rPr>
        <w:t>общ</w:t>
      </w:r>
      <w:r w:rsidRPr="003F0B1C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 xml:space="preserve"> </w:t>
      </w:r>
      <w:r w:rsidRPr="00F23E8B">
        <w:rPr>
          <w:rFonts w:ascii="Times New Roman" w:hAnsi="Times New Roman" w:cs="Times New Roman"/>
          <w:sz w:val="28"/>
          <w:szCs w:val="28"/>
        </w:rPr>
        <w:t xml:space="preserve">= </w:t>
      </w:r>
      <w:r w:rsidR="00DA4077">
        <w:rPr>
          <w:rFonts w:ascii="Times New Roman" w:hAnsi="Times New Roman" w:cs="Times New Roman"/>
          <w:sz w:val="28"/>
          <w:szCs w:val="28"/>
        </w:rPr>
        <w:t>1869</w:t>
      </w:r>
      <w:r w:rsidR="00F23E8B" w:rsidRPr="00F23E8B">
        <w:rPr>
          <w:rFonts w:ascii="Times New Roman" w:hAnsi="Times New Roman" w:cs="Times New Roman"/>
          <w:sz w:val="28"/>
          <w:szCs w:val="28"/>
        </w:rPr>
        <w:t xml:space="preserve">/8914 х 100 = </w:t>
      </w:r>
      <w:r w:rsidR="00886DE3">
        <w:rPr>
          <w:rFonts w:ascii="Times New Roman" w:hAnsi="Times New Roman" w:cs="Times New Roman"/>
          <w:sz w:val="28"/>
          <w:szCs w:val="28"/>
        </w:rPr>
        <w:t>21,0</w:t>
      </w:r>
      <w:r w:rsidR="00F23E8B" w:rsidRPr="00F23E8B">
        <w:rPr>
          <w:rFonts w:ascii="Times New Roman" w:hAnsi="Times New Roman" w:cs="Times New Roman"/>
          <w:sz w:val="28"/>
          <w:szCs w:val="28"/>
        </w:rPr>
        <w:t xml:space="preserve"> </w:t>
      </w:r>
      <w:r w:rsidRPr="00F23E8B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792">
        <w:rPr>
          <w:rFonts w:ascii="Times New Roman" w:hAnsi="Times New Roman" w:cs="Times New Roman"/>
          <w:sz w:val="28"/>
          <w:szCs w:val="28"/>
        </w:rPr>
        <w:t>где</w:t>
      </w:r>
    </w:p>
    <w:p w14:paraId="72635453" w14:textId="77777777" w:rsidR="001C66B1" w:rsidRPr="001C66B1" w:rsidRDefault="001C66B1" w:rsidP="001C66B1">
      <w:pPr>
        <w:tabs>
          <w:tab w:val="left" w:pos="426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C66B1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5D69E8">
        <w:rPr>
          <w:rFonts w:ascii="Times New Roman" w:eastAsia="Calibri" w:hAnsi="Times New Roman" w:cs="Times New Roman"/>
          <w:sz w:val="20"/>
          <w:szCs w:val="28"/>
          <w:lang w:eastAsia="ru-RU"/>
        </w:rPr>
        <w:t>т</w:t>
      </w:r>
      <w:r w:rsidRPr="001C66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доля отремонтированных объектов уличного освещения;</w:t>
      </w:r>
    </w:p>
    <w:p w14:paraId="67A6DD46" w14:textId="77777777" w:rsidR="001C66B1" w:rsidRPr="001C66B1" w:rsidRDefault="001C66B1" w:rsidP="001C66B1">
      <w:pPr>
        <w:tabs>
          <w:tab w:val="left" w:pos="426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C66B1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5D69E8">
        <w:rPr>
          <w:rFonts w:ascii="Times New Roman" w:eastAsia="Calibri" w:hAnsi="Times New Roman" w:cs="Times New Roman"/>
          <w:sz w:val="20"/>
          <w:szCs w:val="28"/>
          <w:lang w:eastAsia="ru-RU"/>
        </w:rPr>
        <w:t>ф отр</w:t>
      </w:r>
      <w:r w:rsidRPr="001C66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количество фонарей, отремонтированных;</w:t>
      </w:r>
    </w:p>
    <w:p w14:paraId="0783C0A4" w14:textId="77777777" w:rsidR="001C66B1" w:rsidRDefault="001C66B1" w:rsidP="001C66B1">
      <w:pPr>
        <w:tabs>
          <w:tab w:val="left" w:pos="426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C66B1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5D69E8">
        <w:rPr>
          <w:rFonts w:ascii="Times New Roman" w:eastAsia="Calibri" w:hAnsi="Times New Roman" w:cs="Times New Roman"/>
          <w:sz w:val="20"/>
          <w:szCs w:val="28"/>
          <w:lang w:eastAsia="ru-RU"/>
        </w:rPr>
        <w:t xml:space="preserve">ф общ </w:t>
      </w:r>
      <w:r w:rsidRPr="001C66B1">
        <w:rPr>
          <w:rFonts w:ascii="Times New Roman" w:eastAsia="Calibri" w:hAnsi="Times New Roman" w:cs="Times New Roman"/>
          <w:sz w:val="28"/>
          <w:szCs w:val="28"/>
          <w:lang w:eastAsia="ru-RU"/>
        </w:rPr>
        <w:t>– общее количество фонарей.</w:t>
      </w:r>
    </w:p>
    <w:p w14:paraId="648210DE" w14:textId="77777777" w:rsidR="001C66B1" w:rsidRDefault="001C66B1" w:rsidP="001C66B1">
      <w:pPr>
        <w:tabs>
          <w:tab w:val="left" w:pos="426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CE04D0" w14:textId="77777777" w:rsidR="00B80F06" w:rsidRDefault="00B80F06" w:rsidP="00287CEA">
      <w:pPr>
        <w:tabs>
          <w:tab w:val="left" w:pos="426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B9C8B" w14:textId="77777777" w:rsidR="00B80F06" w:rsidRDefault="00B80F06" w:rsidP="00287CEA">
      <w:pPr>
        <w:tabs>
          <w:tab w:val="left" w:pos="426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15971" w14:textId="77777777" w:rsidR="00B80F06" w:rsidRDefault="00B80F06" w:rsidP="00287CEA">
      <w:pPr>
        <w:tabs>
          <w:tab w:val="left" w:pos="426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0E878" w14:textId="77777777" w:rsidR="00D77CE4" w:rsidRPr="00F104A9" w:rsidRDefault="00D77CE4" w:rsidP="00287CEA">
      <w:pPr>
        <w:tabs>
          <w:tab w:val="left" w:pos="426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4A9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14:paraId="4CC301B5" w14:textId="77777777" w:rsidR="00D77CE4" w:rsidRPr="00F104A9" w:rsidRDefault="001C66B1" w:rsidP="001C66B1">
      <w:pPr>
        <w:tabs>
          <w:tab w:val="left" w:pos="426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4A9">
        <w:rPr>
          <w:rFonts w:ascii="Times New Roman" w:hAnsi="Times New Roman" w:cs="Times New Roman"/>
          <w:b/>
          <w:sz w:val="28"/>
          <w:szCs w:val="28"/>
        </w:rPr>
        <w:t>«Развитие жилищно-коммунального хозяйства»</w:t>
      </w:r>
    </w:p>
    <w:p w14:paraId="70256CD8" w14:textId="77777777" w:rsidR="001C66B1" w:rsidRPr="00F104A9" w:rsidRDefault="001C66B1" w:rsidP="001C66B1">
      <w:pPr>
        <w:tabs>
          <w:tab w:val="left" w:pos="42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66CD907B" w14:textId="77777777" w:rsidR="00D77CE4" w:rsidRPr="00F104A9" w:rsidRDefault="00D77CE4" w:rsidP="00F44FF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4A9">
        <w:rPr>
          <w:rFonts w:ascii="Times New Roman" w:hAnsi="Times New Roman" w:cs="Times New Roman"/>
          <w:sz w:val="28"/>
          <w:szCs w:val="28"/>
        </w:rPr>
        <w:t>ЦП1. Целевой показатель «</w:t>
      </w:r>
      <w:r w:rsidR="00EE6D12" w:rsidRPr="00F104A9">
        <w:rPr>
          <w:rFonts w:ascii="Times New Roman" w:hAnsi="Times New Roman" w:cs="Times New Roman"/>
          <w:sz w:val="28"/>
          <w:szCs w:val="28"/>
        </w:rPr>
        <w:t>Прирост протяженности инженерных сетей</w:t>
      </w:r>
      <w:r w:rsidRPr="00F104A9">
        <w:rPr>
          <w:rFonts w:ascii="Times New Roman" w:hAnsi="Times New Roman" w:cs="Times New Roman"/>
          <w:sz w:val="28"/>
          <w:szCs w:val="28"/>
        </w:rPr>
        <w:t>»</w:t>
      </w:r>
      <w:r w:rsidR="00DA1032" w:rsidRPr="00F104A9">
        <w:rPr>
          <w:rFonts w:ascii="Times New Roman" w:hAnsi="Times New Roman" w:cs="Times New Roman"/>
          <w:sz w:val="28"/>
          <w:szCs w:val="28"/>
        </w:rPr>
        <w:t>.</w:t>
      </w:r>
    </w:p>
    <w:p w14:paraId="772C9BD1" w14:textId="21573992" w:rsidR="00D77CE4" w:rsidRPr="00F104A9" w:rsidRDefault="00EE6D12" w:rsidP="00F23E8B">
      <w:pPr>
        <w:pStyle w:val="aa"/>
        <w:rPr>
          <w:rFonts w:ascii="Times New Roman" w:hAnsi="Times New Roman" w:cs="Times New Roman"/>
        </w:rPr>
      </w:pPr>
      <w:r w:rsidRPr="00F104A9">
        <w:rPr>
          <w:rFonts w:ascii="Times New Roman" w:hAnsi="Times New Roman" w:cs="Times New Roman"/>
          <w:sz w:val="28"/>
          <w:szCs w:val="28"/>
        </w:rPr>
        <w:t xml:space="preserve">П </w:t>
      </w:r>
      <w:r w:rsidRPr="00F104A9">
        <w:rPr>
          <w:rFonts w:ascii="Times New Roman" w:hAnsi="Times New Roman" w:cs="Times New Roman"/>
          <w:sz w:val="20"/>
          <w:szCs w:val="28"/>
        </w:rPr>
        <w:t>ис</w:t>
      </w:r>
      <w:r w:rsidRPr="00F104A9">
        <w:rPr>
          <w:rFonts w:ascii="Times New Roman" w:hAnsi="Times New Roman" w:cs="Times New Roman"/>
          <w:sz w:val="28"/>
          <w:szCs w:val="28"/>
        </w:rPr>
        <w:t xml:space="preserve"> = П</w:t>
      </w:r>
      <w:r w:rsidRPr="00F104A9">
        <w:rPr>
          <w:rFonts w:ascii="Times New Roman" w:hAnsi="Times New Roman" w:cs="Times New Roman"/>
          <w:sz w:val="20"/>
          <w:szCs w:val="28"/>
        </w:rPr>
        <w:t>т</w:t>
      </w:r>
      <w:r w:rsidRPr="00F104A9">
        <w:rPr>
          <w:rFonts w:ascii="Times New Roman" w:hAnsi="Times New Roman" w:cs="Times New Roman"/>
          <w:sz w:val="28"/>
          <w:szCs w:val="28"/>
        </w:rPr>
        <w:t xml:space="preserve"> - П</w:t>
      </w:r>
      <w:r w:rsidRPr="00F104A9">
        <w:rPr>
          <w:rFonts w:ascii="Times New Roman" w:hAnsi="Times New Roman" w:cs="Times New Roman"/>
          <w:sz w:val="20"/>
          <w:szCs w:val="28"/>
        </w:rPr>
        <w:t>пр</w:t>
      </w:r>
      <w:r w:rsidRPr="00F104A9">
        <w:rPr>
          <w:rFonts w:ascii="Times New Roman" w:hAnsi="Times New Roman" w:cs="Times New Roman"/>
          <w:sz w:val="28"/>
          <w:szCs w:val="28"/>
        </w:rPr>
        <w:t xml:space="preserve"> </w:t>
      </w:r>
      <w:r w:rsidR="00D77CE4" w:rsidRPr="00F104A9">
        <w:rPr>
          <w:rFonts w:ascii="Times New Roman" w:hAnsi="Times New Roman" w:cs="Times New Roman"/>
          <w:sz w:val="28"/>
          <w:szCs w:val="28"/>
        </w:rPr>
        <w:t xml:space="preserve">= </w:t>
      </w:r>
      <w:r w:rsidR="00886DE3">
        <w:rPr>
          <w:rFonts w:ascii="Times New Roman" w:hAnsi="Times New Roman" w:cs="Times New Roman"/>
          <w:sz w:val="28"/>
          <w:szCs w:val="28"/>
        </w:rPr>
        <w:t>36,1</w:t>
      </w:r>
      <w:r w:rsidR="00F23E8B" w:rsidRPr="00F104A9">
        <w:rPr>
          <w:rFonts w:ascii="Times New Roman" w:hAnsi="Times New Roman" w:cs="Times New Roman"/>
          <w:sz w:val="28"/>
          <w:szCs w:val="28"/>
        </w:rPr>
        <w:t>-</w:t>
      </w:r>
      <w:r w:rsidR="00F104A9" w:rsidRPr="00F104A9">
        <w:rPr>
          <w:rFonts w:ascii="Times New Roman" w:hAnsi="Times New Roman" w:cs="Times New Roman"/>
          <w:sz w:val="28"/>
          <w:szCs w:val="28"/>
        </w:rPr>
        <w:t>35</w:t>
      </w:r>
      <w:r w:rsidR="00886DE3">
        <w:rPr>
          <w:rFonts w:ascii="Times New Roman" w:hAnsi="Times New Roman" w:cs="Times New Roman"/>
          <w:sz w:val="28"/>
          <w:szCs w:val="28"/>
        </w:rPr>
        <w:t>,5</w:t>
      </w:r>
      <w:r w:rsidR="00F104A9" w:rsidRPr="00F104A9">
        <w:rPr>
          <w:rFonts w:ascii="Times New Roman" w:hAnsi="Times New Roman" w:cs="Times New Roman"/>
          <w:sz w:val="28"/>
          <w:szCs w:val="28"/>
        </w:rPr>
        <w:t xml:space="preserve"> = </w:t>
      </w:r>
      <w:r w:rsidR="00A16F88">
        <w:rPr>
          <w:rFonts w:ascii="Times New Roman" w:hAnsi="Times New Roman" w:cs="Times New Roman"/>
          <w:sz w:val="28"/>
          <w:szCs w:val="28"/>
        </w:rPr>
        <w:t>0,</w:t>
      </w:r>
      <w:r w:rsidR="00886DE3">
        <w:rPr>
          <w:rFonts w:ascii="Times New Roman" w:hAnsi="Times New Roman" w:cs="Times New Roman"/>
          <w:sz w:val="28"/>
          <w:szCs w:val="28"/>
        </w:rPr>
        <w:t>6</w:t>
      </w:r>
      <w:r w:rsidR="00F23E8B" w:rsidRPr="00F104A9">
        <w:rPr>
          <w:rFonts w:ascii="Times New Roman" w:hAnsi="Times New Roman" w:cs="Times New Roman"/>
          <w:sz w:val="28"/>
          <w:szCs w:val="28"/>
        </w:rPr>
        <w:t xml:space="preserve"> км</w:t>
      </w:r>
      <w:r w:rsidRPr="00F104A9">
        <w:rPr>
          <w:rFonts w:ascii="Times New Roman" w:hAnsi="Times New Roman" w:cs="Times New Roman"/>
          <w:sz w:val="28"/>
          <w:szCs w:val="28"/>
        </w:rPr>
        <w:t>, где</w:t>
      </w:r>
    </w:p>
    <w:p w14:paraId="056298AA" w14:textId="77777777" w:rsidR="00EE6D12" w:rsidRPr="00F104A9" w:rsidRDefault="00EE6D12" w:rsidP="00EE6D1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4A9">
        <w:rPr>
          <w:rFonts w:ascii="Times New Roman" w:hAnsi="Times New Roman" w:cs="Times New Roman"/>
          <w:sz w:val="28"/>
          <w:szCs w:val="28"/>
        </w:rPr>
        <w:t xml:space="preserve">П </w:t>
      </w:r>
      <w:r w:rsidRPr="00F104A9">
        <w:rPr>
          <w:rFonts w:ascii="Times New Roman" w:hAnsi="Times New Roman" w:cs="Times New Roman"/>
          <w:sz w:val="20"/>
          <w:szCs w:val="28"/>
        </w:rPr>
        <w:t>ис</w:t>
      </w:r>
      <w:r w:rsidRPr="00F104A9">
        <w:rPr>
          <w:rFonts w:ascii="Times New Roman" w:hAnsi="Times New Roman" w:cs="Times New Roman"/>
          <w:sz w:val="28"/>
          <w:szCs w:val="28"/>
        </w:rPr>
        <w:t xml:space="preserve"> - прирост протяженности инженерных сетей;</w:t>
      </w:r>
    </w:p>
    <w:p w14:paraId="32876F6D" w14:textId="77777777" w:rsidR="00EE6D12" w:rsidRPr="00F104A9" w:rsidRDefault="00EE6D12" w:rsidP="00EE6D1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4A9">
        <w:rPr>
          <w:rFonts w:ascii="Times New Roman" w:hAnsi="Times New Roman" w:cs="Times New Roman"/>
          <w:sz w:val="28"/>
          <w:szCs w:val="28"/>
        </w:rPr>
        <w:t>П</w:t>
      </w:r>
      <w:r w:rsidRPr="00F104A9">
        <w:rPr>
          <w:rFonts w:ascii="Times New Roman" w:hAnsi="Times New Roman" w:cs="Times New Roman"/>
          <w:sz w:val="20"/>
          <w:szCs w:val="28"/>
        </w:rPr>
        <w:t>т</w:t>
      </w:r>
      <w:r w:rsidRPr="00F104A9">
        <w:rPr>
          <w:rFonts w:ascii="Times New Roman" w:hAnsi="Times New Roman" w:cs="Times New Roman"/>
          <w:sz w:val="28"/>
          <w:szCs w:val="28"/>
        </w:rPr>
        <w:t xml:space="preserve"> - протяженность инженерных сетей</w:t>
      </w:r>
      <w:r w:rsidR="00F104A9" w:rsidRPr="00F104A9">
        <w:rPr>
          <w:rFonts w:ascii="Times New Roman" w:hAnsi="Times New Roman" w:cs="Times New Roman"/>
          <w:sz w:val="28"/>
          <w:szCs w:val="28"/>
        </w:rPr>
        <w:t xml:space="preserve"> (нарастающим итогом)</w:t>
      </w:r>
      <w:r w:rsidRPr="00F104A9">
        <w:rPr>
          <w:rFonts w:ascii="Times New Roman" w:hAnsi="Times New Roman" w:cs="Times New Roman"/>
          <w:sz w:val="28"/>
          <w:szCs w:val="28"/>
        </w:rPr>
        <w:t>, построенных на конец отчетного года;</w:t>
      </w:r>
    </w:p>
    <w:p w14:paraId="10CA6EE2" w14:textId="77777777" w:rsidR="00EE6D12" w:rsidRDefault="00EE6D12" w:rsidP="00EE6D1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4A9">
        <w:rPr>
          <w:rFonts w:ascii="Times New Roman" w:hAnsi="Times New Roman" w:cs="Times New Roman"/>
          <w:sz w:val="28"/>
          <w:szCs w:val="28"/>
        </w:rPr>
        <w:t>П</w:t>
      </w:r>
      <w:r w:rsidRPr="00F104A9">
        <w:rPr>
          <w:rFonts w:ascii="Times New Roman" w:hAnsi="Times New Roman" w:cs="Times New Roman"/>
          <w:sz w:val="20"/>
          <w:szCs w:val="28"/>
        </w:rPr>
        <w:t>пр</w:t>
      </w:r>
      <w:r w:rsidRPr="00F104A9">
        <w:rPr>
          <w:rFonts w:ascii="Times New Roman" w:hAnsi="Times New Roman" w:cs="Times New Roman"/>
          <w:sz w:val="28"/>
          <w:szCs w:val="28"/>
        </w:rPr>
        <w:t xml:space="preserve"> - протяженность инженерных сетей, построенных на конец предыдущего года.</w:t>
      </w:r>
    </w:p>
    <w:p w14:paraId="410C961D" w14:textId="77777777" w:rsidR="00EE6D12" w:rsidRDefault="00EE6D12" w:rsidP="00EE6D1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E7B15A" w14:textId="77777777" w:rsidR="00DA1032" w:rsidRPr="00EB0DB7" w:rsidRDefault="00DA1032" w:rsidP="00EE6D1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sz w:val="28"/>
          <w:szCs w:val="28"/>
        </w:rPr>
        <w:t xml:space="preserve">ЦП 2. Целевой показатель </w:t>
      </w:r>
      <w:r w:rsidRPr="00EE6D12">
        <w:rPr>
          <w:rFonts w:ascii="Times New Roman" w:hAnsi="Times New Roman" w:cs="Times New Roman"/>
          <w:sz w:val="28"/>
          <w:szCs w:val="28"/>
        </w:rPr>
        <w:t>«</w:t>
      </w:r>
      <w:r w:rsidR="00EE6D12" w:rsidRPr="00EE6D12">
        <w:rPr>
          <w:rFonts w:ascii="Times New Roman" w:hAnsi="Times New Roman" w:cs="Times New Roman"/>
          <w:sz w:val="28"/>
          <w:szCs w:val="28"/>
        </w:rPr>
        <w:t>Количество оказанных банных услуг гражданам (помывка в бане с сухим паром на 1 человека (с услугами парильного отделения) МУП «Банный комплекс» (нарастающим итогом)</w:t>
      </w:r>
      <w:r w:rsidRPr="00EE6D12">
        <w:rPr>
          <w:rFonts w:ascii="Times New Roman" w:hAnsi="Times New Roman" w:cs="Times New Roman"/>
          <w:sz w:val="28"/>
          <w:szCs w:val="28"/>
        </w:rPr>
        <w:t>»</w:t>
      </w:r>
      <w:r w:rsidR="00EE6D12">
        <w:rPr>
          <w:rFonts w:ascii="Times New Roman" w:hAnsi="Times New Roman" w:cs="Times New Roman"/>
          <w:sz w:val="28"/>
          <w:szCs w:val="28"/>
        </w:rPr>
        <w:t>.</w:t>
      </w:r>
      <w:r w:rsidRPr="00EE6D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B82DE" w14:textId="77777777" w:rsidR="00EE6D12" w:rsidRPr="008104BA" w:rsidRDefault="00EE6D12" w:rsidP="00EE6D12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не производится. </w:t>
      </w:r>
      <w:r w:rsidRPr="00547792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берутся </w:t>
      </w:r>
      <w:r w:rsidRPr="008104BA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годового</w:t>
      </w:r>
      <w:r w:rsidRPr="008104BA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 xml:space="preserve">а МУП </w:t>
      </w:r>
      <w:r w:rsidRPr="008104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Банный комплекс</w:t>
      </w:r>
      <w:r w:rsidRPr="008104BA">
        <w:rPr>
          <w:rFonts w:ascii="Times New Roman" w:hAnsi="Times New Roman" w:cs="Times New Roman"/>
          <w:sz w:val="28"/>
          <w:szCs w:val="28"/>
        </w:rPr>
        <w:t>»</w:t>
      </w:r>
    </w:p>
    <w:p w14:paraId="142848D5" w14:textId="3715C6A1" w:rsidR="00EE6D12" w:rsidRDefault="00EE6D12" w:rsidP="00F23E8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4BA">
        <w:rPr>
          <w:rFonts w:ascii="Times New Roman" w:hAnsi="Times New Roman" w:cs="Times New Roman"/>
          <w:sz w:val="28"/>
          <w:szCs w:val="28"/>
        </w:rPr>
        <w:t>ЦП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104BA">
        <w:rPr>
          <w:rFonts w:ascii="Times New Roman" w:hAnsi="Times New Roman" w:cs="Times New Roman"/>
          <w:sz w:val="28"/>
          <w:szCs w:val="28"/>
        </w:rPr>
        <w:t xml:space="preserve">. = </w:t>
      </w:r>
      <w:r w:rsidR="00886DE3">
        <w:rPr>
          <w:rFonts w:ascii="Times New Roman" w:hAnsi="Times New Roman" w:cs="Times New Roman"/>
          <w:sz w:val="28"/>
          <w:szCs w:val="28"/>
        </w:rPr>
        <w:t>12028</w:t>
      </w:r>
      <w:r w:rsidR="00F23E8B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687EC01C" w14:textId="77777777" w:rsidR="00F23E8B" w:rsidRDefault="00F23E8B" w:rsidP="00EE6D1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9CDCDE" w14:textId="77777777" w:rsidR="00EE6D12" w:rsidRPr="00EB0DB7" w:rsidRDefault="00EE6D12" w:rsidP="00EE6D1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ЦП 3</w:t>
      </w:r>
      <w:r w:rsidRPr="00EB0DB7">
        <w:rPr>
          <w:rFonts w:ascii="Times New Roman" w:hAnsi="Times New Roman" w:cs="Times New Roman"/>
          <w:sz w:val="28"/>
          <w:szCs w:val="28"/>
        </w:rPr>
        <w:t xml:space="preserve">. Целевой показатель </w:t>
      </w:r>
      <w:r w:rsidRPr="00EE6D12">
        <w:rPr>
          <w:rFonts w:ascii="Times New Roman" w:hAnsi="Times New Roman" w:cs="Times New Roman"/>
          <w:sz w:val="28"/>
          <w:szCs w:val="28"/>
        </w:rPr>
        <w:t>«Протяженность сетей водоснабжения построенных с целью улучшения к</w:t>
      </w:r>
      <w:r>
        <w:rPr>
          <w:rFonts w:ascii="Times New Roman" w:hAnsi="Times New Roman" w:cs="Times New Roman"/>
          <w:sz w:val="28"/>
          <w:szCs w:val="28"/>
        </w:rPr>
        <w:t>ачества водоснабжения населения</w:t>
      </w:r>
      <w:r w:rsidRPr="00EE6D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6D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223AA" w14:textId="77777777" w:rsidR="00EE6D12" w:rsidRPr="008104BA" w:rsidRDefault="00EE6D12" w:rsidP="00EE6D12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не производится. </w:t>
      </w:r>
      <w:r w:rsidRPr="00547792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берутся </w:t>
      </w:r>
      <w:r w:rsidRPr="008104BA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годового</w:t>
      </w:r>
      <w:r w:rsidRPr="008104BA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 xml:space="preserve">а МКУ </w:t>
      </w:r>
      <w:r w:rsidRPr="008104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Благоустройства</w:t>
      </w:r>
      <w:r w:rsidRPr="008104BA">
        <w:rPr>
          <w:rFonts w:ascii="Times New Roman" w:hAnsi="Times New Roman" w:cs="Times New Roman"/>
          <w:sz w:val="28"/>
          <w:szCs w:val="28"/>
        </w:rPr>
        <w:t>»</w:t>
      </w:r>
    </w:p>
    <w:p w14:paraId="6DAF03A0" w14:textId="7EE572F9" w:rsidR="00EE6D12" w:rsidRDefault="00EE6D12" w:rsidP="00EE6D12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4BA">
        <w:rPr>
          <w:rFonts w:ascii="Times New Roman" w:hAnsi="Times New Roman" w:cs="Times New Roman"/>
          <w:sz w:val="28"/>
          <w:szCs w:val="28"/>
        </w:rPr>
        <w:t>ЦП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8104BA">
        <w:rPr>
          <w:rFonts w:ascii="Times New Roman" w:hAnsi="Times New Roman" w:cs="Times New Roman"/>
          <w:sz w:val="28"/>
          <w:szCs w:val="28"/>
        </w:rPr>
        <w:t xml:space="preserve">. = </w:t>
      </w:r>
      <w:r w:rsidR="00886DE3">
        <w:rPr>
          <w:rFonts w:ascii="Times New Roman" w:hAnsi="Times New Roman" w:cs="Times New Roman"/>
          <w:sz w:val="28"/>
          <w:szCs w:val="28"/>
        </w:rPr>
        <w:t>13,21</w:t>
      </w:r>
      <w:r w:rsidR="00287CEA" w:rsidRPr="00894ADD">
        <w:rPr>
          <w:rFonts w:ascii="Times New Roman" w:hAnsi="Times New Roman" w:cs="Times New Roman"/>
          <w:sz w:val="28"/>
          <w:szCs w:val="28"/>
        </w:rPr>
        <w:t xml:space="preserve"> </w:t>
      </w:r>
      <w:r w:rsidR="00F23E8B">
        <w:rPr>
          <w:rFonts w:ascii="Times New Roman" w:hAnsi="Times New Roman" w:cs="Times New Roman"/>
          <w:sz w:val="28"/>
          <w:szCs w:val="28"/>
        </w:rPr>
        <w:t>км.</w:t>
      </w:r>
    </w:p>
    <w:p w14:paraId="6E2B0D47" w14:textId="77777777" w:rsidR="0078599E" w:rsidRDefault="0078599E" w:rsidP="005D69E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A95C40" w14:textId="77777777" w:rsidR="00F302D0" w:rsidRPr="00EB0DB7" w:rsidRDefault="00F302D0" w:rsidP="005D69E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DB7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14:paraId="7044B5AD" w14:textId="77777777" w:rsidR="004635A3" w:rsidRDefault="005D69E8" w:rsidP="005D69E8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D69E8">
        <w:rPr>
          <w:rFonts w:ascii="Times New Roman" w:hAnsi="Times New Roman" w:cs="Times New Roman"/>
          <w:b/>
          <w:sz w:val="28"/>
          <w:szCs w:val="28"/>
        </w:rPr>
        <w:t>Обеспечение управления в сфере жилищно-коммунального хозяйства, дорожн</w:t>
      </w:r>
      <w:r>
        <w:rPr>
          <w:rFonts w:ascii="Times New Roman" w:hAnsi="Times New Roman" w:cs="Times New Roman"/>
          <w:b/>
          <w:sz w:val="28"/>
          <w:szCs w:val="28"/>
        </w:rPr>
        <w:t>ого хозяйства и благоустройства»</w:t>
      </w:r>
    </w:p>
    <w:p w14:paraId="16FA910E" w14:textId="77777777" w:rsidR="005D69E8" w:rsidRPr="00EB0DB7" w:rsidRDefault="005D69E8" w:rsidP="00F44FF5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9B8C72" w14:textId="77777777" w:rsidR="004635A3" w:rsidRPr="005A693A" w:rsidRDefault="004635A3" w:rsidP="00EE6D1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93A">
        <w:rPr>
          <w:rFonts w:ascii="Times New Roman" w:eastAsia="Times New Roman" w:hAnsi="Times New Roman" w:cs="Times New Roman"/>
          <w:sz w:val="28"/>
          <w:szCs w:val="28"/>
          <w:lang w:eastAsia="ru-RU"/>
        </w:rPr>
        <w:t>ЦП 1. Целевой показатель «</w:t>
      </w:r>
      <w:r w:rsidR="00EE6D12" w:rsidRPr="005A69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муниципальных служащих Управления ЖКХ и благоустройства, прошедших программы профессиональной переподготовки и повышения квалификации».</w:t>
      </w:r>
    </w:p>
    <w:p w14:paraId="5B67BA65" w14:textId="7C1AED0A" w:rsidR="004635A3" w:rsidRPr="005A693A" w:rsidRDefault="00EE6D12" w:rsidP="00F44FF5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Pr="005A693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п.о </w:t>
      </w:r>
      <w:r w:rsidRPr="005A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Ч </w:t>
      </w:r>
      <w:r w:rsidRPr="005A693A">
        <w:rPr>
          <w:rFonts w:ascii="Times New Roman" w:eastAsia="Times New Roman" w:hAnsi="Times New Roman" w:cs="Times New Roman"/>
          <w:sz w:val="20"/>
          <w:szCs w:val="28"/>
          <w:lang w:eastAsia="ru-RU"/>
        </w:rPr>
        <w:t>п.о.</w:t>
      </w:r>
      <w:r w:rsidRPr="005A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Ч </w:t>
      </w:r>
      <w:r w:rsidRPr="005A693A">
        <w:rPr>
          <w:rFonts w:ascii="Times New Roman" w:eastAsia="Times New Roman" w:hAnsi="Times New Roman" w:cs="Times New Roman"/>
          <w:sz w:val="20"/>
          <w:szCs w:val="28"/>
          <w:lang w:eastAsia="ru-RU"/>
        </w:rPr>
        <w:t>общ</w:t>
      </w:r>
      <w:r w:rsidRPr="005A693A">
        <w:rPr>
          <w:rFonts w:ascii="Times New Roman" w:eastAsia="Times New Roman" w:hAnsi="Times New Roman" w:cs="Times New Roman"/>
          <w:sz w:val="28"/>
          <w:szCs w:val="28"/>
          <w:lang w:eastAsia="ru-RU"/>
        </w:rPr>
        <w:t>. X 100</w:t>
      </w:r>
      <w:r w:rsidR="004635A3" w:rsidRPr="005A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23E8B" w:rsidRPr="005A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/38 X 100 = </w:t>
      </w:r>
      <w:r w:rsid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>36,8</w:t>
      </w:r>
      <w:r w:rsidR="00F23E8B" w:rsidRPr="005A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5A3" w:rsidRPr="005A693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23E8B" w:rsidRPr="005A69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35A3" w:rsidRPr="005A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14:paraId="35668B62" w14:textId="77777777" w:rsidR="00EE6D12" w:rsidRPr="005A693A" w:rsidRDefault="00EE6D12" w:rsidP="00EE6D12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Pr="005A693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п.о </w:t>
      </w:r>
      <w:r w:rsidRPr="005A6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муниципальных служащих Управления ЖКХ и благоустройства, прошедших программы профессиональной переподготовки и повышения квалификации, %;</w:t>
      </w:r>
    </w:p>
    <w:p w14:paraId="39FE0E83" w14:textId="77777777" w:rsidR="00EE6D12" w:rsidRPr="005A693A" w:rsidRDefault="00EE6D12" w:rsidP="00EE6D12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</w:t>
      </w:r>
      <w:r w:rsidRPr="005A693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п.о. </w:t>
      </w:r>
      <w:r w:rsidRPr="005A69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число муниципальных служащих Управления ЖКХ и благоустройства, прошедших программы профессиональной переподготовки и повышения квалификации в отчетном периоде;</w:t>
      </w:r>
    </w:p>
    <w:p w14:paraId="627F7E3F" w14:textId="77777777" w:rsidR="00EE6D12" w:rsidRPr="005A693A" w:rsidRDefault="00EE6D12" w:rsidP="00EE6D12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</w:t>
      </w:r>
      <w:r w:rsidRPr="005A693A">
        <w:rPr>
          <w:rFonts w:ascii="Times New Roman" w:eastAsia="Times New Roman" w:hAnsi="Times New Roman" w:cs="Times New Roman"/>
          <w:sz w:val="20"/>
          <w:szCs w:val="28"/>
          <w:lang w:eastAsia="ru-RU"/>
        </w:rPr>
        <w:t>общ.</w:t>
      </w:r>
      <w:r w:rsidRPr="005A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общая численность муниципальных служащих Управления ЖКХ и благоустройства.</w:t>
      </w:r>
    </w:p>
    <w:p w14:paraId="501B1BBD" w14:textId="77777777" w:rsidR="00EE6D12" w:rsidRPr="00287CEA" w:rsidRDefault="00EE6D12" w:rsidP="00EE6D12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B040E3B" w14:textId="77777777" w:rsidR="00EE6D12" w:rsidRPr="00F104A9" w:rsidRDefault="004635A3" w:rsidP="00F44FF5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A9">
        <w:rPr>
          <w:rFonts w:ascii="Times New Roman" w:eastAsia="Times New Roman" w:hAnsi="Times New Roman" w:cs="Times New Roman"/>
          <w:sz w:val="28"/>
          <w:szCs w:val="28"/>
          <w:lang w:eastAsia="ru-RU"/>
        </w:rPr>
        <w:t>ЦП 2. Целевой показатель «</w:t>
      </w:r>
      <w:r w:rsidR="00EE6D12" w:rsidRPr="00F104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оказанных муниципальных услуг по отношению к году предшествующему отчетному (нарастающим итогом)».</w:t>
      </w:r>
    </w:p>
    <w:p w14:paraId="25A2CED8" w14:textId="0B395983" w:rsidR="004635A3" w:rsidRPr="00F104A9" w:rsidRDefault="00EE6D12" w:rsidP="00F44FF5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104A9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F1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K</w:t>
      </w:r>
      <w:r w:rsidRPr="00F104A9">
        <w:rPr>
          <w:rFonts w:ascii="Times New Roman" w:eastAsia="Times New Roman" w:hAnsi="Times New Roman" w:cs="Times New Roman"/>
          <w:sz w:val="20"/>
          <w:szCs w:val="28"/>
          <w:lang w:eastAsia="ru-RU"/>
        </w:rPr>
        <w:t>yi</w:t>
      </w:r>
      <w:r w:rsidRPr="00F1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У</w:t>
      </w:r>
      <w:r w:rsidRPr="00F104A9">
        <w:rPr>
          <w:rFonts w:ascii="Times New Roman" w:eastAsia="Times New Roman" w:hAnsi="Times New Roman" w:cs="Times New Roman"/>
          <w:szCs w:val="28"/>
          <w:lang w:eastAsia="ru-RU"/>
        </w:rPr>
        <w:t>yi</w:t>
      </w:r>
      <w:r w:rsidRPr="00F1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-i </w:t>
      </w:r>
      <w:r w:rsidRPr="00F104A9">
        <w:rPr>
          <w:rFonts w:ascii="Times New Roman" w:eastAsia="Times New Roman" w:hAnsi="Times New Roman" w:cs="Times New Roman"/>
          <w:sz w:val="20"/>
          <w:szCs w:val="28"/>
          <w:lang w:eastAsia="ru-RU"/>
        </w:rPr>
        <w:t>X</w:t>
      </w:r>
      <w:r w:rsidRPr="00F1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</w:t>
      </w:r>
      <w:r w:rsidR="004635A3" w:rsidRPr="00F1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F23E8B" w:rsidRPr="00F104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430C1">
        <w:rPr>
          <w:rFonts w:ascii="Times New Roman" w:eastAsia="Times New Roman" w:hAnsi="Times New Roman" w:cs="Times New Roman"/>
          <w:sz w:val="28"/>
          <w:szCs w:val="28"/>
          <w:lang w:eastAsia="ru-RU"/>
        </w:rPr>
        <w:t>3174</w:t>
      </w:r>
      <w:r w:rsidR="005A693A" w:rsidRPr="00F104A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430C1">
        <w:rPr>
          <w:rFonts w:ascii="Times New Roman" w:eastAsia="Times New Roman" w:hAnsi="Times New Roman" w:cs="Times New Roman"/>
          <w:sz w:val="28"/>
          <w:szCs w:val="28"/>
          <w:lang w:eastAsia="ru-RU"/>
        </w:rPr>
        <w:t>3292</w:t>
      </w:r>
      <w:r w:rsidR="00F23E8B" w:rsidRPr="00F1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100) - 100 =</w:t>
      </w:r>
      <w:r w:rsidR="00F104A9" w:rsidRPr="00F1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BB6">
        <w:rPr>
          <w:rFonts w:ascii="Times New Roman" w:eastAsia="Times New Roman" w:hAnsi="Times New Roman" w:cs="Times New Roman"/>
          <w:sz w:val="28"/>
          <w:szCs w:val="28"/>
          <w:lang w:eastAsia="ru-RU"/>
        </w:rPr>
        <w:t>-3,6</w:t>
      </w:r>
      <w:r w:rsidR="004635A3" w:rsidRPr="00F1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где:</w:t>
      </w:r>
    </w:p>
    <w:p w14:paraId="71E5ED09" w14:textId="77777777" w:rsidR="005A693A" w:rsidRPr="00F104A9" w:rsidRDefault="00EE6D12" w:rsidP="00EE6D1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104A9">
        <w:rPr>
          <w:rFonts w:ascii="Times New Roman" w:eastAsia="Times New Roman" w:hAnsi="Times New Roman" w:cs="Times New Roman"/>
          <w:sz w:val="20"/>
          <w:szCs w:val="28"/>
          <w:lang w:eastAsia="ru-RU"/>
        </w:rPr>
        <w:t>у</w:t>
      </w:r>
      <w:r w:rsidRPr="00F1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увеличение оказанных муниципальных услуг по отношению к</w:t>
      </w:r>
      <w:r w:rsidR="005A693A" w:rsidRPr="00F1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предшествующему отчетному.</w:t>
      </w:r>
    </w:p>
    <w:p w14:paraId="1CC377CB" w14:textId="77777777" w:rsidR="00EE6D12" w:rsidRPr="00F104A9" w:rsidRDefault="00EE6D12" w:rsidP="00EE6D1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A9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F104A9">
        <w:rPr>
          <w:rFonts w:ascii="Times New Roman" w:eastAsia="Times New Roman" w:hAnsi="Times New Roman" w:cs="Times New Roman"/>
          <w:sz w:val="20"/>
          <w:szCs w:val="28"/>
          <w:lang w:eastAsia="ru-RU"/>
        </w:rPr>
        <w:t>yi</w:t>
      </w:r>
      <w:r w:rsidRPr="00F1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оказанных муниципальных услуг в отчетном году.</w:t>
      </w:r>
    </w:p>
    <w:p w14:paraId="11D7749A" w14:textId="77777777" w:rsidR="00EE6D12" w:rsidRPr="00F104A9" w:rsidRDefault="00EE6D12" w:rsidP="00EE6D1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104A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yi -1 </w:t>
      </w:r>
      <w:r w:rsidRPr="00F10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оказанных муниципальных услуг в предыдущем году.</w:t>
      </w:r>
    </w:p>
    <w:p w14:paraId="11A0E0DC" w14:textId="77777777" w:rsidR="00EE6D12" w:rsidRDefault="00EE6D12" w:rsidP="00EE6D1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A9">
        <w:rPr>
          <w:rFonts w:ascii="Times New Roman" w:eastAsia="Times New Roman" w:hAnsi="Times New Roman" w:cs="Times New Roman"/>
          <w:sz w:val="28"/>
          <w:szCs w:val="28"/>
          <w:lang w:eastAsia="ru-RU"/>
        </w:rPr>
        <w:t>i – год в котором рассчитывается показатель.</w:t>
      </w:r>
    </w:p>
    <w:p w14:paraId="63DF1224" w14:textId="77777777" w:rsidR="0001559A" w:rsidRPr="00EB0DB7" w:rsidRDefault="0001559A" w:rsidP="00EE6D1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7CE15" w14:textId="77777777" w:rsidR="0001559A" w:rsidRPr="00EB0DB7" w:rsidRDefault="0001559A" w:rsidP="00F44FF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</w:t>
      </w:r>
    </w:p>
    <w:p w14:paraId="2F3A081F" w14:textId="77777777" w:rsidR="0001559A" w:rsidRPr="00EB0DB7" w:rsidRDefault="0001559A" w:rsidP="00F44FF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DB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5D69E8" w:rsidRPr="005D69E8">
        <w:rPr>
          <w:rFonts w:ascii="Times New Roman" w:hAnsi="Times New Roman" w:cs="Times New Roman"/>
          <w:b/>
          <w:sz w:val="28"/>
          <w:szCs w:val="28"/>
          <w:lang w:eastAsia="ru-RU"/>
        </w:rPr>
        <w:t>Энергосбережение и повышение энергетической эффективности</w:t>
      </w:r>
      <w:r w:rsidRPr="00EB0DB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605656EA" w14:textId="77777777" w:rsidR="004635A3" w:rsidRPr="00EB0DB7" w:rsidRDefault="004635A3" w:rsidP="00F44FF5">
      <w:pPr>
        <w:tabs>
          <w:tab w:val="left" w:pos="42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6B513E0D" w14:textId="77777777" w:rsidR="0001559A" w:rsidRPr="00EB0DB7" w:rsidRDefault="0001559A" w:rsidP="00F44FF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DB7">
        <w:rPr>
          <w:rFonts w:ascii="Times New Roman" w:eastAsia="Times New Roman" w:hAnsi="Times New Roman" w:cs="Times New Roman"/>
          <w:sz w:val="28"/>
          <w:szCs w:val="28"/>
          <w:lang w:eastAsia="ru-RU"/>
        </w:rPr>
        <w:t>ЦП 1. Целевой показатель «</w:t>
      </w:r>
      <w:r w:rsidR="003F475C" w:rsidRPr="003F475C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</w:t>
      </w:r>
      <w:r w:rsidR="003F475C" w:rsidRPr="003F475C">
        <w:rPr>
          <w:rFonts w:ascii="Times New Roman" w:hAnsi="Times New Roman" w:cs="Times New Roman"/>
          <w:sz w:val="28"/>
          <w:szCs w:val="28"/>
        </w:rPr>
        <w:t>расход электрической энергии в системах уличного освещения к общей площади уличного освещения</w:t>
      </w:r>
      <w:r w:rsidR="003F475C">
        <w:rPr>
          <w:rFonts w:ascii="Times New Roman" w:hAnsi="Times New Roman" w:cs="Times New Roman"/>
          <w:sz w:val="28"/>
          <w:szCs w:val="28"/>
        </w:rPr>
        <w:t>».</w:t>
      </w:r>
    </w:p>
    <w:p w14:paraId="26C659E8" w14:textId="1030510F" w:rsidR="0001559A" w:rsidRPr="00EB0DB7" w:rsidRDefault="003F475C" w:rsidP="00F44FF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5C">
        <w:rPr>
          <w:rFonts w:ascii="Times New Roman" w:eastAsia="Times New Roman" w:hAnsi="Times New Roman" w:cs="Times New Roman"/>
          <w:sz w:val="28"/>
          <w:szCs w:val="28"/>
          <w:lang w:eastAsia="ru-RU"/>
        </w:rPr>
        <w:t>V.ээ.осве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щение / Побщ.освещение = </w:t>
      </w:r>
      <w:r w:rsidR="002D2702">
        <w:rPr>
          <w:rFonts w:ascii="Times New Roman" w:eastAsia="Times New Roman" w:hAnsi="Times New Roman" w:cs="Times New Roman"/>
          <w:sz w:val="28"/>
          <w:szCs w:val="28"/>
          <w:lang w:eastAsia="ru-RU"/>
        </w:rPr>
        <w:t>70995593</w:t>
      </w:r>
      <w:r w:rsidR="00776478">
        <w:rPr>
          <w:rFonts w:ascii="Times New Roman" w:eastAsia="Times New Roman" w:hAnsi="Times New Roman" w:cs="Times New Roman"/>
          <w:sz w:val="28"/>
          <w:szCs w:val="28"/>
          <w:lang w:eastAsia="ru-RU"/>
        </w:rPr>
        <w:t>/124000</w:t>
      </w:r>
      <w:r w:rsidR="00F23E8B" w:rsidRPr="00F2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D2702">
        <w:rPr>
          <w:rFonts w:ascii="Times New Roman" w:eastAsia="Times New Roman" w:hAnsi="Times New Roman" w:cs="Times New Roman"/>
          <w:sz w:val="28"/>
          <w:szCs w:val="28"/>
          <w:lang w:eastAsia="ru-RU"/>
        </w:rPr>
        <w:t>57,3</w:t>
      </w:r>
      <w:r w:rsidRPr="00F23E8B">
        <w:rPr>
          <w:rFonts w:ascii="Times New Roman" w:hAnsi="Times New Roman" w:cs="Times New Roman"/>
          <w:color w:val="000000"/>
          <w:sz w:val="28"/>
          <w:szCs w:val="28"/>
        </w:rPr>
        <w:t xml:space="preserve"> кВт∙ч</w:t>
      </w:r>
      <w:r w:rsidRPr="00F23E8B">
        <w:rPr>
          <w:rFonts w:ascii="Times New Roman" w:hAnsi="Times New Roman" w:cs="Times New Roman"/>
          <w:sz w:val="28"/>
          <w:szCs w:val="28"/>
        </w:rPr>
        <w:t>/</w:t>
      </w:r>
      <w:r w:rsidRPr="00F23E8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23E8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01559A" w:rsidRPr="00F23E8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2273E363" w14:textId="77777777" w:rsidR="003F475C" w:rsidRPr="003F475C" w:rsidRDefault="003F475C" w:rsidP="003F475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5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Умо.ээ.освещение – удельный расход электрической энергии в системах уличного освещения общей площади уличного освещения;</w:t>
      </w:r>
    </w:p>
    <w:p w14:paraId="52E71917" w14:textId="77777777" w:rsidR="003F475C" w:rsidRPr="003F475C" w:rsidRDefault="003F475C" w:rsidP="003F475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5C">
        <w:rPr>
          <w:rFonts w:ascii="Times New Roman" w:eastAsia="Times New Roman" w:hAnsi="Times New Roman" w:cs="Times New Roman"/>
          <w:sz w:val="28"/>
          <w:szCs w:val="28"/>
          <w:lang w:eastAsia="ru-RU"/>
        </w:rPr>
        <w:t>V.ээ.освещение – объем потребления электрической энергии в системах уличного освещения на территории муниципального образования;</w:t>
      </w:r>
    </w:p>
    <w:p w14:paraId="06BA762E" w14:textId="77777777" w:rsidR="00F104A9" w:rsidRDefault="003F475C" w:rsidP="00B121E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 общ..освещение – общая площадь уличного освещения территории муниципального образования на конец года.</w:t>
      </w:r>
    </w:p>
    <w:p w14:paraId="1451BC1B" w14:textId="77777777" w:rsidR="00201C69" w:rsidRDefault="00201C69" w:rsidP="006C2267">
      <w:pPr>
        <w:tabs>
          <w:tab w:val="left" w:pos="426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6B37C505" w14:textId="77777777" w:rsidR="00201C69" w:rsidRDefault="00201C69" w:rsidP="002D2702">
      <w:pPr>
        <w:tabs>
          <w:tab w:val="left" w:pos="426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558E32D2" w14:textId="77777777" w:rsidR="00201C69" w:rsidRDefault="00201C69" w:rsidP="00201C69">
      <w:pPr>
        <w:tabs>
          <w:tab w:val="left" w:pos="426"/>
        </w:tabs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6F492674" w14:textId="4B40929B" w:rsidR="001375CC" w:rsidRPr="00201C69" w:rsidRDefault="00201C69" w:rsidP="00201C69">
      <w:pPr>
        <w:tabs>
          <w:tab w:val="left" w:pos="426"/>
        </w:tabs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p w14:paraId="645521CE" w14:textId="77777777" w:rsidR="0030450F" w:rsidRPr="00EB0DB7" w:rsidRDefault="0030450F" w:rsidP="00F44FF5">
      <w:pPr>
        <w:tabs>
          <w:tab w:val="left" w:pos="426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0D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Сведения</w:t>
      </w:r>
    </w:p>
    <w:p w14:paraId="30FECACE" w14:textId="77777777" w:rsidR="009A54FC" w:rsidRPr="00EB0DB7" w:rsidRDefault="0030450F" w:rsidP="00F44FF5">
      <w:pPr>
        <w:tabs>
          <w:tab w:val="left" w:pos="426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0D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степени выполнения основных мероприятий, мероприятий (направлений расходов), контрольных событий муниципальной программы, подпрограмм муниципальной программы (обеспечивающей подпрограммы муниципальной программы)</w:t>
      </w:r>
    </w:p>
    <w:p w14:paraId="39B71B0D" w14:textId="77777777" w:rsidR="0030450F" w:rsidRPr="00EB0DB7" w:rsidRDefault="0030450F" w:rsidP="009A54F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5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81"/>
        <w:gridCol w:w="2268"/>
        <w:gridCol w:w="993"/>
        <w:gridCol w:w="992"/>
        <w:gridCol w:w="1134"/>
      </w:tblGrid>
      <w:tr w:rsidR="009A54FC" w:rsidRPr="00886DE3" w14:paraId="33A9F3FD" w14:textId="77777777" w:rsidTr="00143926"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8FE0" w14:textId="77777777" w:rsidR="009A54FC" w:rsidRPr="00886DE3" w:rsidRDefault="009A54FC" w:rsidP="00C633B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№</w:t>
            </w:r>
            <w:r w:rsidRPr="00886DE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4929" w14:textId="77777777" w:rsidR="009A54FC" w:rsidRPr="00886DE3" w:rsidRDefault="009A54FC" w:rsidP="00C633B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79FF" w14:textId="77777777" w:rsidR="009A54FC" w:rsidRPr="00886DE3" w:rsidRDefault="009A54FC" w:rsidP="00C633B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0E5C7" w14:textId="77777777" w:rsidR="009A54FC" w:rsidRPr="00886DE3" w:rsidRDefault="009A54FC" w:rsidP="00C633B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 xml:space="preserve">Показатели контрольных событий </w:t>
            </w:r>
          </w:p>
          <w:p w14:paraId="3C0C01B3" w14:textId="43703B04" w:rsidR="009A54FC" w:rsidRPr="00886DE3" w:rsidRDefault="009A54FC" w:rsidP="00B121E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(в количественном выражении) за 202</w:t>
            </w:r>
            <w:r w:rsidR="0078177A" w:rsidRPr="00886DE3">
              <w:rPr>
                <w:rFonts w:ascii="Times New Roman" w:hAnsi="Times New Roman" w:cs="Times New Roman"/>
              </w:rPr>
              <w:t>4</w:t>
            </w:r>
            <w:r w:rsidRPr="00886DE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E21BB" w:rsidRPr="00886DE3" w14:paraId="5D53AAF6" w14:textId="77777777" w:rsidTr="00143926">
        <w:trPr>
          <w:trHeight w:val="1210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0116" w14:textId="77777777" w:rsidR="009A54FC" w:rsidRPr="00886DE3" w:rsidRDefault="009A54FC" w:rsidP="00C633B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A1B" w14:textId="77777777" w:rsidR="009A54FC" w:rsidRPr="00886DE3" w:rsidRDefault="009A54FC" w:rsidP="00C633B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61BA" w14:textId="77777777" w:rsidR="009A54FC" w:rsidRPr="00886DE3" w:rsidRDefault="009A54FC" w:rsidP="00C633B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0732" w14:textId="77777777" w:rsidR="009A54FC" w:rsidRPr="00886DE3" w:rsidRDefault="009A54FC" w:rsidP="00C633B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CEED" w14:textId="77777777" w:rsidR="009A54FC" w:rsidRPr="00886DE3" w:rsidRDefault="009A54FC" w:rsidP="00C633B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011B3" w14:textId="77777777" w:rsidR="009A54FC" w:rsidRPr="00886DE3" w:rsidRDefault="009A54FC" w:rsidP="00C633B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% испол-нения</w:t>
            </w:r>
          </w:p>
        </w:tc>
      </w:tr>
      <w:tr w:rsidR="005E21BB" w:rsidRPr="00886DE3" w14:paraId="3EF692A0" w14:textId="77777777" w:rsidTr="00C633B5">
        <w:trPr>
          <w:trHeight w:val="878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DD27C47" w14:textId="77777777" w:rsidR="009A54FC" w:rsidRPr="00886DE3" w:rsidRDefault="009A54FC" w:rsidP="00C633B5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6DE3">
              <w:rPr>
                <w:rFonts w:ascii="Times New Roman" w:eastAsia="Calibri" w:hAnsi="Times New Roman" w:cs="Times New Roman"/>
                <w:b/>
              </w:rPr>
              <w:t>Муниципальная программа «</w:t>
            </w:r>
            <w:r w:rsidR="005D69E8" w:rsidRPr="00886DE3">
              <w:rPr>
                <w:rFonts w:ascii="Times New Roman" w:eastAsia="Calibri" w:hAnsi="Times New Roman" w:cs="Times New Roman"/>
                <w:b/>
              </w:rPr>
              <w:t>Развитие жилищно-коммунального, дорожного хозяйства и благоустройства в муниципальном образовании «Город Майкоп»</w:t>
            </w:r>
          </w:p>
        </w:tc>
      </w:tr>
      <w:tr w:rsidR="009A54FC" w:rsidRPr="00886DE3" w14:paraId="53E5B9D2" w14:textId="77777777" w:rsidTr="00C633B5">
        <w:trPr>
          <w:trHeight w:val="551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3CE15" w14:textId="77777777" w:rsidR="009A54FC" w:rsidRPr="00886DE3" w:rsidRDefault="009A54FC" w:rsidP="00C633B5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6DE3">
              <w:rPr>
                <w:rFonts w:ascii="Times New Roman" w:eastAsia="Calibri" w:hAnsi="Times New Roman" w:cs="Times New Roman"/>
                <w:b/>
              </w:rPr>
              <w:t>Подпрограмма «</w:t>
            </w:r>
            <w:r w:rsidR="005D69E8" w:rsidRPr="00886DE3">
              <w:rPr>
                <w:rFonts w:ascii="Times New Roman" w:eastAsia="Calibri" w:hAnsi="Times New Roman" w:cs="Times New Roman"/>
                <w:b/>
              </w:rPr>
              <w:t>Развитие дорожного хозяйства</w:t>
            </w:r>
            <w:r w:rsidRPr="00886DE3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</w:tr>
      <w:tr w:rsidR="00226652" w:rsidRPr="00886DE3" w14:paraId="6B12779F" w14:textId="77777777" w:rsidTr="00226652">
        <w:trPr>
          <w:trHeight w:val="1812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7DFD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6DE3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1E71" w14:textId="77777777" w:rsidR="00226652" w:rsidRPr="00886DE3" w:rsidRDefault="00226652" w:rsidP="0022665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86DE3">
              <w:rPr>
                <w:rFonts w:ascii="Times New Roman" w:hAnsi="Times New Roman" w:cs="Times New Roman"/>
                <w:b/>
              </w:rPr>
              <w:t>Капитальный ремонт, ремонт и содержание улично-дорожной сети на территории муниципального образования «Город Майкоп»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8C1F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Управление ЖКХ и благоустройства, 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E82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44A0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567F8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135C52CC" w14:textId="77777777" w:rsidTr="00226652">
        <w:trPr>
          <w:trHeight w:val="169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097F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14FE" w14:textId="77777777" w:rsidR="00226652" w:rsidRPr="00886DE3" w:rsidRDefault="00226652" w:rsidP="0022665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Расходы на содержание, строительство (реконструкцию), капитальный ремонт и ремонт улично-дорожной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3587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7368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DE4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8AE1D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1317D36E" w14:textId="77777777" w:rsidTr="0078177A">
        <w:trPr>
          <w:trHeight w:val="1969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E121CB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3FBC" w14:textId="77777777" w:rsidR="00226652" w:rsidRPr="00886DE3" w:rsidRDefault="00226652" w:rsidP="00226652">
            <w:pPr>
              <w:spacing w:after="0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Протяженность улично-дорожной сети, подлежащей уборке в зимний период,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0B14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DACD" w14:textId="0E901473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362,2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D0D4" w14:textId="3F5028DB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362,2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F0D23" w14:textId="013C32CD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</w:t>
            </w:r>
          </w:p>
        </w:tc>
      </w:tr>
      <w:tr w:rsidR="00226652" w:rsidRPr="00886DE3" w14:paraId="1E171322" w14:textId="77777777" w:rsidTr="0078177A">
        <w:trPr>
          <w:trHeight w:val="1415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16E307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lastRenderedPageBreak/>
              <w:t>1.1.1.2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42A2" w14:textId="77777777" w:rsidR="00226652" w:rsidRPr="00886DE3" w:rsidRDefault="00226652" w:rsidP="00226652">
            <w:pPr>
              <w:spacing w:after="0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Протяженность улично-дорожной сети, подлежащей уборке в летний период,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1872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8DDA" w14:textId="22B85ABE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C621" w14:textId="7D75A2C2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6A2F9" w14:textId="24F1E6D6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</w:t>
            </w:r>
          </w:p>
        </w:tc>
      </w:tr>
      <w:tr w:rsidR="00226652" w:rsidRPr="00886DE3" w14:paraId="38EE34AA" w14:textId="77777777" w:rsidTr="0078177A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45CFBF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1.1.1.3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CEC4" w14:textId="77777777" w:rsidR="00226652" w:rsidRPr="00886DE3" w:rsidRDefault="00226652" w:rsidP="00226652">
            <w:pPr>
              <w:spacing w:after="0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отремонтированных пешеходных мостиков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231F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4815" w14:textId="196BBF10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6D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3627" w14:textId="6F317695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85EEC" w14:textId="579F1FF9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120</w:t>
            </w:r>
          </w:p>
        </w:tc>
      </w:tr>
      <w:tr w:rsidR="00226652" w:rsidRPr="00886DE3" w14:paraId="70A7E5AA" w14:textId="77777777" w:rsidTr="0078177A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28B0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B3FE" w14:textId="77777777" w:rsidR="00226652" w:rsidRPr="00886DE3" w:rsidRDefault="00226652" w:rsidP="0022665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D8C3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813E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E2AE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8036B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24B2983B" w14:textId="77777777" w:rsidTr="0078177A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229F61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</w:t>
            </w:r>
            <w:bookmarkStart w:id="0" w:name="_GoBack"/>
            <w:bookmarkEnd w:id="0"/>
            <w:r w:rsidRPr="00886DE3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5521" w14:textId="77777777" w:rsidR="00226652" w:rsidRPr="00886DE3" w:rsidRDefault="00226652" w:rsidP="00226652">
            <w:pPr>
              <w:spacing w:after="0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Разработка проектно-сметной документации,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CDCB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D9DD" w14:textId="305BCF41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6D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A32B" w14:textId="52571C18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45EB8" w14:textId="3B5DA285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600</w:t>
            </w:r>
          </w:p>
        </w:tc>
      </w:tr>
      <w:tr w:rsidR="00226652" w:rsidRPr="00886DE3" w14:paraId="5F132818" w14:textId="77777777" w:rsidTr="0078177A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DA0F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DE3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6E5B" w14:textId="77777777" w:rsidR="00226652" w:rsidRPr="00886DE3" w:rsidRDefault="00226652" w:rsidP="0022665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86DE3">
              <w:rPr>
                <w:rFonts w:ascii="Times New Roman" w:hAnsi="Times New Roman" w:cs="Times New Roman"/>
                <w:b/>
                <w:bCs/>
              </w:rPr>
              <w:t>Дорожный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6B1B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Управление ЖКХ и благоустройства, 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C0AD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8CD4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A9501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7C06CED5" w14:textId="77777777" w:rsidTr="0078177A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F60DA9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2.1.1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10A6" w14:textId="77777777" w:rsidR="00226652" w:rsidRPr="00886DE3" w:rsidRDefault="00226652" w:rsidP="0022665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Расходы на содержание, строительство (реконструкцию), капитальный ремонт и ремонт улично-дорожной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5459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9BF7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576E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0E4CF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3D0450EA" w14:textId="77777777" w:rsidTr="0078177A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C87A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2.1.1.1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B6FA" w14:textId="77777777" w:rsidR="00226652" w:rsidRPr="00886DE3" w:rsidRDefault="00226652" w:rsidP="00226652">
            <w:pPr>
              <w:spacing w:after="0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обслуживаемых светофорных объектов,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79AD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A80D" w14:textId="7B41515B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027E" w14:textId="12308BAE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47AB6" w14:textId="0F0F4F16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100,8</w:t>
            </w:r>
          </w:p>
        </w:tc>
      </w:tr>
      <w:tr w:rsidR="00226652" w:rsidRPr="00886DE3" w14:paraId="23F749EB" w14:textId="77777777" w:rsidTr="0078177A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A0EEB5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2.1.1.2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7D74" w14:textId="77777777" w:rsidR="00226652" w:rsidRPr="00886DE3" w:rsidRDefault="00226652" w:rsidP="00226652">
            <w:pPr>
              <w:spacing w:after="0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Протяженность восстановленной дорожной разметки,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B3F7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E8FF" w14:textId="554B14AD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1F15" w14:textId="5FCD4686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3350F" w14:textId="5959A9A0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220,5</w:t>
            </w:r>
          </w:p>
        </w:tc>
      </w:tr>
      <w:tr w:rsidR="00226652" w:rsidRPr="00886DE3" w14:paraId="5386BF76" w14:textId="77777777" w:rsidTr="0078177A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86D0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2.1.1.3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B1DD" w14:textId="77777777" w:rsidR="00226652" w:rsidRPr="00886DE3" w:rsidRDefault="00226652" w:rsidP="00226652">
            <w:pPr>
              <w:spacing w:after="0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Протяженность отремонтированных дорог в гравийно-щебеночном исполнении, тыс. кв. км.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5AC8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68EC" w14:textId="0C68E754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6DE3">
              <w:rPr>
                <w:rFonts w:ascii="Times New Roman" w:hAnsi="Times New Roman" w:cs="Times New Roman"/>
                <w:lang w:val="en-US"/>
              </w:rPr>
              <w:t>200.2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FD66" w14:textId="611775FE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91FD3" w14:textId="158173FC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83</w:t>
            </w:r>
            <w:r w:rsidR="00886DE3">
              <w:rPr>
                <w:rFonts w:ascii="Times New Roman" w:hAnsi="Times New Roman" w:cs="Times New Roman"/>
              </w:rPr>
              <w:t>,0</w:t>
            </w:r>
          </w:p>
        </w:tc>
      </w:tr>
      <w:tr w:rsidR="00226652" w:rsidRPr="00886DE3" w14:paraId="4C59EC67" w14:textId="77777777" w:rsidTr="0078177A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FB97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2.1.2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B503" w14:textId="77777777" w:rsidR="00226652" w:rsidRPr="00886DE3" w:rsidRDefault="00226652" w:rsidP="0022665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EFF5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68DC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BE79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C2025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389F91D8" w14:textId="77777777" w:rsidTr="0078177A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CF17C4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2.1.2.1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86B5" w14:textId="77777777" w:rsidR="00226652" w:rsidRPr="00886DE3" w:rsidRDefault="00226652" w:rsidP="00226652">
            <w:pPr>
              <w:spacing w:after="0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 xml:space="preserve">Протяженность автомобильных дорог общего пользования </w:t>
            </w:r>
            <w:r w:rsidRPr="00886DE3">
              <w:rPr>
                <w:rFonts w:ascii="Times New Roman" w:hAnsi="Times New Roman" w:cs="Times New Roman"/>
              </w:rPr>
              <w:lastRenderedPageBreak/>
              <w:t>местного значения, на которых произведены работы по строительству (реконструкции), капитальный ремонт и ремонт, п.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92B1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lastRenderedPageBreak/>
              <w:t xml:space="preserve">МКУ «Благоустройство», </w:t>
            </w:r>
            <w:r w:rsidRPr="00886DE3">
              <w:rPr>
                <w:rFonts w:ascii="Times New Roman" w:hAnsi="Times New Roman" w:cs="Times New Roman"/>
              </w:rPr>
              <w:lastRenderedPageBreak/>
              <w:t>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47FA" w14:textId="3CE1B44D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6DE3"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  <w:r w:rsidRPr="00886DE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F3BA" w14:textId="663A0520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6460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6D8FF" w14:textId="5AE37723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68</w:t>
            </w:r>
          </w:p>
        </w:tc>
      </w:tr>
      <w:tr w:rsidR="00226652" w:rsidRPr="00886DE3" w14:paraId="27CB8BCC" w14:textId="77777777" w:rsidTr="0078177A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D1D3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6DE3">
              <w:rPr>
                <w:rFonts w:ascii="Times New Roman" w:hAnsi="Times New Roman" w:cs="Times New Roman"/>
                <w:b/>
              </w:rPr>
              <w:lastRenderedPageBreak/>
              <w:t>3.1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7AFF" w14:textId="77777777" w:rsidR="00226652" w:rsidRPr="00886DE3" w:rsidRDefault="00226652" w:rsidP="0022665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86DE3">
              <w:rPr>
                <w:rFonts w:ascii="Times New Roman" w:hAnsi="Times New Roman" w:cs="Times New Roman"/>
                <w:b/>
              </w:rPr>
              <w:t>Совершенствование организации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5F54" w14:textId="77777777" w:rsidR="00226652" w:rsidRPr="00886DE3" w:rsidRDefault="00226652" w:rsidP="00226652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6DE3">
              <w:rPr>
                <w:rFonts w:ascii="Times New Roman" w:hAnsi="Times New Roman" w:cs="Times New Roman"/>
                <w:lang w:eastAsia="en-US"/>
              </w:rPr>
              <w:t>Управление ЖКХ и благоустройства, 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F96E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9142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E4F79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4CA8D7E0" w14:textId="77777777" w:rsidTr="0078177A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DA31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3.1.1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6EE2" w14:textId="77777777" w:rsidR="00226652" w:rsidRPr="00886DE3" w:rsidRDefault="00226652" w:rsidP="0022665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Изготовление и корректировка проектов (схем) организации дорожного движения на улицы МО «Город Майкоп»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88DB" w14:textId="77777777" w:rsidR="00226652" w:rsidRPr="00886DE3" w:rsidRDefault="00226652" w:rsidP="00226652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E83E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4C37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FD4EF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7F721B14" w14:textId="77777777" w:rsidTr="0078177A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E7A61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3.1.1.1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9217" w14:textId="77777777" w:rsidR="00226652" w:rsidRPr="00886DE3" w:rsidRDefault="00226652" w:rsidP="00226652">
            <w:pPr>
              <w:spacing w:after="0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Протяженность автодорог, на которые разработаны, откорректированы проекты (схемы) организации дорожного движения (км)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2E56" w14:textId="77777777" w:rsidR="00226652" w:rsidRPr="00886DE3" w:rsidRDefault="00226652" w:rsidP="00226652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6DE3">
              <w:rPr>
                <w:rFonts w:ascii="Times New Roman" w:hAnsi="Times New Roman" w:cs="Times New Roman"/>
                <w:lang w:eastAsia="en-US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52A2" w14:textId="4C52EE0E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6D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164D" w14:textId="635E63BD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34EC8" w14:textId="37252453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197,2</w:t>
            </w:r>
          </w:p>
        </w:tc>
      </w:tr>
      <w:tr w:rsidR="00226652" w:rsidRPr="00886DE3" w14:paraId="6BBD0A7E" w14:textId="77777777" w:rsidTr="0078177A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85D8F5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3.1.2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113C" w14:textId="77777777" w:rsidR="00226652" w:rsidRPr="00886DE3" w:rsidRDefault="00226652" w:rsidP="0022665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Расходы на мероприятия по совершенствованию системы организации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09A9" w14:textId="77777777" w:rsidR="00226652" w:rsidRPr="00886DE3" w:rsidRDefault="00226652" w:rsidP="00226652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6DE3">
              <w:rPr>
                <w:rFonts w:ascii="Times New Roman" w:hAnsi="Times New Roman" w:cs="Times New Roman"/>
                <w:lang w:eastAsia="en-US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4A39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3E87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9A85F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3C702B5F" w14:textId="77777777" w:rsidTr="0078177A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4876A3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3.1.2.1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3696" w14:textId="77777777" w:rsidR="00226652" w:rsidRPr="00886DE3" w:rsidRDefault="00226652" w:rsidP="00226652">
            <w:pPr>
              <w:spacing w:after="0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откорректированных схем,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FD80" w14:textId="77777777" w:rsidR="00226652" w:rsidRPr="00886DE3" w:rsidRDefault="00226652" w:rsidP="00226652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6DE3">
              <w:rPr>
                <w:rFonts w:ascii="Times New Roman" w:hAnsi="Times New Roman" w:cs="Times New Roman"/>
                <w:lang w:eastAsia="en-US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C548" w14:textId="5F578989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3454" w14:textId="26EF55C0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C2479" w14:textId="46B9792C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163,6</w:t>
            </w:r>
          </w:p>
        </w:tc>
      </w:tr>
      <w:tr w:rsidR="00226652" w:rsidRPr="00886DE3" w14:paraId="579EC0FF" w14:textId="77777777" w:rsidTr="0078177A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3CA744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3.1.2.2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A7AE" w14:textId="77777777" w:rsidR="00226652" w:rsidRPr="00886DE3" w:rsidRDefault="00226652" w:rsidP="00226652">
            <w:pPr>
              <w:spacing w:after="0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Установка дорожных знаков дублирующийся над проезжей частью,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9F18" w14:textId="77777777" w:rsidR="00226652" w:rsidRPr="00886DE3" w:rsidRDefault="00226652" w:rsidP="00226652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6DE3">
              <w:rPr>
                <w:rFonts w:ascii="Times New Roman" w:hAnsi="Times New Roman" w:cs="Times New Roman"/>
                <w:lang w:eastAsia="en-US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303E" w14:textId="21EDEDC8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69CE" w14:textId="546A5F54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0CEEB" w14:textId="0FD80B43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0</w:t>
            </w:r>
          </w:p>
        </w:tc>
      </w:tr>
      <w:tr w:rsidR="00226652" w:rsidRPr="00886DE3" w14:paraId="445476FC" w14:textId="77777777" w:rsidTr="0078177A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5ED640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6DE3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0009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DE3">
              <w:rPr>
                <w:rFonts w:ascii="Times New Roman" w:hAnsi="Times New Roman" w:cs="Times New Roman"/>
                <w:b/>
                <w:bCs/>
              </w:rPr>
              <w:t>Реализация Федерального проекта «Региональная и местная дорожная сеть»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283F" w14:textId="77777777" w:rsidR="00226652" w:rsidRPr="00886DE3" w:rsidRDefault="00226652" w:rsidP="002266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lang w:eastAsia="en-US"/>
              </w:rPr>
              <w:t>Управление ЖКХ и благоустройства, 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CBFB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46E1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A18C0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54762B9E" w14:textId="77777777" w:rsidTr="0078177A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65777D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4.1.1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D5D" w14:textId="77777777" w:rsidR="00226652" w:rsidRPr="00886DE3" w:rsidRDefault="00226652" w:rsidP="00226652">
            <w:pPr>
              <w:spacing w:after="0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 xml:space="preserve">Расходы на строительство (реконструкцию), капитальный ремонт и ремонт автомобильных дорог общего пользования местного значения в рамках реализации мероприятий региональной программы деятельности федерального проекта </w:t>
            </w:r>
            <w:r w:rsidRPr="00886DE3">
              <w:rPr>
                <w:rFonts w:ascii="Times New Roman" w:hAnsi="Times New Roman" w:cs="Times New Roman"/>
                <w:bCs/>
              </w:rPr>
              <w:t>«Региональная и местная дорожная сеть»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0271" w14:textId="77777777" w:rsidR="00226652" w:rsidRPr="00886DE3" w:rsidRDefault="00226652" w:rsidP="002266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lang w:eastAsia="en-US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71BC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F41D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8ECEE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425E11B5" w14:textId="77777777" w:rsidTr="0078177A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743F56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lastRenderedPageBreak/>
              <w:t>4.1.1.1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B883" w14:textId="77777777" w:rsidR="00226652" w:rsidRPr="00886DE3" w:rsidRDefault="00226652" w:rsidP="00226652">
            <w:pPr>
              <w:spacing w:after="0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 соответствующие нормативным требованиям, км.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2D23" w14:textId="77777777" w:rsidR="00226652" w:rsidRPr="00886DE3" w:rsidRDefault="00226652" w:rsidP="00226652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6DE3">
              <w:rPr>
                <w:rFonts w:ascii="Times New Roman" w:hAnsi="Times New Roman" w:cs="Times New Roman"/>
                <w:lang w:eastAsia="en-US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96B7" w14:textId="6DCE5BED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631" w14:textId="76AFC171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364,9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29515" w14:textId="3D54C9CE" w:rsidR="00226652" w:rsidRPr="00886DE3" w:rsidRDefault="00886DE3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</w:tr>
      <w:tr w:rsidR="00D654F8" w:rsidRPr="00886DE3" w14:paraId="250D26A2" w14:textId="77777777" w:rsidTr="00C633B5">
        <w:trPr>
          <w:trHeight w:val="190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DA26BF" w14:textId="77777777" w:rsidR="00D654F8" w:rsidRPr="00886DE3" w:rsidRDefault="00D654F8" w:rsidP="00C633B5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886DE3">
              <w:rPr>
                <w:rFonts w:ascii="Times New Roman" w:hAnsi="Times New Roman" w:cs="Times New Roman"/>
                <w:b/>
              </w:rPr>
              <w:t>Подпрограмма «</w:t>
            </w:r>
            <w:r w:rsidR="00A9728F" w:rsidRPr="00886DE3">
              <w:rPr>
                <w:rFonts w:ascii="Times New Roman" w:hAnsi="Times New Roman" w:cs="Times New Roman"/>
                <w:b/>
              </w:rPr>
              <w:t>Благоустройство территорий и охрана окружающей среды</w:t>
            </w:r>
            <w:r w:rsidRPr="00886D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26652" w:rsidRPr="00886DE3" w14:paraId="52CD05D8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E601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F775CFA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DE3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A788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6DE3">
              <w:rPr>
                <w:rFonts w:ascii="Times New Roman" w:hAnsi="Times New Roman" w:cs="Times New Roman"/>
                <w:b/>
                <w:bCs/>
              </w:rPr>
              <w:t>Благоустройство территорий МО «Город Майкоп»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D589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ГКУ РА «ЦЗН города Майкопа», победители конкурсного отбора, 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CD67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99B9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F159D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429441B5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1932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51F4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  <w:i/>
                <w:szCs w:val="18"/>
              </w:rPr>
            </w:pPr>
            <w:r w:rsidRPr="00886DE3">
              <w:rPr>
                <w:rFonts w:ascii="Times New Roman" w:hAnsi="Times New Roman" w:cs="Times New Roman"/>
                <w:i/>
                <w:szCs w:val="18"/>
              </w:rPr>
              <w:t>Предоставление субсидии на финансовое обеспечение затрат некоммерческих организаций в связи с оказанием услуг, связанных с организацией общественных работ по благоустройству территорий муниципального образования «Город Майкоп»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DFB8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886DE3">
              <w:rPr>
                <w:rFonts w:ascii="Times New Roman" w:hAnsi="Times New Roman" w:cs="Times New Roman"/>
                <w:szCs w:val="18"/>
              </w:rPr>
              <w:t>МКУ «Благоустройство», ГКУ РА «ЦЗН города Майкопа», 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8D21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0B6C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9FF4E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2C4FDA1B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A98595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9440" w14:textId="77777777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86DE3">
              <w:rPr>
                <w:rFonts w:ascii="Times New Roman" w:hAnsi="Times New Roman" w:cs="Times New Roman"/>
                <w:sz w:val="22"/>
                <w:szCs w:val="22"/>
              </w:rPr>
              <w:t>Количество заключенных трудовых договоров,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1D09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6DE3">
              <w:rPr>
                <w:rFonts w:ascii="Times New Roman" w:hAnsi="Times New Roman" w:cs="Times New Roman"/>
                <w:szCs w:val="18"/>
              </w:rPr>
              <w:t>МКУ «Благоустройство», ГКУ РА «ЦЗН города Майкопа», 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CE8B" w14:textId="62922AED" w:rsidR="00226652" w:rsidRPr="00886DE3" w:rsidRDefault="00CD3040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7007" w14:textId="4F9D050F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6ABF7" w14:textId="55D7F7C6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226652" w:rsidRPr="00886DE3" w14:paraId="76463AC0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6EFA34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5FCD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Озеленение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1D2E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4228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C735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A0B74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583E8C80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48E13D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1.1.2.1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ED5A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Площадь высаживаемых газонов, клумб,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69D7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645" w14:textId="68083D2C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4328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D4C0" w14:textId="59495346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4328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0A1DF" w14:textId="6D0C974B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</w:t>
            </w:r>
          </w:p>
        </w:tc>
      </w:tr>
      <w:tr w:rsidR="00226652" w:rsidRPr="00886DE3" w14:paraId="0EF04069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F5F2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1.1.2.2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30E3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высаженных деревьев,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4490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28D3" w14:textId="1DB69D78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D854" w14:textId="1715038C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CF8C3" w14:textId="1C35C989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</w:t>
            </w:r>
          </w:p>
        </w:tc>
      </w:tr>
      <w:tr w:rsidR="00226652" w:rsidRPr="00886DE3" w14:paraId="6D914360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C161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79C9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Организация и содержание мест захоронений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DBCD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21C2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0AF5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C4009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4C6A14F6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D2BD39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1.1.3.1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1D95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Площадь кладбищ подлежащих содержанию, тыс.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A9EF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F045" w14:textId="4E9E6382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lang w:val="en-US"/>
              </w:rPr>
              <w:t>107,7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549E" w14:textId="374E2546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50B29" w14:textId="4BF8D1A2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</w:t>
            </w:r>
          </w:p>
        </w:tc>
      </w:tr>
      <w:tr w:rsidR="00226652" w:rsidRPr="00886DE3" w14:paraId="2FB6F45C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B2FEF5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AB76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Уборка территорий муниципального образования «Город Майкоп»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9906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35C6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C86B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88DDC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230CDE5C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C9332F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1.1.4.1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49AB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Площадь общественных территорий, подлежащих уборке, тыс.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1CC7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 xml:space="preserve">МКУ «Благоустройство», </w:t>
            </w:r>
            <w:r w:rsidRPr="00886DE3">
              <w:rPr>
                <w:rFonts w:ascii="Times New Roman" w:hAnsi="Times New Roman" w:cs="Times New Roman"/>
              </w:rPr>
              <w:lastRenderedPageBreak/>
              <w:t>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01A4" w14:textId="4B93D1AF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lastRenderedPageBreak/>
              <w:t>346,8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DA74" w14:textId="238F2093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346,8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D60F1" w14:textId="44E17062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</w:t>
            </w:r>
          </w:p>
        </w:tc>
      </w:tr>
      <w:tr w:rsidR="00226652" w:rsidRPr="00886DE3" w14:paraId="2B278676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BB3CF9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lastRenderedPageBreak/>
              <w:t>1.1.5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F639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Поставка и установка, ремонт и содержание детских игровых площадок на территории МО «Город Майкоп»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B368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A0A8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1AE1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31F60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534276AD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5E1584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1.1.5.1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28B9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детских игровых площадок, на которых произведен ремонт,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E46D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EB51" w14:textId="510A212E" w:rsidR="00226652" w:rsidRPr="00886DE3" w:rsidRDefault="00CD3040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3200" w14:textId="17A1364C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3DB56" w14:textId="1EACBB28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226652" w:rsidRPr="00886DE3" w14:paraId="3934C8FE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CFB9D1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6124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 (установка мемориальных знаков)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703B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4C38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D070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E5F8E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79A759DC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0F7C29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1.1.6.1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FA1A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Установка мемориальных знаков,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7CAD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F2C2" w14:textId="43602AFA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455" w14:textId="6394B430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1D222" w14:textId="5AD17A4A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</w:t>
            </w:r>
          </w:p>
        </w:tc>
      </w:tr>
      <w:tr w:rsidR="00226652" w:rsidRPr="00886DE3" w14:paraId="4175BD09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2F4256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A8FF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Прочие мероприятия по благоустройству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0A9D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09EB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50E4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51078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594F13CF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E1DC68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1.1.7.1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6F53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отремонтированных скамеек, урн, бетонных ваз,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B26D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A8F5" w14:textId="325861F1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A309" w14:textId="314D5575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A6205" w14:textId="1CEC3E34" w:rsidR="00226652" w:rsidRPr="00886DE3" w:rsidRDefault="00CD3040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</w:tr>
      <w:tr w:rsidR="00226652" w:rsidRPr="00886DE3" w14:paraId="19E9E186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B7DCAB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1.1.7.2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5840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Площадь выкашиваемых газонов, тыс.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57B4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8707" w14:textId="65BBFB91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6DE3">
              <w:rPr>
                <w:rFonts w:ascii="Times New Roman" w:hAnsi="Times New Roman" w:cs="Times New Roman"/>
                <w:lang w:val="en-US"/>
              </w:rPr>
              <w:t>1940,6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1473" w14:textId="2B8AEDCC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1940,6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251D3" w14:textId="0BD163FC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</w:t>
            </w:r>
          </w:p>
        </w:tc>
      </w:tr>
      <w:tr w:rsidR="00226652" w:rsidRPr="00886DE3" w14:paraId="673FE999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7D8B4D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1.1.7.3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D699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произведенной обрезки зеленых насаждений, куб.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8C50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C602" w14:textId="0BF3328D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18C4" w14:textId="7AF568D9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0C91A" w14:textId="5F778551" w:rsidR="00226652" w:rsidRPr="00886DE3" w:rsidRDefault="00CD3040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166,7</w:t>
            </w:r>
          </w:p>
        </w:tc>
      </w:tr>
      <w:tr w:rsidR="00226652" w:rsidRPr="00886DE3" w14:paraId="59BC3219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F175CA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1.1.7.4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8CBD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спиленных деревьев,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1E01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E30D" w14:textId="3A3E4E40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6FFF" w14:textId="0E41D335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3504C" w14:textId="0E50539A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50</w:t>
            </w:r>
          </w:p>
        </w:tc>
      </w:tr>
      <w:tr w:rsidR="00226652" w:rsidRPr="00886DE3" w14:paraId="716F77E7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DAD5A8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4914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Расходы на организацию и внедрение в городских округах, городских и сельских поселениях системы раздельного сбора твердых коммунальных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3CD6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BCE6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B79E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D1019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00803B34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57DD8A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1.1.8.1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E474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Установка на контейнерных площадках контейнеров заглубленного типа,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1081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00F3" w14:textId="177644B8" w:rsidR="00226652" w:rsidRPr="00886DE3" w:rsidRDefault="00CD3040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4D30" w14:textId="3AA3E907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7D4ED" w14:textId="3D2F8038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226652" w:rsidRPr="00886DE3" w14:paraId="38702E32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6BE8B8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886DE3">
              <w:rPr>
                <w:rFonts w:ascii="Times New Roman" w:hAnsi="Times New Roman" w:cs="Times New Roman"/>
                <w:i/>
              </w:rPr>
              <w:lastRenderedPageBreak/>
              <w:t>1.1.</w:t>
            </w:r>
            <w:r w:rsidRPr="00886DE3">
              <w:rPr>
                <w:rFonts w:ascii="Times New Roman" w:hAnsi="Times New Roman" w:cs="Times New Roman"/>
                <w:i/>
                <w:lang w:val="en-US"/>
              </w:rPr>
              <w:t>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C8D8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Обеспечение функционирования фонтанов в г. Майкопе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B7EB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«Майкопводоканал»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AE15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0AE8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657BA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2811A2A5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A913C6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1.1.9.1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6413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функционирующих фонтанов,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223E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«Майкопводоканал»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6962" w14:textId="6EF981BF" w:rsidR="00226652" w:rsidRPr="00886DE3" w:rsidRDefault="00CD3040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ABAB" w14:textId="3332B51D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39B82" w14:textId="6256B38B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226652" w:rsidRPr="00886DE3" w14:paraId="78302068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94BB7F" w14:textId="594059DF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F3BE" w14:textId="14C49AC1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i/>
              </w:rPr>
              <w:t>Расходы на содержание общественной территории "Бульвар 55 лет Победы"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9C90" w14:textId="55719050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004D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6875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F2C37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09965D59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AE3CEE" w14:textId="00BA41BB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1.1.10.1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6893" w14:textId="04784F4C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общественных территорий подлежащих содержанию,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C1D2" w14:textId="1686B81B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56C8" w14:textId="3A2813D0" w:rsidR="00226652" w:rsidRPr="00886DE3" w:rsidRDefault="00CD3040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E0B1" w14:textId="3B5AD64D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5BC52" w14:textId="26DC2DBA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226652" w:rsidRPr="00886DE3" w14:paraId="728233F2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8F9D6B" w14:textId="4951AA33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D9F3" w14:textId="5CFB3E8C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i/>
              </w:rPr>
              <w:t>Расходы на содержание лесопарковой зоны "Мэздах"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3571" w14:textId="2D9B72FA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F4C2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A5F8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FFFB9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282FA5D9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159C87" w14:textId="3F96ACCC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1.1.11.1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DEC7" w14:textId="126FEEFF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лесопарковых зон подлежащих содержанию,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5C2D" w14:textId="6B305ACA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E2B1" w14:textId="6E1F8B0E" w:rsidR="00226652" w:rsidRPr="00886DE3" w:rsidRDefault="00CD3040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0EA" w14:textId="258D6DCE" w:rsidR="00226652" w:rsidRPr="00886DE3" w:rsidRDefault="002E05ED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E6183" w14:textId="67D305AB" w:rsidR="00226652" w:rsidRPr="00886DE3" w:rsidRDefault="002E05ED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226652" w:rsidRPr="00886DE3" w14:paraId="445A0C43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99544E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6DE3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0F4C" w14:textId="77777777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6DE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Ремонт</w:t>
            </w:r>
            <w:r w:rsidRPr="00886D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 содержание сетей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C415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DE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1B92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5D85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49AF9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5D93C63E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953CF5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2.1.1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5BF1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Электроэнергия сетей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1DB2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F3ED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C920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DBE8B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2056F316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291A02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2.1.1.1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7E45" w14:textId="77777777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часов работы сети уличного освещения,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D1BE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3419" w14:textId="08015059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4097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8742" w14:textId="3D376781" w:rsidR="00226652" w:rsidRPr="00886DE3" w:rsidRDefault="000F406C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4097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2E98E" w14:textId="118AA35F" w:rsidR="00226652" w:rsidRPr="00886DE3" w:rsidRDefault="000F406C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</w:t>
            </w:r>
          </w:p>
        </w:tc>
      </w:tr>
      <w:tr w:rsidR="00226652" w:rsidRPr="00886DE3" w14:paraId="2F5D6DAC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B84844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2.1.2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382A" w14:textId="77777777" w:rsidR="00226652" w:rsidRPr="00886DE3" w:rsidRDefault="00226652" w:rsidP="0022665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Техническое обслуживание и ремонт сетей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6679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E0D0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4F86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B97DB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5FE0C526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453368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2.1.2.1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E10B" w14:textId="77777777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замененных светоточек,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28AE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7233" w14:textId="44C0CCD5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0A4F" w14:textId="0EAA2F62" w:rsidR="00226652" w:rsidRPr="00886DE3" w:rsidRDefault="000F406C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6553C" w14:textId="31E87B19" w:rsidR="00226652" w:rsidRPr="00886DE3" w:rsidRDefault="000F406C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</w:t>
            </w:r>
          </w:p>
        </w:tc>
      </w:tr>
      <w:tr w:rsidR="00226652" w:rsidRPr="00886DE3" w14:paraId="74136DEF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F8214A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6DE3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EF98" w14:textId="77777777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86DE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Развитие МУП «Горпарк культуры и отдыха»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80A5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«Горпарк культуры и отдыха»,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1F65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3D48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01D9F5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1B5EA9A3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6D532D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i/>
              </w:rPr>
              <w:t>3.1.1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A7D0" w14:textId="77777777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886DE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Субсидия в целях финансового обеспечения затрат, связанных с созданием условий массового отдыха жителей в МУП "Городской парк культуры и отдыха"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8E76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«Горпарк культуры и отдыха»,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0BAD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B847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239C2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6B5A1C9B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9E83BF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3.1.1.1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EC55" w14:textId="77777777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D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Содержание парков культуры и отдыха,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70B0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«Горпарк культуры и отдыха»,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FADC" w14:textId="09D680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AB8E" w14:textId="3EC74646" w:rsidR="00226652" w:rsidRPr="00886DE3" w:rsidRDefault="000F406C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0340F" w14:textId="7DDFBD3F" w:rsidR="00226652" w:rsidRPr="00886DE3" w:rsidRDefault="000F406C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</w:t>
            </w:r>
          </w:p>
        </w:tc>
      </w:tr>
      <w:tr w:rsidR="00226652" w:rsidRPr="00886DE3" w14:paraId="758E31ED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F84ABE" w14:textId="1095D17F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lastRenderedPageBreak/>
              <w:t>3.1.1.2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4C8A" w14:textId="5E92AB3C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D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комплекса мероприятий по созданию на территории МУП «Горпарк культуры и отдыха» комфортных условий для массового отдыха жителей,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2B16" w14:textId="3BBFFC2E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«Горпарк культуры и отдыха»,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ECD8" w14:textId="20517BCA" w:rsidR="00226652" w:rsidRPr="00886DE3" w:rsidRDefault="00CD3040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EC11" w14:textId="0B6C2794" w:rsidR="00226652" w:rsidRPr="00886DE3" w:rsidRDefault="000F406C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91A99" w14:textId="4F371ED3" w:rsidR="00226652" w:rsidRPr="00886DE3" w:rsidRDefault="000F406C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226652" w:rsidRPr="00886DE3" w14:paraId="02B4FBB5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085B7E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i/>
              </w:rPr>
              <w:t>3.1.2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F447" w14:textId="77777777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886DE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Субсидия МУП "Городской парк культуры и отдыха" муниципального образования "Город Майкоп" в целях финансового обеспечения затрат, связанных с содержанием бассейна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F2E0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«Горпарк культуры и отдыха»,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663A" w14:textId="13FAD230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734B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8F53D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79AAA611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28FA5C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3.1.2.1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90AF" w14:textId="77777777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D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оказанных услуг по содержанию и ремонту бассейна,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84AE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«Горпарк культуры и отдыха»,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F1C2" w14:textId="185E2DDE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848D" w14:textId="5B65E9EE" w:rsidR="00226652" w:rsidRPr="00886DE3" w:rsidRDefault="00A07085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316B3" w14:textId="6FCC43F9" w:rsidR="00226652" w:rsidRPr="00886DE3" w:rsidRDefault="00A07085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0</w:t>
            </w:r>
          </w:p>
        </w:tc>
      </w:tr>
      <w:tr w:rsidR="00226652" w:rsidRPr="00886DE3" w14:paraId="37D5481D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B1E099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3.1.3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2254" w14:textId="77777777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886DE3">
              <w:rPr>
                <w:rFonts w:ascii="Times New Roman" w:hAnsi="Times New Roman" w:cs="Times New Roman"/>
                <w:i/>
              </w:rPr>
              <w:t>Создание обеспечивающей инфраструктуры к бассейнам в МУП "Горпарк культуры и отдыха", в том числе разработка проектно-сметной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B4B3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«Горпарк культуры и отдыха»,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1C1A" w14:textId="70125A7D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12FF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C9CBA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48844744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3C5163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3.1.3.1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F612" w14:textId="77777777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D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Подготовка ПСД на строительство туалета,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BF5F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«Горпарк культуры и отдыха»,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6725" w14:textId="579EB7FB" w:rsidR="00226652" w:rsidRPr="00886DE3" w:rsidRDefault="00CD3040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CE4B" w14:textId="0A58929C" w:rsidR="00226652" w:rsidRPr="00886DE3" w:rsidRDefault="00A07085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3FF41" w14:textId="02FD1490" w:rsidR="00226652" w:rsidRPr="00886DE3" w:rsidRDefault="00A07085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226652" w:rsidRPr="00886DE3" w14:paraId="0F9796FA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AECFB3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3.1.3.2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D141" w14:textId="77777777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D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Подготовка ПСД на строительство лифта,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928A" w14:textId="77777777" w:rsidR="00226652" w:rsidRPr="00886DE3" w:rsidRDefault="00226652" w:rsidP="002266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«Горпарк культуры и отдыха»,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8F93" w14:textId="36FA1E67" w:rsidR="00226652" w:rsidRPr="00886DE3" w:rsidRDefault="00CD3040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D345" w14:textId="26F854B6" w:rsidR="00226652" w:rsidRPr="00886DE3" w:rsidRDefault="00A07085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1C1E1" w14:textId="420A7A08" w:rsidR="00226652" w:rsidRPr="00886DE3" w:rsidRDefault="00A07085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226652" w:rsidRPr="00886DE3" w14:paraId="519E4961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1E5027" w14:textId="61A4D025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i/>
              </w:rPr>
              <w:t>3.1.4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B32C" w14:textId="0AD2167A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D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Предоставление субсидии муниципальному унитарному предприятию "Городской парк культуры и отдыха муниципального образования "Город Майкоп" на финансовое обеспечение затрат в целях проведения капитального ремонта (благоустройство) территории восточной части парка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201" w14:textId="38B5038A" w:rsidR="00226652" w:rsidRPr="00886DE3" w:rsidRDefault="00226652" w:rsidP="002266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«Горпарк культуры и отдыха»,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7418" w14:textId="5CBBFCD6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D7E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FED45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59F7AD62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996B2D" w14:textId="135587F9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3.1.4.1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8E1D" w14:textId="534E0FD5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D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благоустроенных территорий в восточной части парка,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D69D" w14:textId="74C236F1" w:rsidR="00226652" w:rsidRPr="00886DE3" w:rsidRDefault="00226652" w:rsidP="002266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«Горпарк культуры и отдыха»,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040D" w14:textId="32DF8B23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3759" w14:textId="7DD7A10F" w:rsidR="00226652" w:rsidRPr="00886DE3" w:rsidRDefault="00A07085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F15E4" w14:textId="544ABE86" w:rsidR="00226652" w:rsidRPr="00886DE3" w:rsidRDefault="00A07085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</w:t>
            </w:r>
          </w:p>
        </w:tc>
      </w:tr>
      <w:tr w:rsidR="00226652" w:rsidRPr="00886DE3" w14:paraId="11F764C6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87BE2D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6DE3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9786" w14:textId="77777777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86DE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"Охрана окружающей среды территорий МО "Город Майкоп"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949E" w14:textId="77777777" w:rsidR="00226652" w:rsidRPr="00886DE3" w:rsidRDefault="00226652" w:rsidP="00226652">
            <w:pPr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604B" w14:textId="44E99F0C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F07E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D6E40C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09362A7A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1AD2F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i/>
              </w:rPr>
              <w:lastRenderedPageBreak/>
              <w:t>4.1.1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D931" w14:textId="77777777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886DE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Выявление и оценка накопленного вреда окружающей среде, в том числе проведение инженерных изысканий на таких объектах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DC9A" w14:textId="77777777" w:rsidR="00226652" w:rsidRPr="00886DE3" w:rsidRDefault="00226652" w:rsidP="00226652">
            <w:pPr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FBCE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CB0D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A9AED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3212E5E9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083C85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4.1.1.1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AEFB" w14:textId="77777777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D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подготовленных ПИР,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A5FB" w14:textId="77777777" w:rsidR="00226652" w:rsidRPr="00886DE3" w:rsidRDefault="00226652" w:rsidP="00226652">
            <w:pPr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5D03" w14:textId="51876753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F2DE" w14:textId="462E132A" w:rsidR="00226652" w:rsidRPr="00886DE3" w:rsidRDefault="00A07085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8D9A9" w14:textId="70A20068" w:rsidR="00226652" w:rsidRPr="00886DE3" w:rsidRDefault="00A07085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</w:t>
            </w:r>
          </w:p>
        </w:tc>
      </w:tr>
      <w:tr w:rsidR="00226652" w:rsidRPr="00886DE3" w14:paraId="2650F54A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0AFA5B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4.1.2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3F50" w14:textId="77777777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886DE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Ликвидация мест несанкционированного размещения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BA20" w14:textId="77777777" w:rsidR="00226652" w:rsidRPr="00886DE3" w:rsidRDefault="00226652" w:rsidP="00226652">
            <w:pPr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4433" w14:textId="5293BE6E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4BFF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A2597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5A25E72A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DECCC9" w14:textId="77777777" w:rsidR="00226652" w:rsidRPr="00886DE3" w:rsidRDefault="00226652" w:rsidP="002266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4.1.2.1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F7A4" w14:textId="77777777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D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ликвидированных свалок,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0009" w14:textId="77777777" w:rsidR="00226652" w:rsidRPr="00886DE3" w:rsidRDefault="00226652" w:rsidP="00226652">
            <w:pPr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0840" w14:textId="08FD75A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54D1" w14:textId="11F680EF" w:rsidR="00226652" w:rsidRPr="00886DE3" w:rsidRDefault="00A07085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4C065" w14:textId="38BCFAB6" w:rsidR="00226652" w:rsidRPr="00886DE3" w:rsidRDefault="00A07085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80</w:t>
            </w:r>
          </w:p>
        </w:tc>
      </w:tr>
      <w:tr w:rsidR="00226652" w:rsidRPr="00886DE3" w14:paraId="534FA48C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22157D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4.1.3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5771" w14:textId="77777777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886DE3">
              <w:rPr>
                <w:rFonts w:ascii="Times New Roman" w:hAnsi="Times New Roman" w:cs="Times New Roman"/>
                <w:i/>
                <w:sz w:val="22"/>
              </w:rPr>
              <w:t>Разработка проектной документации по ликвидации накопленного вреда окружающей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6DC8" w14:textId="77777777" w:rsidR="00226652" w:rsidRPr="00886DE3" w:rsidRDefault="00226652" w:rsidP="002266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626E" w14:textId="7E974C86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E874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0A9D2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6B4DDD2E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685EBC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4.1.3.1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DE7" w14:textId="77777777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DE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разработанных ПСД,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E4F6" w14:textId="77777777" w:rsidR="00226652" w:rsidRPr="00886DE3" w:rsidRDefault="00226652" w:rsidP="002266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7421" w14:textId="7D860DAC" w:rsidR="00226652" w:rsidRPr="00886DE3" w:rsidRDefault="00CD3040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E9C2" w14:textId="527C011B" w:rsidR="00226652" w:rsidRPr="00886DE3" w:rsidRDefault="00A07085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1942A" w14:textId="7A434E42" w:rsidR="00226652" w:rsidRPr="00886DE3" w:rsidRDefault="00A07085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226652" w:rsidRPr="00886DE3" w14:paraId="022CD29F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9998F5" w14:textId="1350C2DB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i/>
              </w:rPr>
              <w:t>4.1.4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B104" w14:textId="1C5002A2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DE3">
              <w:rPr>
                <w:rFonts w:ascii="Times New Roman" w:hAnsi="Times New Roman" w:cs="Times New Roman"/>
                <w:i/>
                <w:sz w:val="22"/>
                <w:szCs w:val="22"/>
              </w:rPr>
              <w:t>Расходы на обеспечение ликвидации и рекультивации несанкционированных и санкционированных свалок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C143" w14:textId="4481C7BC" w:rsidR="00226652" w:rsidRPr="00886DE3" w:rsidRDefault="00226652" w:rsidP="002266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2D3D" w14:textId="2AA744B6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476B" w14:textId="77777777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B8792" w14:textId="77777777" w:rsidR="00226652" w:rsidRPr="00886DE3" w:rsidRDefault="00226652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652" w:rsidRPr="00886DE3" w14:paraId="78B6C817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7BFA3B" w14:textId="41D84AB1" w:rsidR="00226652" w:rsidRPr="00886DE3" w:rsidRDefault="00226652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4.1.4.1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8A3" w14:textId="21B64883" w:rsidR="00226652" w:rsidRPr="00886DE3" w:rsidRDefault="00226652" w:rsidP="00226652">
            <w:pPr>
              <w:pStyle w:val="a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6DE3">
              <w:rPr>
                <w:rFonts w:ascii="Times New Roman" w:hAnsi="Times New Roman" w:cs="Times New Roman"/>
                <w:sz w:val="22"/>
                <w:szCs w:val="22"/>
              </w:rPr>
              <w:t>Количество ликвидированных и рекультивированных свалок,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878" w14:textId="690885C1" w:rsidR="00226652" w:rsidRPr="00886DE3" w:rsidRDefault="00226652" w:rsidP="002266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905C" w14:textId="73D3452A" w:rsidR="00226652" w:rsidRPr="00886DE3" w:rsidRDefault="00CD3040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FF2E" w14:textId="44EAE033" w:rsidR="00226652" w:rsidRPr="00886DE3" w:rsidRDefault="00A07085" w:rsidP="0022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42E73" w14:textId="01A7D455" w:rsidR="00226652" w:rsidRPr="00886DE3" w:rsidRDefault="00A07085" w:rsidP="0022665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D90A89" w:rsidRPr="00886DE3" w14:paraId="040341F7" w14:textId="77777777" w:rsidTr="00C633B5">
        <w:trPr>
          <w:trHeight w:val="190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2B2A52" w14:textId="77777777" w:rsidR="00D90A89" w:rsidRPr="00886DE3" w:rsidRDefault="00D90A89" w:rsidP="00C633B5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886DE3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512A9D" w:rsidRPr="00886DE3">
              <w:rPr>
                <w:rFonts w:ascii="Times New Roman" w:hAnsi="Times New Roman" w:cs="Times New Roman"/>
                <w:b/>
              </w:rPr>
              <w:t>«Развитие жилищно-коммунального хозяйства»</w:t>
            </w:r>
          </w:p>
        </w:tc>
      </w:tr>
      <w:tr w:rsidR="008C6709" w:rsidRPr="00886DE3" w14:paraId="42EEAB37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60B9" w14:textId="77777777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6DE3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5153" w14:textId="66AE957B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6DE3">
              <w:rPr>
                <w:rFonts w:ascii="Times New Roman" w:hAnsi="Times New Roman" w:cs="Times New Roman"/>
                <w:b/>
              </w:rPr>
              <w:t>Развитие и содержание объектов 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DF3A" w14:textId="48700948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Управление ЖКХ и благоустройства, МКУ «Благоустройство», МУП «Майкопводоканал»,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9A80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DF96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A7B73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40BD63A3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3EE9" w14:textId="77777777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59FE" w14:textId="4423FE76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Содержание объектов инженерной инфраструктуры 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4DF3" w14:textId="13293C91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33AD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49DE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69135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79D5E74F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45B2" w14:textId="77777777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A392" w14:textId="5360FE2B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 xml:space="preserve">Количество устраненных аварий на объектах инженерной инфраструктуры и </w:t>
            </w:r>
            <w:r w:rsidRPr="00886DE3">
              <w:rPr>
                <w:rFonts w:ascii="Times New Roman" w:hAnsi="Times New Roman" w:cs="Times New Roman"/>
              </w:rPr>
              <w:lastRenderedPageBreak/>
              <w:t>коммунального хозяйства,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CCB7" w14:textId="627D32B6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lastRenderedPageBreak/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568E" w14:textId="15CD1729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69C3" w14:textId="1E895F27" w:rsidR="008C6709" w:rsidRPr="00886DE3" w:rsidRDefault="00A07085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E5880" w14:textId="2FF03C69" w:rsidR="008C6709" w:rsidRPr="00886DE3" w:rsidRDefault="00A07085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102</w:t>
            </w:r>
            <w:r w:rsidR="00CD3040">
              <w:rPr>
                <w:rFonts w:ascii="Times New Roman" w:hAnsi="Times New Roman" w:cs="Times New Roman"/>
              </w:rPr>
              <w:t>,1</w:t>
            </w:r>
          </w:p>
        </w:tc>
      </w:tr>
      <w:tr w:rsidR="008C6709" w:rsidRPr="00886DE3" w14:paraId="7CEBDB1D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C679" w14:textId="77777777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i/>
              </w:rPr>
              <w:lastRenderedPageBreak/>
              <w:t>1.1.2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E4B4" w14:textId="7F38BACA" w:rsidR="008C6709" w:rsidRPr="00886DE3" w:rsidRDefault="008C6709" w:rsidP="008C670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Строительство объектов инженерной инфраструктуры 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9193" w14:textId="72B5D310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«Майкопводоканал»,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997A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DEDF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2ED06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5A72A0A0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E2DD" w14:textId="77777777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1.1.2.1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37E4" w14:textId="6FF1EB33" w:rsidR="008C6709" w:rsidRPr="00886DE3" w:rsidRDefault="008C6709" w:rsidP="008C6709">
            <w:pPr>
              <w:spacing w:after="0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построенных объектов инженерной инфраструктуры коммунального хозяйства,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E630" w14:textId="54A22393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«Майкопводоканал»,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C0C4" w14:textId="6EB7CD2A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E675" w14:textId="22B84633" w:rsidR="008C6709" w:rsidRPr="00886DE3" w:rsidRDefault="009430C1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10CBE" w14:textId="1269CABA" w:rsidR="008C6709" w:rsidRPr="00886DE3" w:rsidRDefault="009430C1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</w:t>
            </w:r>
          </w:p>
        </w:tc>
      </w:tr>
      <w:tr w:rsidR="008C6709" w:rsidRPr="00886DE3" w14:paraId="511988CB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FE87" w14:textId="77777777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6A2A" w14:textId="6C03C963" w:rsidR="008C6709" w:rsidRPr="00886DE3" w:rsidRDefault="008C6709" w:rsidP="008C670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Актуализация схемы водоснабжения и водоотведения муниципального образования «Город Майкоп»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C777" w14:textId="241037E0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«Майкопводоканал»,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03F6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C523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6C893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2D0483F4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A1F8" w14:textId="77777777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1.1.3.1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9935" w14:textId="2D44AA88" w:rsidR="008C6709" w:rsidRPr="00886DE3" w:rsidRDefault="008C6709" w:rsidP="008C6709">
            <w:pPr>
              <w:spacing w:after="0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актуализированных схем,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7C50" w14:textId="77777777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«Майкопводоканал», победители конкурсного отбора</w:t>
            </w:r>
          </w:p>
          <w:p w14:paraId="51357898" w14:textId="3E4EE0FF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401B" w14:textId="5E0EE11A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F9F8" w14:textId="025981C4" w:rsidR="008C6709" w:rsidRPr="00886DE3" w:rsidRDefault="00973477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D4E60" w14:textId="3ED3F347" w:rsidR="008C6709" w:rsidRPr="00886DE3" w:rsidRDefault="00973477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</w:t>
            </w:r>
          </w:p>
        </w:tc>
      </w:tr>
      <w:tr w:rsidR="008C6709" w:rsidRPr="00886DE3" w14:paraId="5C097D6F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01A2" w14:textId="77777777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5D19" w14:textId="5A1FF58F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Расходы по содержанию объектов незавершенного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593B" w14:textId="171C4964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FB68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AFDA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52DC4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6B424DF9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053B" w14:textId="77777777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1.1.4.1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694" w14:textId="0FB0249B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охраняемых объектов незавершённого строительства,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8634" w14:textId="02FBBC91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5BF2" w14:textId="768F72DD" w:rsidR="008C6709" w:rsidRPr="00886DE3" w:rsidRDefault="00CD3040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31D9" w14:textId="6428B1AD" w:rsidR="008C6709" w:rsidRPr="00886DE3" w:rsidRDefault="00973477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630FD" w14:textId="08352440" w:rsidR="008C6709" w:rsidRPr="00886DE3" w:rsidRDefault="00973477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8C6709" w:rsidRPr="00886DE3" w14:paraId="53C5173E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3128" w14:textId="77777777" w:rsidR="008C6709" w:rsidRPr="00886DE3" w:rsidRDefault="008C6709" w:rsidP="008C670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516" w14:textId="77777777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Предоставление субсидии муниципальному унитарному предприятию «Майкопводоканал» муниципального образования «Город Майкоп», на финансовое обеспечение затрат, связанных с погашением процентов по договору займа на реализацию проекта «Реконструкция сетей водоснабжения на территории муниципального образования «Город Майкоп»</w:t>
            </w:r>
          </w:p>
          <w:p w14:paraId="7F7C6440" w14:textId="77777777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0D88B45C" w14:textId="0E7DC758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551" w14:textId="584406FD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«Майкопводоканал»,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4199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5703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4CC0F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00018451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7D6A" w14:textId="77777777" w:rsidR="008C6709" w:rsidRPr="00886DE3" w:rsidRDefault="008C6709" w:rsidP="008C6709">
            <w:pPr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1.1.5.1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27D2" w14:textId="0709B16A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объектов, получивших субсидию,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EA8E" w14:textId="77777777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«Майкопводоканал», победители конкурсного отбора</w:t>
            </w:r>
          </w:p>
          <w:p w14:paraId="711E0227" w14:textId="77777777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1D74BC" w14:textId="501C2F7D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3B25" w14:textId="3E944DAC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D507" w14:textId="79BC5C06" w:rsidR="008C6709" w:rsidRPr="00886DE3" w:rsidRDefault="00973477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25E88" w14:textId="4A235BE6" w:rsidR="008C6709" w:rsidRPr="00886DE3" w:rsidRDefault="00973477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</w:t>
            </w:r>
          </w:p>
        </w:tc>
      </w:tr>
      <w:tr w:rsidR="008C6709" w:rsidRPr="00886DE3" w14:paraId="69CE9CE3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C31C" w14:textId="77777777" w:rsidR="008C6709" w:rsidRPr="00886DE3" w:rsidRDefault="008C6709" w:rsidP="008C670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DF0B" w14:textId="2DF2BA72" w:rsidR="008C6709" w:rsidRPr="00886DE3" w:rsidRDefault="008C6709" w:rsidP="008C6709">
            <w:pPr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 xml:space="preserve">Актуализация схемы теплоснабжения </w:t>
            </w:r>
            <w:r w:rsidRPr="00886DE3">
              <w:rPr>
                <w:rFonts w:ascii="Times New Roman" w:hAnsi="Times New Roman" w:cs="Times New Roman"/>
                <w:i/>
              </w:rPr>
              <w:lastRenderedPageBreak/>
              <w:t>муниципального образования «Город Майкоп»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7079" w14:textId="6E9962DC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lastRenderedPageBreak/>
              <w:t xml:space="preserve">МУП «Майкопводоканал», </w:t>
            </w:r>
            <w:r w:rsidRPr="00886DE3">
              <w:rPr>
                <w:rFonts w:ascii="Times New Roman" w:hAnsi="Times New Roman" w:cs="Times New Roman"/>
              </w:rPr>
              <w:lastRenderedPageBreak/>
              <w:t>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DD1A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EDC3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217FA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14AD9277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A192" w14:textId="77777777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lastRenderedPageBreak/>
              <w:t>1.1.6.1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2BD0" w14:textId="7B745460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актуализированных схем,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79B3" w14:textId="77777777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«Майкопводоканал», победители конкурсного отбора</w:t>
            </w:r>
          </w:p>
          <w:p w14:paraId="7941B93A" w14:textId="38D5D5EB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F136" w14:textId="18319C7A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8A4B" w14:textId="5F69050C" w:rsidR="008C6709" w:rsidRPr="00886DE3" w:rsidRDefault="00973477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34BBE" w14:textId="5AF376F9" w:rsidR="008C6709" w:rsidRPr="00886DE3" w:rsidRDefault="00973477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</w:t>
            </w:r>
          </w:p>
        </w:tc>
      </w:tr>
      <w:tr w:rsidR="008C6709" w:rsidRPr="00886DE3" w14:paraId="48337EBC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9BEC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65C" w14:textId="77777777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Предоставление субсидии муниципальному унитарному предприятию "Майкопводоканал" муниципального образования "Город Майкоп" на финансовое обеспечение затрат, связанных с выполнением работ по переоценке запасов подземных вод на участке действующего водозабора на Гавердовском участке Майкопского месторождения пресных подземных вод</w:t>
            </w:r>
          </w:p>
          <w:p w14:paraId="4DE28B85" w14:textId="75EED5A2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3E8B" w14:textId="66869DC9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0A13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61DA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0D836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68ED3F8E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DA85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1.1.7.1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747D" w14:textId="77777777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 xml:space="preserve">Количество заключений Государственной комиссии </w:t>
            </w:r>
          </w:p>
          <w:p w14:paraId="4879138E" w14:textId="556024A0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1682" w14:textId="7C2CBAAB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«Майкопводоканал»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76F6" w14:textId="1426D3C1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66E7" w14:textId="49281196" w:rsidR="008C6709" w:rsidRPr="00886DE3" w:rsidRDefault="00973477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473D9" w14:textId="21378D3F" w:rsidR="008C6709" w:rsidRPr="00886DE3" w:rsidRDefault="00973477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0</w:t>
            </w:r>
          </w:p>
        </w:tc>
      </w:tr>
      <w:tr w:rsidR="008C6709" w:rsidRPr="00886DE3" w14:paraId="57D770E4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2C82" w14:textId="77777777" w:rsidR="008C6709" w:rsidRPr="00886DE3" w:rsidRDefault="008C6709" w:rsidP="008C670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7615" w14:textId="7FB01C1E" w:rsidR="008C6709" w:rsidRPr="00886DE3" w:rsidRDefault="008C6709" w:rsidP="008C6709">
            <w:pPr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CB09" w14:textId="3396B1DA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F615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46FE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43D0F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563B39AC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D22F" w14:textId="77777777" w:rsidR="008C6709" w:rsidRPr="00886DE3" w:rsidRDefault="008C6709" w:rsidP="008C6709">
            <w:pPr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1.1.8.1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62D7" w14:textId="3731BCAE" w:rsidR="008C6709" w:rsidRPr="00886DE3" w:rsidRDefault="008C6709" w:rsidP="008C6709">
            <w:pPr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подготовленных ПИР,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9F0F" w14:textId="0A2039CE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CAD4" w14:textId="5C647482" w:rsidR="008C6709" w:rsidRPr="00886DE3" w:rsidRDefault="00CD3040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12B1" w14:textId="6B3276FC" w:rsidR="008C6709" w:rsidRPr="00886DE3" w:rsidRDefault="00973477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7C486" w14:textId="0A0B9E3B" w:rsidR="008C6709" w:rsidRPr="00886DE3" w:rsidRDefault="00973477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8C6709" w:rsidRPr="00886DE3" w14:paraId="55DCC68E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5207" w14:textId="77777777" w:rsidR="008C6709" w:rsidRPr="00886DE3" w:rsidRDefault="008C6709" w:rsidP="008C6709">
            <w:pPr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1.1.8.2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884" w14:textId="33B313FD" w:rsidR="008C6709" w:rsidRPr="00886DE3" w:rsidRDefault="008C6709" w:rsidP="008C6709">
            <w:pPr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Выполнение СМР по реконструкции очистных сооружений, %.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9EDA" w14:textId="7DFF86FF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F54C" w14:textId="7DB1BC4F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5839" w14:textId="7AC1FA7F" w:rsidR="008C6709" w:rsidRPr="00886DE3" w:rsidRDefault="00973477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A66F7" w14:textId="7EB3DBC2" w:rsidR="008C6709" w:rsidRPr="00886DE3" w:rsidRDefault="00973477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98</w:t>
            </w:r>
          </w:p>
        </w:tc>
      </w:tr>
      <w:tr w:rsidR="008C6709" w:rsidRPr="00886DE3" w14:paraId="6481DE5E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119A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F685" w14:textId="25E68C02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 xml:space="preserve">Расходы на софинансирование капитальных вложений в объекты муниципальной собственности </w:t>
            </w:r>
            <w:r w:rsidRPr="00886DE3">
              <w:rPr>
                <w:rFonts w:ascii="Times New Roman" w:hAnsi="Times New Roman" w:cs="Times New Roman"/>
                <w:i/>
              </w:rPr>
              <w:lastRenderedPageBreak/>
              <w:t>(Реконструкция сетей водоснабжения на территории муниципального «Город Майкоп»)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2149" w14:textId="4A2A51AC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lastRenderedPageBreak/>
              <w:t>МУП «Майкопводоканал»,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C69C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2764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BDD34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65E7E982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AB1E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lastRenderedPageBreak/>
              <w:t>1.1.9.1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781C" w14:textId="548C0C59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получателей средств финансовой поддержки,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BEAF" w14:textId="1BC29C82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«Майкопводоканал»,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2AB9" w14:textId="03794CA5" w:rsidR="008C6709" w:rsidRPr="00886DE3" w:rsidRDefault="00CD3040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CB4E" w14:textId="5502AAF8" w:rsidR="008C6709" w:rsidRPr="00886DE3" w:rsidRDefault="00973477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44FD9" w14:textId="6265D1EB" w:rsidR="008C6709" w:rsidRPr="00886DE3" w:rsidRDefault="00973477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8C6709" w:rsidRPr="00886DE3" w14:paraId="26BEB1BE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0A7A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386" w14:textId="1BDB4396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Расходы на софинансирование капитальных вложений в объекты муниципальной собственности (Строительство и реконструкция объектов водоснабжения на территории муниципального образования "Город Майкоп")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A4AA" w14:textId="77777777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A40256" w14:textId="7105D90F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«Майкопводоканал», победители конкурсного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8B63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2F67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1657A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5192BA6F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973E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1.1.10.1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21D4" w14:textId="08650359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Подготовка проектно-сметной документации на централизованные сети холодного водоснабжения, участки.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A90A" w14:textId="263E1A3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«Майкопводоканал», победители конкурсного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DB78" w14:textId="0044EAAB" w:rsidR="008C6709" w:rsidRPr="00886DE3" w:rsidRDefault="00CD3040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6795" w14:textId="77331ECD" w:rsidR="008C6709" w:rsidRPr="00886DE3" w:rsidRDefault="00973477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98290" w14:textId="7F319707" w:rsidR="008C6709" w:rsidRPr="00886DE3" w:rsidRDefault="00973477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8C6709" w:rsidRPr="00886DE3" w14:paraId="2A65AF6A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125D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BAF" w14:textId="5811BC06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Расходы на софинансирование капитальных вложений в объекты муниципальной собственности (Строительство и реконструкция объектов водоотведения и очистки сточных вод на территории муниципального образования "Город Майкоп")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D7BB" w14:textId="3B6705CD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«Майкопводоканал», победители конкурсного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DDDA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C186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C0201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6DED3ABE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4130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1.1.11.1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9373" w14:textId="7A565838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Подготовка проектно-сметной документации на централизованные сети водоотведения, участки.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616B" w14:textId="12F55F05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«Майкопводоканал», победители конкурсного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1A04" w14:textId="568D1141" w:rsidR="008C6709" w:rsidRPr="00886DE3" w:rsidRDefault="00CD3040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E49E" w14:textId="2C7BF1CA" w:rsidR="008C6709" w:rsidRPr="00886DE3" w:rsidRDefault="00973477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46114" w14:textId="29F78ACE" w:rsidR="008C6709" w:rsidRPr="00886DE3" w:rsidRDefault="00973477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8C6709" w:rsidRPr="00886DE3" w14:paraId="00534ED2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7C3E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1.1.12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1BAE" w14:textId="5C60E42E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6DE3">
              <w:rPr>
                <w:rFonts w:ascii="Times New Roman" w:hAnsi="Times New Roman" w:cs="Times New Roman"/>
                <w:i/>
                <w:szCs w:val="18"/>
              </w:rPr>
              <w:t>Прочие мероприятия по благоустройству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526" w14:textId="0CC652F1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«Майкопводоканал», победители конкурсного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0512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5D87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DE3A7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03C5D341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76E7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1.1.12.1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40A0" w14:textId="596F5FF7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6DE3">
              <w:rPr>
                <w:rFonts w:ascii="Times New Roman" w:hAnsi="Times New Roman" w:cs="Times New Roman"/>
              </w:rPr>
              <w:t>Дезинфекция контейнеров заглубленного типа,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37FD" w14:textId="38E14D56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«Майкопводоканал», победители конкурсного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A652" w14:textId="157CAE48" w:rsidR="008C6709" w:rsidRPr="00886DE3" w:rsidRDefault="00CD3040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8795" w14:textId="1894D210" w:rsidR="008C6709" w:rsidRPr="00886DE3" w:rsidRDefault="00973477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43945" w14:textId="204B5F65" w:rsidR="008C6709" w:rsidRPr="00886DE3" w:rsidRDefault="00973477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8C6709" w:rsidRPr="00886DE3" w14:paraId="54DF6F95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0727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1.1.13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5942" w14:textId="36E2B90D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  <w:szCs w:val="18"/>
              </w:rPr>
              <w:t>Разработка схемы газоснабжения муниципального образования "Город Майкоп"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F6A5" w14:textId="23FB1C22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DE39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1914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C1570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7BAD4F6A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97C0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1.1.13.1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5474" w14:textId="1E4C5E29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разработанных схем газоснабжения,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A65A" w14:textId="0ECBE13C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BE15" w14:textId="2EA707BB" w:rsidR="008C6709" w:rsidRPr="00886DE3" w:rsidRDefault="00CD3040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2157" w14:textId="06976649" w:rsidR="008C6709" w:rsidRPr="00886DE3" w:rsidRDefault="00973477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0EE29" w14:textId="793BA1A8" w:rsidR="008C6709" w:rsidRPr="00886DE3" w:rsidRDefault="00973477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8C6709" w:rsidRPr="00886DE3" w14:paraId="5E37AEEA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05BD" w14:textId="3ED2B2D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1.1.14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CDEB" w14:textId="2A80DB59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 xml:space="preserve">Предоставление субсидии Муниципальному </w:t>
            </w:r>
            <w:r w:rsidRPr="00886DE3">
              <w:rPr>
                <w:rFonts w:ascii="Times New Roman" w:hAnsi="Times New Roman" w:cs="Times New Roman"/>
              </w:rPr>
              <w:lastRenderedPageBreak/>
              <w:t>унитарному предприятию "Майкопводоканал" муниципального образования "Город Майкоп" на финансовое обеспечение затрат, связанных с погашением долга по договору займа на реализацию проекта "Реконструкция сетей водоснабжения на территории муниципального образования "Город Майкоп"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9B4C" w14:textId="397E3018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lastRenderedPageBreak/>
              <w:t xml:space="preserve">МУП «Майкопводоканал», </w:t>
            </w:r>
            <w:r w:rsidRPr="00886DE3">
              <w:rPr>
                <w:rFonts w:ascii="Times New Roman" w:hAnsi="Times New Roman" w:cs="Times New Roman"/>
              </w:rPr>
              <w:lastRenderedPageBreak/>
              <w:t>победители конкурсного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6DCE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3E59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68CE3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244052BB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F88C" w14:textId="31177D71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lastRenderedPageBreak/>
              <w:t>1.1.14.1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DDA3" w14:textId="7B387FE6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оплаченных займов,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AB2" w14:textId="418F9284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«Майкопводоканал», победители конкурсного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6878" w14:textId="2FFAB2D1" w:rsidR="008C6709" w:rsidRPr="00886DE3" w:rsidRDefault="00CD3040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9A36" w14:textId="7FB5B17F" w:rsidR="008C6709" w:rsidRPr="00886DE3" w:rsidRDefault="00973477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0E28F" w14:textId="786764EC" w:rsidR="008C6709" w:rsidRPr="00886DE3" w:rsidRDefault="00973477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8C6709" w:rsidRPr="00886DE3" w14:paraId="16BAE062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A260" w14:textId="783E0A68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DE3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1A03" w14:textId="5BBCB378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6DE3">
              <w:rPr>
                <w:rFonts w:ascii="Times New Roman" w:hAnsi="Times New Roman" w:cs="Times New Roman"/>
                <w:b/>
                <w:bCs/>
              </w:rPr>
              <w:t>Предоставление субсидий предприятиям, оказывающим банные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B676" w14:textId="6F7D4621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Управление ЖКХ и благоустройства, МАУ «Банный комплекс»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B0BF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6E18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D7F56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77E469E7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D6C9" w14:textId="57BAAA23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2.1.1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A5EC" w14:textId="28B7DB5A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Предоставление субсидии муниципальному унитарному предприятию «Банный комплекс» муниципального образования «Город Майкоп» в целях возмещения недополученных доходов, в связи с оказанием гражданам банных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44D3" w14:textId="7535F950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МАУ «Банный комплекс»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1051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E012" w14:textId="7777777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00674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5A37E9FA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B3FD" w14:textId="4C25B81B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2.1.1.1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D660" w14:textId="77777777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посещений МУП «Банный комплекс», чел.</w:t>
            </w:r>
          </w:p>
          <w:p w14:paraId="2568A822" w14:textId="5E14D2DA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F52C" w14:textId="1DED493A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МАУ «Банный комплекс»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6424" w14:textId="36DA9DA1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16308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73AD" w14:textId="494DA7A1" w:rsidR="008C6709" w:rsidRPr="00886DE3" w:rsidRDefault="009430C1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068FA" w14:textId="151FF12D" w:rsidR="008C6709" w:rsidRPr="00886DE3" w:rsidRDefault="00CD3040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</w:tr>
      <w:tr w:rsidR="008C6709" w:rsidRPr="00886DE3" w14:paraId="05CC9AF0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0F2E" w14:textId="331F02A6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i/>
              </w:rPr>
              <w:t>2.1.2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2436" w14:textId="47B56635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i/>
              </w:rPr>
              <w:t>Предоставление субсидии муниципальному унитарному предприятию «Банный комплекс» муниципального образования «Город Майкоп» на финансовое обеспечение затрат, связанных с реорганизацией предприятия в форме преобразования в муниципальное автономное учреждение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16EB" w14:textId="151ED92C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МАУ «Банный комплекс»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ED0A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9743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CBE48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7E34DE82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0AC7" w14:textId="5B7E1F43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2.1.2.1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229D" w14:textId="77777777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реорганизованных предприятий, шт.</w:t>
            </w:r>
          </w:p>
          <w:p w14:paraId="1CE7686F" w14:textId="77777777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32A1" w14:textId="6B768945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МАУ «Банный комплекс»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2F30" w14:textId="7BDDF89C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4970" w14:textId="7A8AE8BE" w:rsidR="008C6709" w:rsidRPr="00886DE3" w:rsidRDefault="00973477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2110C" w14:textId="3E0FB52A" w:rsidR="008C6709" w:rsidRPr="00886DE3" w:rsidRDefault="00973477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</w:t>
            </w:r>
          </w:p>
        </w:tc>
      </w:tr>
      <w:tr w:rsidR="008C6709" w:rsidRPr="00886DE3" w14:paraId="4DCCD761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180DA3" w14:textId="063607B7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86DE3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B577" w14:textId="77777777" w:rsidR="008C6709" w:rsidRPr="00886DE3" w:rsidRDefault="008C6709" w:rsidP="008C670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86DE3">
              <w:rPr>
                <w:rFonts w:ascii="Times New Roman" w:hAnsi="Times New Roman" w:cs="Times New Roman"/>
                <w:b/>
              </w:rPr>
              <w:t xml:space="preserve">Основное мероприятие «Реализация федерального проекта «Чистая вода» </w:t>
            </w:r>
          </w:p>
          <w:p w14:paraId="6BCFFCAE" w14:textId="61D2B73E" w:rsidR="008C6709" w:rsidRPr="00886DE3" w:rsidRDefault="008C6709" w:rsidP="008C67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9094" w14:textId="55AC5BB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50DC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F29F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A8A69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16C60877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6F7A2E" w14:textId="5A3F6C5E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lastRenderedPageBreak/>
              <w:t>3.1.1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6D43" w14:textId="77777777" w:rsidR="008C6709" w:rsidRPr="00886DE3" w:rsidRDefault="008C6709" w:rsidP="008C6709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 xml:space="preserve">Строительство и реконструкция </w:t>
            </w:r>
          </w:p>
          <w:p w14:paraId="3DAF1DAA" w14:textId="31DD7A42" w:rsidR="008C6709" w:rsidRPr="00886DE3" w:rsidRDefault="008C6709" w:rsidP="008C6709">
            <w:pPr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(модернизация) объектов питьевого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CC44" w14:textId="00BEAA42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0771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89D7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CDD64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7CC1553B" w14:textId="77777777" w:rsidTr="00143926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8D7B" w14:textId="7DC433DC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3.1.1.1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6FC5" w14:textId="729F97F9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земельных участков, получивших возможность подключения к централизованной системе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8200" w14:textId="6C7AE224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 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2500" w14:textId="4DECB75C" w:rsidR="008C6709" w:rsidRPr="00886DE3" w:rsidRDefault="00CD3040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3329" w14:textId="7BA5D4B6" w:rsidR="008C6709" w:rsidRPr="00886DE3" w:rsidRDefault="00973477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694A5" w14:textId="23DE3CC2" w:rsidR="008C6709" w:rsidRPr="00886DE3" w:rsidRDefault="00973477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8C6709" w:rsidRPr="00886DE3" w14:paraId="2E5835EF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84F8" w14:textId="414282E1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i/>
              </w:rPr>
              <w:t>4.1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EF64" w14:textId="2FA3B8B2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i/>
              </w:rPr>
              <w:t>Структурный элемент «Оказание банных услуг гражданам»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C3E" w14:textId="36F15F07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МАУ «Банный комплекс»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82FE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1428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6F9C1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4B1F2CEA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ED72" w14:textId="64D76BA1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FD51" w14:textId="3748E265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Расходы на обеспечение деятельности муниципальных бюджетных (автономных)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CA2A" w14:textId="02220D8B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МАУ «Банный комплекс»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A0DF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6F43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25EE5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681C632E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1646" w14:textId="6F6E4098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4.1.1.1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526C" w14:textId="73B102C6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бюджетных автономных учреждений получающих субсидию на оплату расходов,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CEA8" w14:textId="68C46AED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МАУ «Банный комплекс»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B934" w14:textId="0ABAFF1F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E63F" w14:textId="1FCDB505" w:rsidR="008C6709" w:rsidRPr="00886DE3" w:rsidRDefault="00973477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1B729" w14:textId="31A652CA" w:rsidR="008C6709" w:rsidRPr="00886DE3" w:rsidRDefault="00973477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</w:t>
            </w:r>
          </w:p>
        </w:tc>
      </w:tr>
      <w:tr w:rsidR="008C6709" w:rsidRPr="00886DE3" w14:paraId="19018C1C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EBEB" w14:textId="5246EFD2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i/>
              </w:rPr>
              <w:t>5.1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4AA" w14:textId="066B3072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  <w:i/>
              </w:rPr>
              <w:t>Структурный элемент «Реализация Федерального проекта "Модернизация коммунальной инфраструктуры"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5FB" w14:textId="592E4121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МАУ «Банный комплекс»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716C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242A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A1055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2BAE0A0A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55D3" w14:textId="5E858646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7536" w14:textId="437D0BDD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 xml:space="preserve"> Реализация мероприятий по модернизации коммунальной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9898" w14:textId="2F3CEE5C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«Майкопводоканал», победители конкурсного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E259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5616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45718" w14:textId="77777777" w:rsidR="008C6709" w:rsidRPr="00886DE3" w:rsidRDefault="008C6709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709" w:rsidRPr="00886DE3" w14:paraId="6C0BDD76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8BA0" w14:textId="4F91076D" w:rsidR="008C6709" w:rsidRPr="00886DE3" w:rsidRDefault="008C6709" w:rsidP="008C6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5.1.1.1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2CC0" w14:textId="09D6CFCB" w:rsidR="008C6709" w:rsidRPr="00886DE3" w:rsidRDefault="008C6709" w:rsidP="008C6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участков сети водоснабжения на которых проведены работы по реконструкции,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A15B" w14:textId="10EE6781" w:rsidR="008C6709" w:rsidRPr="00886DE3" w:rsidRDefault="008C6709" w:rsidP="008C6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«Майкопводоканал», победители конкурсного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1792" w14:textId="620C8C19" w:rsidR="008C6709" w:rsidRPr="00886DE3" w:rsidRDefault="00CD3040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0B03" w14:textId="54C2DE48" w:rsidR="008C6709" w:rsidRPr="00886DE3" w:rsidRDefault="00973477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D5D29" w14:textId="52D65442" w:rsidR="008C6709" w:rsidRPr="00886DE3" w:rsidRDefault="00973477" w:rsidP="008C67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6B497F" w:rsidRPr="00886DE3" w14:paraId="484F109F" w14:textId="77777777" w:rsidTr="00C633B5">
        <w:trPr>
          <w:trHeight w:val="190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FEFA9BA" w14:textId="77777777" w:rsidR="006B497F" w:rsidRPr="00886DE3" w:rsidRDefault="002C2ABD" w:rsidP="00C633B5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86DE3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512A9D" w:rsidRPr="00886DE3">
              <w:rPr>
                <w:rFonts w:ascii="Times New Roman" w:hAnsi="Times New Roman" w:cs="Times New Roman"/>
                <w:b/>
              </w:rPr>
              <w:t>«Обеспечение управления в сфере жилищно-коммунального хозяйства, дорожного хозяйства и благоустройства»</w:t>
            </w:r>
          </w:p>
        </w:tc>
      </w:tr>
      <w:tr w:rsidR="00F15443" w:rsidRPr="00886DE3" w14:paraId="79DB342C" w14:textId="77777777" w:rsidTr="00F15443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8B9D" w14:textId="56E43D54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86DE3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D670" w14:textId="7ADB3FB2" w:rsidR="00F15443" w:rsidRPr="00886DE3" w:rsidRDefault="00F15443" w:rsidP="00F1544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886DE3">
              <w:rPr>
                <w:rFonts w:ascii="Times New Roman" w:hAnsi="Times New Roman" w:cs="Times New Roman"/>
                <w:b/>
              </w:rPr>
              <w:t>Создание условий для выполнения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3658" w14:textId="3137246D" w:rsidR="00F15443" w:rsidRPr="00886DE3" w:rsidRDefault="00F15443" w:rsidP="00F154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 xml:space="preserve">Управление ЖКХ и благоустройства, МКУ «Благоустройство»,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588" w14:textId="77777777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2FD0" w14:textId="77777777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D1B41" w14:textId="77777777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443" w:rsidRPr="00886DE3" w14:paraId="65DD646C" w14:textId="77777777" w:rsidTr="00F15443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7897" w14:textId="007F86A1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1565" w14:textId="735D0D9E" w:rsidR="00F15443" w:rsidRPr="00886DE3" w:rsidRDefault="00F15443" w:rsidP="00F1544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83AE" w14:textId="5ED92137" w:rsidR="00F15443" w:rsidRPr="00886DE3" w:rsidRDefault="00F15443" w:rsidP="00F154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 xml:space="preserve">Управление ЖКХ и благоустройства,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88B2" w14:textId="77777777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F061" w14:textId="77777777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F794D" w14:textId="77777777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443" w:rsidRPr="00886DE3" w14:paraId="31698899" w14:textId="77777777" w:rsidTr="00F15443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8156" w14:textId="77FDAF1F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B4FB" w14:textId="2024E1E1" w:rsidR="00F15443" w:rsidRPr="00886DE3" w:rsidRDefault="00F15443" w:rsidP="00F15443">
            <w:pPr>
              <w:pStyle w:val="a9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рабочих мест, на которых проведена специальная оценка условий труда,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DB07" w14:textId="37891943" w:rsidR="00F15443" w:rsidRPr="00886DE3" w:rsidRDefault="00F15443" w:rsidP="00F154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 xml:space="preserve">Управление ЖКХ и благоустройства,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46D9" w14:textId="0AADCA70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6D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F296" w14:textId="036B5B98" w:rsidR="00F15443" w:rsidRPr="00886DE3" w:rsidRDefault="00973477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F32B7" w14:textId="48A5941C" w:rsidR="00F15443" w:rsidRPr="00886DE3" w:rsidRDefault="00973477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</w:t>
            </w:r>
          </w:p>
        </w:tc>
      </w:tr>
      <w:tr w:rsidR="00F15443" w:rsidRPr="00886DE3" w14:paraId="3A779D93" w14:textId="77777777" w:rsidTr="00973477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1A3" w14:textId="4FDD9C53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1.1.1.2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2BB3" w14:textId="69BCFEEF" w:rsidR="00F15443" w:rsidRPr="00886DE3" w:rsidRDefault="00F15443" w:rsidP="00F15443">
            <w:pPr>
              <w:pStyle w:val="a9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обращений граждан по вопросам жилищно-коммунального хозяйства,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68CA" w14:textId="47C22FD9" w:rsidR="00F15443" w:rsidRPr="00886DE3" w:rsidRDefault="00F15443" w:rsidP="00F154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Управление ЖКХ и благоустройства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E37A" w14:textId="3EA6A1D3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8DD8" w14:textId="35218843" w:rsidR="00F15443" w:rsidRPr="00886DE3" w:rsidRDefault="00973477" w:rsidP="009734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B7F18" w14:textId="1C19BB18" w:rsidR="00F15443" w:rsidRPr="00886DE3" w:rsidRDefault="00CD3040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F15443" w:rsidRPr="00886DE3" w14:paraId="1E402A1D" w14:textId="77777777" w:rsidTr="00F15443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F2C9" w14:textId="7A865340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1.1.1.3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CF73" w14:textId="16C08DCE" w:rsidR="00F15443" w:rsidRPr="00886DE3" w:rsidRDefault="00F15443" w:rsidP="00F15443">
            <w:pPr>
              <w:pStyle w:val="a9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 xml:space="preserve">Количество проведенных совещаний (семинаров, круглых столов) по </w:t>
            </w:r>
            <w:r w:rsidRPr="00886DE3">
              <w:rPr>
                <w:rFonts w:ascii="Times New Roman" w:hAnsi="Times New Roman" w:cs="Times New Roman"/>
              </w:rPr>
              <w:lastRenderedPageBreak/>
              <w:t>вопросам жилищно-коммунального хозяйства,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6517" w14:textId="2DF9BE88" w:rsidR="00F15443" w:rsidRPr="00886DE3" w:rsidRDefault="00F15443" w:rsidP="00F154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lastRenderedPageBreak/>
              <w:t>Управление ЖКХ и благоустройства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F601" w14:textId="65D79654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6D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4541" w14:textId="483D7ACA" w:rsidR="00F15443" w:rsidRPr="00886DE3" w:rsidRDefault="00973477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28DA2" w14:textId="799C7018" w:rsidR="00F15443" w:rsidRPr="00886DE3" w:rsidRDefault="00973477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</w:t>
            </w:r>
          </w:p>
        </w:tc>
      </w:tr>
      <w:tr w:rsidR="00F15443" w:rsidRPr="00886DE3" w14:paraId="35CF8A09" w14:textId="77777777" w:rsidTr="00F15443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5F19" w14:textId="2004EE0C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lastRenderedPageBreak/>
              <w:t>1.1.1.4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FD46" w14:textId="6FFCA31E" w:rsidR="00F15443" w:rsidRPr="00886DE3" w:rsidRDefault="00F15443" w:rsidP="00F15443">
            <w:pPr>
              <w:pStyle w:val="a9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Число сотрудников Управления ЖКХ и благоустройства, прошедших обучение по программам профессиональной переподготовки и повышения квалификации,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534D" w14:textId="177A5AE3" w:rsidR="00F15443" w:rsidRPr="00886DE3" w:rsidRDefault="00F15443" w:rsidP="00F154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Управление ЖКХ и благоустройства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87F6" w14:textId="44BE61F0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E425" w14:textId="1C655DC5" w:rsidR="00F15443" w:rsidRPr="00886DE3" w:rsidRDefault="00A16F88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E6258" w14:textId="7419CA54" w:rsidR="00F15443" w:rsidRPr="00886DE3" w:rsidRDefault="00CD3040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142,9</w:t>
            </w:r>
          </w:p>
        </w:tc>
      </w:tr>
      <w:tr w:rsidR="00F15443" w:rsidRPr="00886DE3" w14:paraId="12E2486A" w14:textId="77777777" w:rsidTr="00F15443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A5B" w14:textId="533DBB13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1.1.2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B303" w14:textId="3BBAFA90" w:rsidR="00F15443" w:rsidRPr="00886DE3" w:rsidRDefault="00F15443" w:rsidP="00F1544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886DE3">
              <w:rPr>
                <w:rFonts w:ascii="Times New Roman" w:hAnsi="Times New Roman" w:cs="Times New Roman"/>
                <w:i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60F7" w14:textId="06664215" w:rsidR="00F15443" w:rsidRPr="00886DE3" w:rsidRDefault="00F15443" w:rsidP="00F154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 xml:space="preserve">МКУ «Благоустройство»,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CCB4" w14:textId="77777777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0197" w14:textId="77777777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DBC6C" w14:textId="77777777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443" w:rsidRPr="00886DE3" w14:paraId="45E8DCF6" w14:textId="77777777" w:rsidTr="00F15443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C16F" w14:textId="0F1D6CB0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1.1.2.1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845" w14:textId="713E186F" w:rsidR="00F15443" w:rsidRPr="00886DE3" w:rsidRDefault="00F15443" w:rsidP="00F15443">
            <w:pPr>
              <w:pStyle w:val="a9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рабочих мест, на которых проведена специальная оценка условий труда,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CAB4" w14:textId="02EE4FDD" w:rsidR="00F15443" w:rsidRPr="00886DE3" w:rsidRDefault="00F15443" w:rsidP="00F15443">
            <w:pPr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 xml:space="preserve">МКУ «Благоустройство»,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3ADA" w14:textId="1F15492B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8067" w14:textId="7E3F12C5" w:rsidR="00F15443" w:rsidRPr="00886DE3" w:rsidRDefault="00F21876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8ECFF" w14:textId="54C01E61" w:rsidR="00F15443" w:rsidRPr="00886DE3" w:rsidRDefault="00F21876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100</w:t>
            </w:r>
          </w:p>
        </w:tc>
      </w:tr>
      <w:tr w:rsidR="00F15443" w:rsidRPr="00886DE3" w14:paraId="30AFF4A7" w14:textId="77777777" w:rsidTr="00F15443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999E" w14:textId="7849673B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1.1.2.2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0A7B" w14:textId="2D1DAC58" w:rsidR="00F15443" w:rsidRPr="00886DE3" w:rsidRDefault="00F15443" w:rsidP="00F15443">
            <w:pPr>
              <w:pStyle w:val="a9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Количество оказанных муниципальных услуг,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07C" w14:textId="76062CFC" w:rsidR="00F15443" w:rsidRPr="00886DE3" w:rsidRDefault="00F15443" w:rsidP="00F15443">
            <w:pPr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B9AE" w14:textId="605D38E3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3187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0BC" w14:textId="0940B95D" w:rsidR="00F15443" w:rsidRPr="00886DE3" w:rsidRDefault="00F21876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3174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F850C" w14:textId="1313EB85" w:rsidR="00F15443" w:rsidRPr="00886DE3" w:rsidRDefault="00F21876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99,6</w:t>
            </w:r>
          </w:p>
        </w:tc>
      </w:tr>
      <w:tr w:rsidR="00100076" w:rsidRPr="00886DE3" w14:paraId="42313AA2" w14:textId="77777777" w:rsidTr="00C633B5">
        <w:trPr>
          <w:trHeight w:val="190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9497598" w14:textId="77777777" w:rsidR="00100076" w:rsidRPr="00886DE3" w:rsidRDefault="00100076" w:rsidP="00C633B5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886DE3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512A9D" w:rsidRPr="00886DE3">
              <w:rPr>
                <w:rFonts w:ascii="Times New Roman" w:hAnsi="Times New Roman" w:cs="Times New Roman"/>
                <w:b/>
              </w:rPr>
              <w:t>«Энергосбережение и повышение энергетической эффективности»</w:t>
            </w:r>
          </w:p>
        </w:tc>
      </w:tr>
      <w:tr w:rsidR="00F15443" w:rsidRPr="00886DE3" w14:paraId="71EC9A16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40B3" w14:textId="52B872B9" w:rsidR="00F15443" w:rsidRPr="00886DE3" w:rsidRDefault="00F15443" w:rsidP="00F1544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86DE3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09CB" w14:textId="2ABF10DD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86DE3">
              <w:rPr>
                <w:rFonts w:ascii="Times New Roman" w:hAnsi="Times New Roman" w:cs="Times New Roman"/>
                <w:bCs/>
              </w:rPr>
              <w:t>Реализация мероприятий в области энергосбережения и повышения энергетической эффективности в системах коммунальной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A79A" w14:textId="77777777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6DE3">
              <w:rPr>
                <w:rFonts w:ascii="Times New Roman" w:hAnsi="Times New Roman" w:cs="Times New Roman"/>
                <w:color w:val="000000"/>
              </w:rPr>
              <w:t>МКУ «Благоустройство»;</w:t>
            </w:r>
          </w:p>
          <w:p w14:paraId="5788BD6C" w14:textId="77777777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6DE3">
              <w:rPr>
                <w:rFonts w:ascii="Times New Roman" w:hAnsi="Times New Roman" w:cs="Times New Roman"/>
                <w:color w:val="000000"/>
              </w:rPr>
              <w:t>Управление ЖКХ и благоустройства;</w:t>
            </w:r>
          </w:p>
          <w:p w14:paraId="33D7C974" w14:textId="77777777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6DE3">
              <w:rPr>
                <w:rFonts w:ascii="Times New Roman" w:hAnsi="Times New Roman" w:cs="Times New Roman"/>
                <w:color w:val="000000"/>
              </w:rPr>
              <w:t>победители конкурсного отбора;</w:t>
            </w:r>
          </w:p>
          <w:p w14:paraId="6059A418" w14:textId="77777777" w:rsidR="00F15443" w:rsidRPr="00886DE3" w:rsidRDefault="00F15443" w:rsidP="00F15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0E93" w14:textId="77777777" w:rsidR="00F15443" w:rsidRPr="00886DE3" w:rsidRDefault="00F15443" w:rsidP="00F154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FFC9" w14:textId="77777777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18874" w14:textId="77777777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443" w:rsidRPr="00886DE3" w14:paraId="4220C338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36EE" w14:textId="69A572AD" w:rsidR="00F15443" w:rsidRPr="00886DE3" w:rsidRDefault="00F15443" w:rsidP="00F1544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86DE3">
              <w:rPr>
                <w:rFonts w:ascii="Times New Roman" w:hAnsi="Times New Roman" w:cs="Times New Roman"/>
                <w:bCs/>
              </w:rPr>
              <w:t>1.1.1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0287" w14:textId="63FBB034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86DE3">
              <w:rPr>
                <w:rFonts w:ascii="Times New Roman" w:hAnsi="Times New Roman" w:cs="Times New Roman"/>
                <w:i/>
                <w:iCs/>
              </w:rPr>
              <w:t>Модернизация сети уличного освещения на территории муниципального образования «Город Майкоп»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94B" w14:textId="77777777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6DE3">
              <w:rPr>
                <w:rFonts w:ascii="Times New Roman" w:hAnsi="Times New Roman" w:cs="Times New Roman"/>
                <w:color w:val="000000"/>
              </w:rPr>
              <w:t>МКУ «Благоустройство»;</w:t>
            </w:r>
          </w:p>
          <w:p w14:paraId="29085C7F" w14:textId="77777777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6DE3">
              <w:rPr>
                <w:rFonts w:ascii="Times New Roman" w:hAnsi="Times New Roman" w:cs="Times New Roman"/>
                <w:color w:val="000000"/>
              </w:rPr>
              <w:t>Управление ЖКХ и благоустройства;</w:t>
            </w:r>
          </w:p>
          <w:p w14:paraId="40D13D58" w14:textId="77777777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6DE3">
              <w:rPr>
                <w:rFonts w:ascii="Times New Roman" w:hAnsi="Times New Roman" w:cs="Times New Roman"/>
                <w:color w:val="000000"/>
              </w:rPr>
              <w:t>победители конкурсного отбора</w:t>
            </w:r>
          </w:p>
          <w:p w14:paraId="7F543921" w14:textId="77777777" w:rsidR="00F15443" w:rsidRPr="00886DE3" w:rsidRDefault="00F15443" w:rsidP="00F15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961B" w14:textId="77777777" w:rsidR="00F15443" w:rsidRPr="00886DE3" w:rsidRDefault="00F15443" w:rsidP="00F154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209" w14:textId="77777777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29026" w14:textId="77777777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443" w:rsidRPr="00886DE3" w14:paraId="3498E96A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04C5" w14:textId="2F328470" w:rsidR="00F15443" w:rsidRPr="00886DE3" w:rsidRDefault="00F15443" w:rsidP="00F1544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86DE3">
              <w:rPr>
                <w:rFonts w:ascii="Times New Roman" w:hAnsi="Times New Roman" w:cs="Times New Roman"/>
                <w:bCs/>
              </w:rPr>
              <w:t>1.1.1.1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FA12" w14:textId="2E59C9E2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86DE3">
              <w:rPr>
                <w:rFonts w:ascii="Times New Roman" w:hAnsi="Times New Roman" w:cs="Times New Roman"/>
                <w:iCs/>
              </w:rPr>
              <w:t>Количество объектом модернизации сети уличного освещения,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B838" w14:textId="77777777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Управление ЖКХ и благоустройства,</w:t>
            </w:r>
          </w:p>
          <w:p w14:paraId="0E822360" w14:textId="77777777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</w:t>
            </w:r>
          </w:p>
          <w:p w14:paraId="2247AF27" w14:textId="3193C3FC" w:rsidR="00F15443" w:rsidRPr="00886DE3" w:rsidRDefault="00F15443" w:rsidP="00F15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2936" w14:textId="2481A5FA" w:rsidR="00F15443" w:rsidRPr="00886DE3" w:rsidRDefault="00CD3040" w:rsidP="00F154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BF62" w14:textId="695A512B" w:rsidR="00F15443" w:rsidRPr="00886DE3" w:rsidRDefault="00F21876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EC002" w14:textId="48E8C7F8" w:rsidR="00F15443" w:rsidRPr="00886DE3" w:rsidRDefault="00F21876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F15443" w:rsidRPr="00886DE3" w14:paraId="16485B9F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556E" w14:textId="01408636" w:rsidR="00F15443" w:rsidRPr="00886DE3" w:rsidRDefault="00F15443" w:rsidP="00F1544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86DE3">
              <w:rPr>
                <w:rFonts w:ascii="Times New Roman" w:hAnsi="Times New Roman" w:cs="Times New Roman"/>
                <w:bCs/>
                <w:i/>
              </w:rPr>
              <w:t>1.1.2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5991" w14:textId="1D55020E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86DE3">
              <w:rPr>
                <w:rFonts w:ascii="Times New Roman" w:hAnsi="Times New Roman" w:cs="Times New Roman"/>
                <w:i/>
                <w:iCs/>
              </w:rPr>
              <w:t>Расходы на мероприятия по энергосбережению и повышению энергетической эффективности на территории муниципального образования «Город Майкоп»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9EE0" w14:textId="77777777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Управление ЖКХ и благоустройства,</w:t>
            </w:r>
          </w:p>
          <w:p w14:paraId="16FFDA95" w14:textId="77777777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</w:t>
            </w:r>
          </w:p>
          <w:p w14:paraId="1EF7D3B1" w14:textId="70714C7C" w:rsidR="00F15443" w:rsidRPr="00886DE3" w:rsidRDefault="00F15443" w:rsidP="00F15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E247" w14:textId="77777777" w:rsidR="00F15443" w:rsidRPr="00886DE3" w:rsidRDefault="00F15443" w:rsidP="00F154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8160" w14:textId="77777777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139EF" w14:textId="77777777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443" w:rsidRPr="00886DE3" w14:paraId="12961BB0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14:paraId="70EF9569" w14:textId="4537732C" w:rsidR="00F15443" w:rsidRPr="00886DE3" w:rsidRDefault="00F15443" w:rsidP="00F1544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86DE3">
              <w:rPr>
                <w:rFonts w:ascii="Times New Roman" w:hAnsi="Times New Roman" w:cs="Times New Roman"/>
                <w:bCs/>
              </w:rPr>
              <w:t>1.1.2.1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D541" w14:textId="66B28802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86DE3">
              <w:rPr>
                <w:rFonts w:ascii="Times New Roman" w:hAnsi="Times New Roman" w:cs="Times New Roman"/>
                <w:iCs/>
              </w:rPr>
              <w:t>Количество модернизированных светильников,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4DEA" w14:textId="77777777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Управление ЖКХ и благоустройства,</w:t>
            </w:r>
          </w:p>
          <w:p w14:paraId="0701E473" w14:textId="77777777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</w:t>
            </w:r>
          </w:p>
          <w:p w14:paraId="7CDDAA7A" w14:textId="6EA5CC77" w:rsidR="00F15443" w:rsidRPr="00886DE3" w:rsidRDefault="00F15443" w:rsidP="00F15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lastRenderedPageBreak/>
              <w:t>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0773" w14:textId="6D4B0032" w:rsidR="00F15443" w:rsidRPr="00886DE3" w:rsidRDefault="00CD3040" w:rsidP="00F154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ADCE" w14:textId="7DB61EE3" w:rsidR="00F15443" w:rsidRPr="00886DE3" w:rsidRDefault="00F21876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C8850" w14:textId="254C5DC5" w:rsidR="00F15443" w:rsidRPr="00886DE3" w:rsidRDefault="00F21876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F15443" w:rsidRPr="00886DE3" w14:paraId="7177CC06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14:paraId="69A1F660" w14:textId="77777777" w:rsidR="00F15443" w:rsidRPr="00886DE3" w:rsidRDefault="00F15443" w:rsidP="00F1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DE3">
              <w:rPr>
                <w:rFonts w:ascii="Times New Roman" w:hAnsi="Times New Roman" w:cs="Times New Roman"/>
                <w:b/>
                <w:bCs/>
              </w:rPr>
              <w:lastRenderedPageBreak/>
              <w:t>2.1</w:t>
            </w:r>
          </w:p>
          <w:p w14:paraId="564F12A2" w14:textId="77777777" w:rsidR="00F15443" w:rsidRPr="00886DE3" w:rsidRDefault="00F15443" w:rsidP="00F154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AED0" w14:textId="10353CAF" w:rsidR="00F15443" w:rsidRPr="00886DE3" w:rsidRDefault="00F15443" w:rsidP="00F1544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86DE3">
              <w:rPr>
                <w:rFonts w:ascii="Times New Roman" w:hAnsi="Times New Roman" w:cs="Times New Roman"/>
                <w:b/>
              </w:rPr>
              <w:t xml:space="preserve">Реализация мероприятий в области энергосбережения и повышения энергетической эффективности МУП «Городской парк культуры и отдыха» </w:t>
            </w:r>
            <w:r w:rsidRPr="00886DE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E9E1" w14:textId="77777777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Управление ЖКХ и благоустройства,</w:t>
            </w:r>
          </w:p>
          <w:p w14:paraId="0F0613F7" w14:textId="77777777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</w:t>
            </w:r>
          </w:p>
          <w:p w14:paraId="64E8FED5" w14:textId="7738992F" w:rsidR="00F15443" w:rsidRPr="00886DE3" w:rsidRDefault="00F15443" w:rsidP="00F15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1435" w14:textId="77777777" w:rsidR="00F15443" w:rsidRPr="00886DE3" w:rsidRDefault="00F15443" w:rsidP="00F154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257F" w14:textId="77777777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C56BA" w14:textId="77777777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443" w:rsidRPr="00886DE3" w14:paraId="5E8D61D7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F3B3" w14:textId="74332EE2" w:rsidR="00F15443" w:rsidRPr="00886DE3" w:rsidRDefault="00F15443" w:rsidP="00F1544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86DE3">
              <w:rPr>
                <w:rFonts w:ascii="Times New Roman" w:hAnsi="Times New Roman" w:cs="Times New Roman"/>
                <w:bCs/>
                <w:i/>
              </w:rPr>
              <w:t>2.1.1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E315" w14:textId="4882D749" w:rsidR="00F15443" w:rsidRPr="00886DE3" w:rsidRDefault="00F15443" w:rsidP="00F15443">
            <w:pPr>
              <w:spacing w:after="0"/>
              <w:rPr>
                <w:rFonts w:ascii="Times New Roman" w:hAnsi="Times New Roman" w:cs="Times New Roman"/>
                <w:bCs/>
                <w:i/>
                <w:iCs/>
              </w:rPr>
            </w:pPr>
            <w:r w:rsidRPr="00886DE3">
              <w:rPr>
                <w:rFonts w:ascii="Times New Roman" w:hAnsi="Times New Roman" w:cs="Times New Roman"/>
                <w:bCs/>
                <w:i/>
                <w:iCs/>
              </w:rPr>
              <w:t>Расходы на мероприятия по энергосбережению и повышению энергетической эффективности (Субсидия МУП «Городской парк культуры и отдыха» муниципального образования «Город Майкоп» на финансовое обеспечение затрат, связанных с модернизацией освещения)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EC39" w14:textId="77777777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Управление ЖКХ и благоустройства,</w:t>
            </w:r>
          </w:p>
          <w:p w14:paraId="5BCC2437" w14:textId="77777777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МКУ «Благоустройство»,</w:t>
            </w:r>
          </w:p>
          <w:p w14:paraId="12BA4185" w14:textId="41964632" w:rsidR="00F15443" w:rsidRPr="00886DE3" w:rsidRDefault="00F15443" w:rsidP="00F15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464A" w14:textId="77777777" w:rsidR="00F15443" w:rsidRPr="00886DE3" w:rsidRDefault="00F15443" w:rsidP="00F154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367D" w14:textId="77777777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81653" w14:textId="77777777" w:rsidR="00F15443" w:rsidRPr="00886DE3" w:rsidRDefault="00F15443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443" w:rsidRPr="00886DE3" w14:paraId="2D15D453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6053" w14:textId="1F969846" w:rsidR="00F15443" w:rsidRPr="00886DE3" w:rsidRDefault="00F15443" w:rsidP="00F1544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86DE3">
              <w:rPr>
                <w:rFonts w:ascii="Times New Roman" w:hAnsi="Times New Roman" w:cs="Times New Roman"/>
                <w:bCs/>
              </w:rPr>
              <w:t>2.1.1.1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4D95" w14:textId="47F7B508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86DE3">
              <w:rPr>
                <w:rFonts w:ascii="Times New Roman" w:hAnsi="Times New Roman" w:cs="Times New Roman"/>
                <w:iCs/>
              </w:rPr>
              <w:t>Количество модернизированных светильников на территории городского парка культуры и отдыха,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05FE" w14:textId="77777777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Управление ЖКХ и благоустройства,</w:t>
            </w:r>
          </w:p>
          <w:p w14:paraId="419BC275" w14:textId="77777777" w:rsidR="00F15443" w:rsidRPr="00886DE3" w:rsidRDefault="00F15443" w:rsidP="00F15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МУП «Городской парк культуры и отдыха»,</w:t>
            </w:r>
          </w:p>
          <w:p w14:paraId="020721A9" w14:textId="0F7FCC9C" w:rsidR="00F15443" w:rsidRPr="00886DE3" w:rsidRDefault="00F15443" w:rsidP="00F15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победители конкурсного отбора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05BE" w14:textId="2B3D8CA8" w:rsidR="00F15443" w:rsidRPr="00886DE3" w:rsidRDefault="00CD3040" w:rsidP="00F154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3075" w14:textId="4ECBDFE0" w:rsidR="00F15443" w:rsidRPr="00886DE3" w:rsidRDefault="00F21876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FA83C" w14:textId="7E58867D" w:rsidR="00F15443" w:rsidRPr="00886DE3" w:rsidRDefault="00F21876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6DE3">
              <w:rPr>
                <w:rFonts w:ascii="Times New Roman" w:hAnsi="Times New Roman" w:cs="Times New Roman"/>
              </w:rPr>
              <w:t>-</w:t>
            </w:r>
          </w:p>
        </w:tc>
      </w:tr>
      <w:tr w:rsidR="00CD3040" w:rsidRPr="00886DE3" w14:paraId="44D7E07A" w14:textId="77777777" w:rsidTr="00226652">
        <w:trPr>
          <w:trHeight w:val="19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0D1" w14:textId="77777777" w:rsidR="00CD3040" w:rsidRPr="00886DE3" w:rsidRDefault="00CD3040" w:rsidP="00F1544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12F5" w14:textId="77777777" w:rsidR="00CD3040" w:rsidRPr="00886DE3" w:rsidRDefault="00CD3040" w:rsidP="00F1544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377" w14:textId="77777777" w:rsidR="00CD3040" w:rsidRPr="00886DE3" w:rsidRDefault="00CD3040" w:rsidP="00F15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3345" w14:textId="77777777" w:rsidR="00CD3040" w:rsidRDefault="00CD3040" w:rsidP="00F154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A9E5" w14:textId="77777777" w:rsidR="00CD3040" w:rsidRPr="00886DE3" w:rsidRDefault="00CD3040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68923" w14:textId="77777777" w:rsidR="00CD3040" w:rsidRPr="00886DE3" w:rsidRDefault="00CD3040" w:rsidP="00F1544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A7A32A" w14:textId="77777777" w:rsidR="002C2ABD" w:rsidRPr="00EB0DB7" w:rsidRDefault="002C2ABD" w:rsidP="009A54F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2B6F0D" w14:textId="77777777" w:rsidR="00512A9D" w:rsidRDefault="00512A9D" w:rsidP="007A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503C08" w14:textId="77777777" w:rsidR="00512A9D" w:rsidRDefault="00512A9D" w:rsidP="007A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31BF7D7" w14:textId="77777777" w:rsidR="00E962DB" w:rsidRDefault="00E962DB" w:rsidP="007A7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FFD363" w14:textId="77777777" w:rsidR="00B53522" w:rsidRPr="00EB0DB7" w:rsidRDefault="00B53522" w:rsidP="00B53522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5D6676" w14:textId="77777777" w:rsidR="004301D4" w:rsidRDefault="004301D4" w:rsidP="00B53522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30B37B" w14:textId="77777777" w:rsidR="00E25572" w:rsidRPr="00EB0DB7" w:rsidRDefault="00E25572" w:rsidP="00B53522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C623DC4" w14:textId="77777777" w:rsidR="008C4832" w:rsidRPr="00EB0DB7" w:rsidRDefault="008C4832" w:rsidP="00F44FF5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0D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Анализ факторов, повлиявших на ход реализации муниципальной программы.</w:t>
      </w:r>
    </w:p>
    <w:p w14:paraId="6FE85800" w14:textId="77777777" w:rsidR="008C4832" w:rsidRPr="00EB0DB7" w:rsidRDefault="008C4832" w:rsidP="00F44FF5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84E2FF" w14:textId="31C8B5C9" w:rsidR="008C4832" w:rsidRPr="00EB0DB7" w:rsidRDefault="008C4832" w:rsidP="00F44FF5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DB7">
        <w:rPr>
          <w:rFonts w:ascii="Times New Roman" w:hAnsi="Times New Roman" w:cs="Times New Roman"/>
          <w:sz w:val="28"/>
          <w:szCs w:val="28"/>
          <w:shd w:val="clear" w:color="auto" w:fill="FFFFFF"/>
        </w:rPr>
        <w:t>На реализацию мероприятий, спланированных в муниципальной программе на 202</w:t>
      </w:r>
      <w:r w:rsidR="00F2187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EB0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год, оказали воздействие следующие факторы: </w:t>
      </w:r>
    </w:p>
    <w:p w14:paraId="68053929" w14:textId="77777777" w:rsidR="00E962DB" w:rsidRPr="00E962DB" w:rsidRDefault="00E962DB" w:rsidP="00E962DB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62DB">
        <w:rPr>
          <w:rFonts w:ascii="Times New Roman" w:hAnsi="Times New Roman" w:cs="Times New Roman"/>
          <w:sz w:val="28"/>
          <w:szCs w:val="28"/>
        </w:rPr>
        <w:t>- чёткая конкретизация основных планируемых положений муниципальной программы, позволившая сформировать и в значительной степени реализовать мероприятия, включённые в настоящую муниципальную программу;</w:t>
      </w:r>
    </w:p>
    <w:p w14:paraId="2B6EC2A5" w14:textId="77777777" w:rsidR="00E962DB" w:rsidRPr="00E962DB" w:rsidRDefault="00E962DB" w:rsidP="00E962DB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62DB">
        <w:rPr>
          <w:rFonts w:ascii="Times New Roman" w:hAnsi="Times New Roman" w:cs="Times New Roman"/>
          <w:sz w:val="28"/>
          <w:szCs w:val="28"/>
        </w:rPr>
        <w:t>- проведение анализа выполнения мероприятий муниципальной программы в организационном, финансовом аспектах, что позволило своевременно скорректировать планы реализации мероприятий;</w:t>
      </w:r>
    </w:p>
    <w:p w14:paraId="532E0B3B" w14:textId="77777777" w:rsidR="00E962DB" w:rsidRPr="00E962DB" w:rsidRDefault="00E962DB" w:rsidP="00E962DB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62DB">
        <w:rPr>
          <w:rFonts w:ascii="Times New Roman" w:hAnsi="Times New Roman" w:cs="Times New Roman"/>
          <w:sz w:val="28"/>
          <w:szCs w:val="28"/>
        </w:rPr>
        <w:t>- своевременная актуализация изменений, влияющих на ход реализации муниципальной программы, в том числе корректировка финансового обеспечения муниципальной программы с сохранением ожидаемых результатов муниципальной программы;</w:t>
      </w:r>
    </w:p>
    <w:p w14:paraId="2871C7BA" w14:textId="77777777" w:rsidR="00E962DB" w:rsidRPr="00E962DB" w:rsidRDefault="00E962DB" w:rsidP="00E962DB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62DB">
        <w:rPr>
          <w:rFonts w:ascii="Times New Roman" w:hAnsi="Times New Roman" w:cs="Times New Roman"/>
          <w:sz w:val="28"/>
          <w:szCs w:val="28"/>
        </w:rPr>
        <w:t>- реализация нац</w:t>
      </w:r>
      <w:r w:rsidR="00D47F83">
        <w:rPr>
          <w:rFonts w:ascii="Times New Roman" w:hAnsi="Times New Roman" w:cs="Times New Roman"/>
          <w:sz w:val="28"/>
          <w:szCs w:val="28"/>
        </w:rPr>
        <w:t>ионального проекта «Безопасные качественные</w:t>
      </w:r>
      <w:r w:rsidRPr="00E962DB">
        <w:rPr>
          <w:rFonts w:ascii="Times New Roman" w:hAnsi="Times New Roman" w:cs="Times New Roman"/>
          <w:sz w:val="28"/>
          <w:szCs w:val="28"/>
        </w:rPr>
        <w:t xml:space="preserve"> дороги».</w:t>
      </w:r>
    </w:p>
    <w:p w14:paraId="3007F6A0" w14:textId="255BD1F0" w:rsidR="00E962DB" w:rsidRPr="00E962DB" w:rsidRDefault="00021F12" w:rsidP="0044408E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62DB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62DB" w:rsidRPr="00E962DB">
        <w:rPr>
          <w:rFonts w:ascii="Times New Roman" w:hAnsi="Times New Roman" w:cs="Times New Roman"/>
          <w:sz w:val="28"/>
          <w:szCs w:val="28"/>
        </w:rPr>
        <w:t xml:space="preserve"> </w:t>
      </w:r>
      <w:r w:rsidRPr="00E962DB">
        <w:rPr>
          <w:rFonts w:ascii="Times New Roman" w:hAnsi="Times New Roman" w:cs="Times New Roman"/>
          <w:sz w:val="28"/>
          <w:szCs w:val="28"/>
        </w:rPr>
        <w:t>факторам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62DB" w:rsidRPr="00E962DB">
        <w:rPr>
          <w:rFonts w:ascii="Times New Roman" w:hAnsi="Times New Roman" w:cs="Times New Roman"/>
          <w:sz w:val="28"/>
          <w:szCs w:val="28"/>
        </w:rPr>
        <w:t>, повлиявшим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62DB" w:rsidRPr="00E962DB">
        <w:rPr>
          <w:rFonts w:ascii="Times New Roman" w:hAnsi="Times New Roman" w:cs="Times New Roman"/>
          <w:sz w:val="28"/>
          <w:szCs w:val="28"/>
        </w:rPr>
        <w:t xml:space="preserve"> на ход реализаци</w:t>
      </w:r>
      <w:r>
        <w:rPr>
          <w:rFonts w:ascii="Times New Roman" w:hAnsi="Times New Roman" w:cs="Times New Roman"/>
          <w:sz w:val="28"/>
          <w:szCs w:val="28"/>
        </w:rPr>
        <w:t>и муниципальной программы в 202</w:t>
      </w:r>
      <w:r w:rsidR="00F21876">
        <w:rPr>
          <w:rFonts w:ascii="Times New Roman" w:hAnsi="Times New Roman" w:cs="Times New Roman"/>
          <w:sz w:val="28"/>
          <w:szCs w:val="28"/>
        </w:rPr>
        <w:t>4</w:t>
      </w:r>
      <w:r w:rsidR="0044408E">
        <w:rPr>
          <w:rFonts w:ascii="Times New Roman" w:hAnsi="Times New Roman" w:cs="Times New Roman"/>
          <w:sz w:val="28"/>
          <w:szCs w:val="28"/>
        </w:rPr>
        <w:t xml:space="preserve"> году, является:</w:t>
      </w:r>
    </w:p>
    <w:p w14:paraId="0C1C6C70" w14:textId="6A9DFBB4" w:rsidR="00E962DB" w:rsidRDefault="00E962DB" w:rsidP="00F21876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62DB">
        <w:rPr>
          <w:rFonts w:ascii="Times New Roman" w:hAnsi="Times New Roman" w:cs="Times New Roman"/>
          <w:sz w:val="28"/>
          <w:szCs w:val="28"/>
        </w:rPr>
        <w:t>- ряд ограничений в</w:t>
      </w:r>
      <w:r>
        <w:rPr>
          <w:rFonts w:ascii="Times New Roman" w:hAnsi="Times New Roman" w:cs="Times New Roman"/>
          <w:sz w:val="28"/>
          <w:szCs w:val="28"/>
        </w:rPr>
        <w:t xml:space="preserve">ызванных повышенным </w:t>
      </w:r>
      <w:r w:rsidR="00D47F83">
        <w:rPr>
          <w:rFonts w:ascii="Times New Roman" w:hAnsi="Times New Roman" w:cs="Times New Roman"/>
          <w:sz w:val="28"/>
          <w:szCs w:val="28"/>
        </w:rPr>
        <w:t>санкционным</w:t>
      </w:r>
      <w:r>
        <w:rPr>
          <w:rFonts w:ascii="Times New Roman" w:hAnsi="Times New Roman" w:cs="Times New Roman"/>
          <w:sz w:val="28"/>
          <w:szCs w:val="28"/>
        </w:rPr>
        <w:t xml:space="preserve"> давлением.</w:t>
      </w:r>
    </w:p>
    <w:p w14:paraId="3978B458" w14:textId="7C0CAD50" w:rsidR="001862FE" w:rsidRPr="00EB0DB7" w:rsidRDefault="008C4832" w:rsidP="00D47F83">
      <w:pPr>
        <w:tabs>
          <w:tab w:val="left" w:pos="42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sz w:val="28"/>
          <w:szCs w:val="28"/>
        </w:rPr>
        <w:lastRenderedPageBreak/>
        <w:t>Отчет об использовании бюджетных ассигнований бюджета муниципального образования «Город Майкоп» и иных средств на реализацию муниципальной программы, подпрограмм муниципальной программы за 202</w:t>
      </w:r>
      <w:r w:rsidR="002D2702">
        <w:rPr>
          <w:rFonts w:ascii="Times New Roman" w:hAnsi="Times New Roman" w:cs="Times New Roman"/>
          <w:sz w:val="28"/>
          <w:szCs w:val="28"/>
        </w:rPr>
        <w:t>4</w:t>
      </w:r>
      <w:r w:rsidR="00D47F83">
        <w:rPr>
          <w:rFonts w:ascii="Times New Roman" w:hAnsi="Times New Roman" w:cs="Times New Roman"/>
          <w:sz w:val="28"/>
          <w:szCs w:val="28"/>
        </w:rPr>
        <w:t xml:space="preserve"> год приведен в Таблице № 3.</w:t>
      </w:r>
    </w:p>
    <w:p w14:paraId="66AB5B86" w14:textId="77777777" w:rsidR="001862FE" w:rsidRPr="00EB0DB7" w:rsidRDefault="001862FE" w:rsidP="00D47F8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14:paraId="56E30F6D" w14:textId="77777777" w:rsidR="001862FE" w:rsidRPr="00EB0DB7" w:rsidRDefault="001862FE" w:rsidP="007C66EB">
      <w:pPr>
        <w:spacing w:after="0" w:line="240" w:lineRule="auto"/>
        <w:ind w:right="282"/>
        <w:jc w:val="right"/>
        <w:rPr>
          <w:rFonts w:ascii="Times New Roman" w:hAnsi="Times New Roman" w:cs="Times New Roman"/>
          <w:sz w:val="28"/>
          <w:szCs w:val="28"/>
        </w:rPr>
      </w:pPr>
    </w:p>
    <w:p w14:paraId="5FD3AA14" w14:textId="77777777" w:rsidR="001862FE" w:rsidRPr="00EB0DB7" w:rsidRDefault="001862FE" w:rsidP="00D47F8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  <w:sectPr w:rsidR="001862FE" w:rsidRPr="00EB0DB7" w:rsidSect="00B64212">
          <w:headerReference w:type="default" r:id="rId8"/>
          <w:pgSz w:w="11906" w:h="16838"/>
          <w:pgMar w:top="1021" w:right="851" w:bottom="1021" w:left="1701" w:header="709" w:footer="709" w:gutter="0"/>
          <w:cols w:space="708"/>
          <w:titlePg/>
          <w:docGrid w:linePitch="360"/>
        </w:sectPr>
      </w:pPr>
    </w:p>
    <w:p w14:paraId="5630A72B" w14:textId="77777777" w:rsidR="008C4832" w:rsidRPr="00EB0DB7" w:rsidRDefault="00271603" w:rsidP="007C66EB">
      <w:pPr>
        <w:spacing w:after="0" w:line="240" w:lineRule="auto"/>
        <w:ind w:right="282"/>
        <w:jc w:val="right"/>
        <w:rPr>
          <w:rFonts w:ascii="Times New Roman" w:hAnsi="Times New Roman" w:cs="Times New Roman"/>
          <w:sz w:val="28"/>
          <w:szCs w:val="28"/>
        </w:rPr>
      </w:pPr>
      <w:r w:rsidRPr="00EB0DB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9748E" wp14:editId="50D9310B">
                <wp:simplePos x="0" y="0"/>
                <wp:positionH relativeFrom="column">
                  <wp:posOffset>4191000</wp:posOffset>
                </wp:positionH>
                <wp:positionV relativeFrom="paragraph">
                  <wp:posOffset>-461483</wp:posOffset>
                </wp:positionV>
                <wp:extent cx="457200" cy="276046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6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CECA3" w14:textId="218F791B" w:rsidR="006C2267" w:rsidRDefault="006C2267" w:rsidP="00271603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9748E" id="Прямоугольник 1" o:spid="_x0000_s1026" style="position:absolute;left:0;text-align:left;margin-left:330pt;margin-top:-36.35pt;width:36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" fillcolor="white [3201]" stroked="f" strokeweight="1pt">
                <v:textbox>
                  <w:txbxContent>
                    <w:p w14:paraId="0F2CECA3" w14:textId="218F791B" w:rsidR="006C2267" w:rsidRDefault="006C2267" w:rsidP="00271603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8C4832" w:rsidRPr="00EB0DB7">
        <w:rPr>
          <w:rFonts w:ascii="Times New Roman" w:hAnsi="Times New Roman" w:cs="Times New Roman"/>
          <w:sz w:val="28"/>
          <w:szCs w:val="28"/>
        </w:rPr>
        <w:t>Таблица № 3</w:t>
      </w:r>
    </w:p>
    <w:p w14:paraId="2389F7A9" w14:textId="77777777" w:rsidR="008C4832" w:rsidRPr="00EB0DB7" w:rsidRDefault="008C4832" w:rsidP="007C66EB">
      <w:pPr>
        <w:spacing w:after="0" w:line="240" w:lineRule="auto"/>
        <w:ind w:right="282"/>
        <w:jc w:val="right"/>
        <w:rPr>
          <w:rFonts w:ascii="Times New Roman" w:hAnsi="Times New Roman" w:cs="Times New Roman"/>
          <w:sz w:val="28"/>
          <w:szCs w:val="28"/>
        </w:rPr>
      </w:pPr>
    </w:p>
    <w:p w14:paraId="7EEEDC77" w14:textId="77777777" w:rsidR="008C4832" w:rsidRPr="00EB0DB7" w:rsidRDefault="005C2467" w:rsidP="005C2467">
      <w:pPr>
        <w:pStyle w:val="1"/>
        <w:spacing w:before="0"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EB0DB7">
        <w:rPr>
          <w:rFonts w:ascii="Times New Roman" w:hAnsi="Times New Roman"/>
          <w:sz w:val="28"/>
          <w:szCs w:val="28"/>
        </w:rPr>
        <w:t>Отчёт</w:t>
      </w:r>
      <w:r w:rsidRPr="00EB0DB7">
        <w:rPr>
          <w:rFonts w:ascii="Times New Roman" w:hAnsi="Times New Roman"/>
          <w:sz w:val="28"/>
          <w:szCs w:val="28"/>
        </w:rPr>
        <w:br/>
        <w:t xml:space="preserve">об использовании бюджетных ассигнований бюджета муниципального образования </w:t>
      </w:r>
      <w:r w:rsidRPr="00EB0DB7">
        <w:rPr>
          <w:rFonts w:ascii="Times New Roman" w:hAnsi="Times New Roman"/>
          <w:sz w:val="28"/>
          <w:szCs w:val="28"/>
          <w:lang w:val="ru-RU"/>
        </w:rPr>
        <w:t>«</w:t>
      </w:r>
      <w:r w:rsidRPr="00EB0DB7">
        <w:rPr>
          <w:rFonts w:ascii="Times New Roman" w:hAnsi="Times New Roman"/>
          <w:sz w:val="28"/>
          <w:szCs w:val="28"/>
        </w:rPr>
        <w:t>Город Майкоп</w:t>
      </w:r>
      <w:r w:rsidRPr="00EB0DB7">
        <w:rPr>
          <w:rFonts w:ascii="Times New Roman" w:hAnsi="Times New Roman"/>
          <w:sz w:val="28"/>
          <w:szCs w:val="28"/>
          <w:lang w:val="ru-RU"/>
        </w:rPr>
        <w:t>»</w:t>
      </w:r>
      <w:r w:rsidRPr="00EB0DB7">
        <w:rPr>
          <w:rFonts w:ascii="Times New Roman" w:hAnsi="Times New Roman"/>
          <w:sz w:val="28"/>
          <w:szCs w:val="28"/>
        </w:rPr>
        <w:t xml:space="preserve"> и иных средств (средств внебюджетных источников) на реализацию муниципальной программы, подпрограмм муниципальной программы (обеспечивающей подпрограммы муниципальной программы)</w:t>
      </w:r>
    </w:p>
    <w:p w14:paraId="2C8CCBC6" w14:textId="77777777" w:rsidR="005C2467" w:rsidRPr="00EB0DB7" w:rsidRDefault="005C2467" w:rsidP="005C2467">
      <w:pPr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143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559"/>
        <w:gridCol w:w="993"/>
        <w:gridCol w:w="895"/>
        <w:gridCol w:w="960"/>
        <w:gridCol w:w="960"/>
        <w:gridCol w:w="1580"/>
        <w:gridCol w:w="1580"/>
        <w:gridCol w:w="960"/>
      </w:tblGrid>
      <w:tr w:rsidR="004F3725" w:rsidRPr="00F02387" w14:paraId="7DA4C393" w14:textId="77777777" w:rsidTr="00201C69">
        <w:trPr>
          <w:trHeight w:val="18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77B0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71DB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за счёт средств бюджета муниципального образования «Город Майкоп»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AD02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за счёт средств внебюджетных источников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0663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расходы на реализацию муниципальной программы</w:t>
            </w:r>
          </w:p>
        </w:tc>
      </w:tr>
      <w:tr w:rsidR="004F3725" w:rsidRPr="00F02387" w14:paraId="0356F8EE" w14:textId="77777777" w:rsidTr="00201C69">
        <w:trPr>
          <w:trHeight w:val="198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FE6C6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7503E2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Сводная бюдж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етная роспись на 31 декабря 2023</w:t>
            </w: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22D9A9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Кассовое исполнение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04D2E0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% исполнения</w:t>
            </w: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1ADB34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Уточненный 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582F15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Кассовое исполнение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13269F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% исполнения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BD947A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Сводная бюджетная роспись на 31 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кабря 2023 </w:t>
            </w: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F5E9AF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Кассовое исполнение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129E7D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% исполнения</w:t>
            </w: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 </w:t>
            </w:r>
          </w:p>
        </w:tc>
      </w:tr>
      <w:tr w:rsidR="004F3725" w:rsidRPr="00F02387" w14:paraId="73AA4AC3" w14:textId="77777777" w:rsidTr="00201C6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7BEE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3F84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6D91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1983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7528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4CB5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990A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F3F2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4031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50E5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F3725" w:rsidRPr="00F02387" w14:paraId="6BE009C3" w14:textId="77777777" w:rsidTr="00201C69">
        <w:trPr>
          <w:trHeight w:val="28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187E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«Развитие жилищно-коммунального, дорожного хозяйства и благоустройства в муниципальном образовании «Город Майкоп»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8B23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2 299 675,8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B719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2 274 592,8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1DD1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8557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06BE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59FB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9315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2 299 675,8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3625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2 274 592,8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DA30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98,9</w:t>
            </w:r>
          </w:p>
        </w:tc>
      </w:tr>
      <w:tr w:rsidR="004F3725" w:rsidRPr="00F02387" w14:paraId="76158841" w14:textId="77777777" w:rsidTr="00201C69">
        <w:trPr>
          <w:trHeight w:val="1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6761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«Развитие дорожного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B4E8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652 271,2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D264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642 900,3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2351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9DDC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ED0B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9D09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42C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652 271,2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4C6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642 900,3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FEA2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98,6</w:t>
            </w:r>
          </w:p>
        </w:tc>
      </w:tr>
      <w:tr w:rsidR="004F3725" w:rsidRPr="00F02387" w14:paraId="0870DB0A" w14:textId="77777777" w:rsidTr="00201C69">
        <w:trPr>
          <w:trHeight w:val="3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2C1C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«Капитальный ремонт, ремонт и содержание улично-дорожной сети на территории муниципального образования «Город Майкоп»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09CF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157 203,1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29A9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156 090,4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B9A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4086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4A8B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859E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769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157 203,1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81D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156 090,4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5027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99,3</w:t>
            </w:r>
          </w:p>
        </w:tc>
      </w:tr>
      <w:tr w:rsidR="004F3725" w:rsidRPr="00F02387" w14:paraId="603846FE" w14:textId="77777777" w:rsidTr="00201C69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C434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«Дорожный фонд»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FA39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289 271,5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35F3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284 377,4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6B90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6DAC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2AC9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4FEA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9740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289 271,5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AE3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284 377,4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4AE0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98,3</w:t>
            </w:r>
          </w:p>
        </w:tc>
      </w:tr>
      <w:tr w:rsidR="004F3725" w:rsidRPr="00F02387" w14:paraId="0EED841F" w14:textId="77777777" w:rsidTr="00201C69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7362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«Совершенствование организации дорожного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7321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B4D8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5FA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23B0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F5CC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6B4D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3ACC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3 589,0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6512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4FE3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</w:tr>
      <w:tr w:rsidR="004F3725" w:rsidRPr="00F02387" w14:paraId="286706E6" w14:textId="77777777" w:rsidTr="00201C69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45C5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«Реализация Федерального проекта «Дорожная сеть»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6C5D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202 207,6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DE6F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202 207,6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406E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C2AE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7DD4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0827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ADB6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202 207,6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0E89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202 207,6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7B6F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F3725" w:rsidRPr="00F02387" w14:paraId="68C728F2" w14:textId="77777777" w:rsidTr="00201C69">
        <w:trPr>
          <w:trHeight w:val="1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7A87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«Благоустройство территории и 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3FC5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251 753,2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4149" w14:textId="6A54A834" w:rsidR="004F3725" w:rsidRPr="00F02387" w:rsidRDefault="0008097E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243 060,0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4366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442C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1498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CA92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1FD6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251 753,2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4058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243 060,1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1D27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96,5</w:t>
            </w:r>
          </w:p>
        </w:tc>
      </w:tr>
      <w:tr w:rsidR="004F3725" w:rsidRPr="00F02387" w14:paraId="2BD5401A" w14:textId="77777777" w:rsidTr="00201C69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C91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«Благоустройство территорий МО «Город Майкоп»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ABCB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86 689,1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71C6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86 024,0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897B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F147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F01C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284F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12C6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86 689,1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18FC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86 024,0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5A54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99,2</w:t>
            </w:r>
          </w:p>
        </w:tc>
      </w:tr>
      <w:tr w:rsidR="004F3725" w:rsidRPr="00F02387" w14:paraId="45F684D4" w14:textId="77777777" w:rsidTr="00201C69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FB64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«Ремонт и содержание сетей уличного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EBEC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84 063,7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5FE0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81 314,4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F57B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591C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5086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1E36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EF4A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84 063,7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8C0D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81 314,4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A1F8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96,7</w:t>
            </w:r>
          </w:p>
        </w:tc>
      </w:tr>
      <w:tr w:rsidR="004F3725" w:rsidRPr="00F02387" w14:paraId="2277DC93" w14:textId="77777777" w:rsidTr="00201C69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9BD9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МУП «Горпарк культуры и отдыха»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9DB7" w14:textId="58605E02" w:rsidR="004F3725" w:rsidRPr="00F02387" w:rsidRDefault="0008097E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71 690,1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2CB4" w14:textId="0DE5051E" w:rsidR="004F3725" w:rsidRPr="00F02387" w:rsidRDefault="0008097E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72 690,1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CA36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44C5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1A87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22B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DD25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71 690,0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B6E7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72 690,0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631C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F3725" w:rsidRPr="00F02387" w14:paraId="5D585B01" w14:textId="77777777" w:rsidTr="00201C69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BE1B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81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Охрана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окружающей среды территорий МО «Город Майкоп»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EF51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8 310,4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EAA4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64DA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DFC8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B460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B3F8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1CEA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8 310,4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2574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3 031,6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DB49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36,5</w:t>
            </w:r>
          </w:p>
        </w:tc>
      </w:tr>
      <w:tr w:rsidR="004F3725" w:rsidRPr="00F02387" w14:paraId="156D08EE" w14:textId="77777777" w:rsidTr="00201C69">
        <w:trPr>
          <w:trHeight w:val="1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2D40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BBB4" w14:textId="3805D781" w:rsidR="004F3725" w:rsidRPr="00F02387" w:rsidRDefault="0008097E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1 271 206,8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BEDB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1 264 788,0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C8EC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FF31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E592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0C1A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F0CC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1 271 206,9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BA86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1 264 788,0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5643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99,5</w:t>
            </w:r>
          </w:p>
        </w:tc>
      </w:tr>
      <w:tr w:rsidR="004F3725" w:rsidRPr="00F02387" w14:paraId="73B899BE" w14:textId="77777777" w:rsidTr="00201C69">
        <w:trPr>
          <w:trHeight w:val="2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5BF8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и содержание объектов коммунального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F3D6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1 267 733,0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422C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1 261 315,1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34F9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2DFD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401E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8674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FBE3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1 267 733,0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1519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1 261 315,1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2D8F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</w:tr>
      <w:tr w:rsidR="004F3725" w:rsidRPr="00F02387" w14:paraId="284A2C50" w14:textId="77777777" w:rsidTr="00201C69">
        <w:trPr>
          <w:trHeight w:val="22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0337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«Предоставление субсидий предприятиям, оказывающим банные услуги»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BC0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BC7D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513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568D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213C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D59D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A134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2 635,9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386F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2 634,9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D93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F3725" w:rsidRPr="00F02387" w14:paraId="4D0EAE25" w14:textId="77777777" w:rsidTr="00201C69">
        <w:trPr>
          <w:trHeight w:val="22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BD7A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«Оказание банных услуг гражданам»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B594" w14:textId="77777777" w:rsidR="004F3725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DAD1" w14:textId="77777777" w:rsidR="004F3725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348F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100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5FE7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E0FB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E2A3" w14:textId="77777777" w:rsidR="004F3725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5ECE" w14:textId="77777777" w:rsidR="004F3725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EBA3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F3725" w:rsidRPr="00F02387" w14:paraId="0FAD7337" w14:textId="77777777" w:rsidTr="00201C69">
        <w:trPr>
          <w:trHeight w:val="29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ACA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«Обеспечение управления в сфере жилищно-коммунального хозяйства, дорожного хозяйства, и благоустройства»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F00E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124 444,5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3FC6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123 844,5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DFA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1DC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B04B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1254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D556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124 444,5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469E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123 844,5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F755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99,5</w:t>
            </w:r>
          </w:p>
        </w:tc>
      </w:tr>
      <w:tr w:rsidR="004F3725" w:rsidRPr="00F02387" w14:paraId="62B439C6" w14:textId="77777777" w:rsidTr="00201C69">
        <w:trPr>
          <w:trHeight w:val="16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7DC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«Создание условий для выполнения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3336" w14:textId="77777777" w:rsidR="004F3725" w:rsidRPr="008431B5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31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124 444,5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729D" w14:textId="77777777" w:rsidR="004F3725" w:rsidRPr="008431B5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31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123 844,5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BC44" w14:textId="77777777" w:rsidR="004F3725" w:rsidRPr="008431B5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31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3E43" w14:textId="77777777" w:rsidR="004F3725" w:rsidRPr="00CA75C1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8E13" w14:textId="77777777" w:rsidR="004F3725" w:rsidRPr="00CA75C1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1A6F" w14:textId="77777777" w:rsidR="004F3725" w:rsidRPr="00CA75C1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029E" w14:textId="77777777" w:rsidR="004F3725" w:rsidRPr="008431B5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31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124 444,5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4F9F" w14:textId="77777777" w:rsidR="004F3725" w:rsidRPr="008431B5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31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123 844,5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7A01" w14:textId="77777777" w:rsidR="004F3725" w:rsidRPr="008431B5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31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99,5</w:t>
            </w:r>
          </w:p>
        </w:tc>
      </w:tr>
      <w:tr w:rsidR="004F3725" w:rsidRPr="00F02387" w14:paraId="6CC8B8D4" w14:textId="77777777" w:rsidTr="00201C69">
        <w:trPr>
          <w:trHeight w:val="16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50B9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358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5484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CA7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14DD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0BA6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9CF9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C2BD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B50A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F529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CA7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E60A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F3725" w:rsidRPr="00F02387" w14:paraId="5FF14FCC" w14:textId="77777777" w:rsidTr="00201C69">
        <w:trPr>
          <w:trHeight w:val="16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7F22" w14:textId="77777777" w:rsidR="004F3725" w:rsidRPr="00F02387" w:rsidRDefault="004F3725" w:rsidP="0020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«Реализация мероприятий в области энергосбережения и повышения энергетической эффективности в системах коммунальной инфраструктуры»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22F9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B2C1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592C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DCA1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D8B0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CDB9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20BA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5656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081F" w14:textId="77777777" w:rsidR="004F3725" w:rsidRPr="00F02387" w:rsidRDefault="004F3725" w:rsidP="0020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14:paraId="5B9226EE" w14:textId="77777777" w:rsidR="001862FE" w:rsidRPr="00EB0DB7" w:rsidRDefault="001862FE" w:rsidP="005C2467">
      <w:pPr>
        <w:rPr>
          <w:rFonts w:ascii="Times New Roman" w:hAnsi="Times New Roman" w:cs="Times New Roman"/>
          <w:sz w:val="28"/>
          <w:szCs w:val="28"/>
          <w:lang w:val="x-none"/>
        </w:rPr>
        <w:sectPr w:rsidR="001862FE" w:rsidRPr="00EB0DB7" w:rsidSect="001862FE">
          <w:pgSz w:w="16838" w:h="11906" w:orient="landscape"/>
          <w:pgMar w:top="1134" w:right="1021" w:bottom="1134" w:left="1588" w:header="709" w:footer="709" w:gutter="0"/>
          <w:cols w:space="708"/>
          <w:titlePg/>
          <w:docGrid w:linePitch="360"/>
        </w:sectPr>
      </w:pPr>
    </w:p>
    <w:p w14:paraId="10EC5F31" w14:textId="77777777" w:rsidR="004B4F31" w:rsidRPr="00EB0DB7" w:rsidRDefault="00021F12" w:rsidP="004B4F31">
      <w:pPr>
        <w:spacing w:after="0" w:line="240" w:lineRule="auto"/>
        <w:ind w:left="142" w:right="282" w:firstLine="5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26</w:t>
      </w:r>
    </w:p>
    <w:p w14:paraId="570C8F66" w14:textId="77777777" w:rsidR="004B4F31" w:rsidRPr="00EB0DB7" w:rsidRDefault="004B4F31" w:rsidP="004B4F31">
      <w:pPr>
        <w:spacing w:after="0" w:line="240" w:lineRule="auto"/>
        <w:ind w:left="142" w:right="282" w:firstLine="5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E62987" w14:textId="77777777" w:rsidR="008C4832" w:rsidRDefault="005E49DC" w:rsidP="00F44FF5">
      <w:pPr>
        <w:spacing w:after="0" w:line="240" w:lineRule="auto"/>
        <w:ind w:left="142" w:right="-2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муниципальную</w:t>
      </w:r>
      <w:r w:rsidRPr="005E4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E4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E49D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жилищно-коммунального, дорожного хозяйства и благоустройства в муниципальном образовании «Город Майкоп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утвержденную</w:t>
      </w:r>
      <w:r w:rsidRPr="005E4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Администрации муниципального образования «Город Майкоп» от 25.10.2021 № 1110</w:t>
      </w:r>
      <w:r w:rsidR="00544E3C" w:rsidRPr="00EB0DB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C4832" w:rsidRPr="00EB0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</w:t>
      </w:r>
      <w:r w:rsidR="00544E3C" w:rsidRPr="00EB0DB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C4832" w:rsidRPr="00EB0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были внесены следующие изменения:</w:t>
      </w:r>
    </w:p>
    <w:p w14:paraId="73D3E1FA" w14:textId="77777777" w:rsidR="00A07F1D" w:rsidRPr="00EB0DB7" w:rsidRDefault="00A07F1D" w:rsidP="00F44FF5">
      <w:pPr>
        <w:spacing w:after="0" w:line="240" w:lineRule="auto"/>
        <w:ind w:left="142"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969"/>
      </w:tblGrid>
      <w:tr w:rsidR="004A4C81" w:rsidRPr="00EB0DB7" w14:paraId="38924234" w14:textId="77777777" w:rsidTr="00F44FF5">
        <w:tc>
          <w:tcPr>
            <w:tcW w:w="5245" w:type="dxa"/>
            <w:shd w:val="clear" w:color="auto" w:fill="auto"/>
          </w:tcPr>
          <w:p w14:paraId="6BD065BA" w14:textId="77777777" w:rsidR="004A4C81" w:rsidRPr="00A07F1D" w:rsidRDefault="004A4C81" w:rsidP="004A4C81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«Город Майкоп»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31.01</w:t>
            </w:r>
            <w:r w:rsidRPr="00EB0DB7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B0DB7">
              <w:rPr>
                <w:rFonts w:ascii="Times New Roman" w:eastAsia="Times New Roman" w:hAnsi="Times New Roman" w:cs="Times New Roman"/>
                <w:sz w:val="28"/>
                <w:szCs w:val="28"/>
              </w:rPr>
              <w:t> №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Pr="00EB0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A07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муниципального образования «Город Майкоп» от 25.10.2021 № 1110 «Об утверждении муниципальной программы </w:t>
            </w:r>
          </w:p>
          <w:p w14:paraId="34DB799F" w14:textId="77777777" w:rsidR="004A4C81" w:rsidRPr="00EB0DB7" w:rsidRDefault="004A4C81" w:rsidP="004A4C81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F1D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жилищно-коммунального, дорожного хозяйства и благоустройства в муниципальном образовании «Город Майкоп»</w:t>
            </w:r>
          </w:p>
        </w:tc>
        <w:tc>
          <w:tcPr>
            <w:tcW w:w="3969" w:type="dxa"/>
            <w:shd w:val="clear" w:color="auto" w:fill="auto"/>
          </w:tcPr>
          <w:p w14:paraId="62D5A11A" w14:textId="77777777" w:rsidR="004A4C81" w:rsidRPr="00EB0DB7" w:rsidRDefault="004A4C81" w:rsidP="004A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DB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объемов бюджетных ассигнований муниципальной программы и контрольных событий в целях приведения в соответствие с бюджетной росписью по состоянию на 31.12.202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B0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08097E" w:rsidRPr="00EB0DB7" w14:paraId="20A7E152" w14:textId="77777777" w:rsidTr="00F44FF5">
        <w:tc>
          <w:tcPr>
            <w:tcW w:w="5245" w:type="dxa"/>
            <w:shd w:val="clear" w:color="auto" w:fill="auto"/>
          </w:tcPr>
          <w:p w14:paraId="2E4AEB3F" w14:textId="75A515C8" w:rsidR="0008097E" w:rsidRPr="00A07F1D" w:rsidRDefault="0008097E" w:rsidP="0008097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«Город Майкоп» от </w:t>
            </w:r>
            <w:r w:rsidR="002B4E6E">
              <w:rPr>
                <w:rFonts w:ascii="Times New Roman" w:eastAsia="Times New Roman" w:hAnsi="Times New Roman" w:cs="Times New Roman"/>
                <w:sz w:val="28"/>
                <w:szCs w:val="28"/>
              </w:rPr>
              <w:t>31.10</w:t>
            </w:r>
            <w:r w:rsidRPr="00EB0DB7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2B4E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B0DB7">
              <w:rPr>
                <w:rFonts w:ascii="Times New Roman" w:eastAsia="Times New Roman" w:hAnsi="Times New Roman" w:cs="Times New Roman"/>
                <w:sz w:val="28"/>
                <w:szCs w:val="28"/>
              </w:rPr>
              <w:t> № </w:t>
            </w:r>
            <w:r w:rsidR="002B4E6E">
              <w:rPr>
                <w:rFonts w:ascii="Times New Roman" w:eastAsia="Times New Roman" w:hAnsi="Times New Roman" w:cs="Times New Roman"/>
                <w:sz w:val="28"/>
                <w:szCs w:val="28"/>
              </w:rPr>
              <w:t>933</w:t>
            </w:r>
            <w:r w:rsidRPr="00EB0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A07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муниципального образования «Город Майкоп» от 25.10.2021 № 1110 «Об утверждении муниципальной программы </w:t>
            </w:r>
          </w:p>
          <w:p w14:paraId="23EC9D7B" w14:textId="0B2F9C2B" w:rsidR="0008097E" w:rsidRPr="00EB0DB7" w:rsidRDefault="0008097E" w:rsidP="0008097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F1D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жилищно-коммунального, дорожного хозяйства и благоустройства в муниципальном образовании «Город Майкоп»</w:t>
            </w:r>
          </w:p>
        </w:tc>
        <w:tc>
          <w:tcPr>
            <w:tcW w:w="3969" w:type="dxa"/>
            <w:shd w:val="clear" w:color="auto" w:fill="auto"/>
          </w:tcPr>
          <w:p w14:paraId="4762496E" w14:textId="59F1A70C" w:rsidR="0008097E" w:rsidRPr="00EB0DB7" w:rsidRDefault="0008097E" w:rsidP="002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с целью формирования бюджета муниципального образования город Майкоп</w:t>
            </w:r>
            <w:r w:rsidR="002B4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очередной 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2B4E6E">
              <w:rPr>
                <w:rFonts w:ascii="Times New Roman" w:eastAsia="Times New Roman" w:hAnsi="Times New Roman" w:cs="Times New Roman"/>
                <w:sz w:val="28"/>
                <w:szCs w:val="28"/>
              </w:rPr>
              <w:t>од и плановый период 2026 и 2027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</w:t>
            </w:r>
            <w:r w:rsidRPr="00EB0D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E02A3F9" w14:textId="77777777" w:rsidR="009A54FC" w:rsidRPr="00EB0DB7" w:rsidRDefault="009A54FC" w:rsidP="00A07F1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54FC" w:rsidRPr="00EB0DB7" w:rsidSect="00B64212"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835C7" w14:textId="77777777" w:rsidR="00E90177" w:rsidRDefault="00E90177" w:rsidP="00CC2E67">
      <w:pPr>
        <w:spacing w:after="0" w:line="240" w:lineRule="auto"/>
      </w:pPr>
      <w:r>
        <w:separator/>
      </w:r>
    </w:p>
  </w:endnote>
  <w:endnote w:type="continuationSeparator" w:id="0">
    <w:p w14:paraId="1093498D" w14:textId="77777777" w:rsidR="00E90177" w:rsidRDefault="00E90177" w:rsidP="00CC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F18A4" w14:textId="77777777" w:rsidR="00E90177" w:rsidRDefault="00E90177" w:rsidP="00CC2E67">
      <w:pPr>
        <w:spacing w:after="0" w:line="240" w:lineRule="auto"/>
      </w:pPr>
      <w:r>
        <w:separator/>
      </w:r>
    </w:p>
  </w:footnote>
  <w:footnote w:type="continuationSeparator" w:id="0">
    <w:p w14:paraId="63284BC2" w14:textId="77777777" w:rsidR="00E90177" w:rsidRDefault="00E90177" w:rsidP="00CC2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07975"/>
      <w:docPartObj>
        <w:docPartGallery w:val="Page Numbers (Top of Page)"/>
        <w:docPartUnique/>
      </w:docPartObj>
    </w:sdtPr>
    <w:sdtContent>
      <w:p w14:paraId="0836ECC9" w14:textId="77777777" w:rsidR="006C2267" w:rsidRDefault="006C22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BB2">
          <w:rPr>
            <w:noProof/>
          </w:rPr>
          <w:t>30</w:t>
        </w:r>
        <w:r>
          <w:fldChar w:fldCharType="end"/>
        </w:r>
      </w:p>
    </w:sdtContent>
  </w:sdt>
  <w:p w14:paraId="3E267CF6" w14:textId="77777777" w:rsidR="006C2267" w:rsidRDefault="006C22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C275D"/>
    <w:multiLevelType w:val="hybridMultilevel"/>
    <w:tmpl w:val="BE88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67"/>
    <w:rsid w:val="00005085"/>
    <w:rsid w:val="0001559A"/>
    <w:rsid w:val="0001723F"/>
    <w:rsid w:val="00020806"/>
    <w:rsid w:val="00021F12"/>
    <w:rsid w:val="000426B6"/>
    <w:rsid w:val="00056F76"/>
    <w:rsid w:val="00060873"/>
    <w:rsid w:val="00075A37"/>
    <w:rsid w:val="0008097E"/>
    <w:rsid w:val="000935F2"/>
    <w:rsid w:val="0009503B"/>
    <w:rsid w:val="000A0048"/>
    <w:rsid w:val="000A28F9"/>
    <w:rsid w:val="000A5574"/>
    <w:rsid w:val="000B34D2"/>
    <w:rsid w:val="000B4F00"/>
    <w:rsid w:val="000B5D9A"/>
    <w:rsid w:val="000B69E9"/>
    <w:rsid w:val="000C15AC"/>
    <w:rsid w:val="000C171F"/>
    <w:rsid w:val="000C6F99"/>
    <w:rsid w:val="000D445E"/>
    <w:rsid w:val="000E20AC"/>
    <w:rsid w:val="000F406C"/>
    <w:rsid w:val="000F5672"/>
    <w:rsid w:val="00100076"/>
    <w:rsid w:val="00121106"/>
    <w:rsid w:val="001259BC"/>
    <w:rsid w:val="001375CC"/>
    <w:rsid w:val="00143926"/>
    <w:rsid w:val="00161C0C"/>
    <w:rsid w:val="001862FE"/>
    <w:rsid w:val="001941FE"/>
    <w:rsid w:val="001A0B22"/>
    <w:rsid w:val="001A1D56"/>
    <w:rsid w:val="001C66B1"/>
    <w:rsid w:val="001D3316"/>
    <w:rsid w:val="00201C69"/>
    <w:rsid w:val="00213DEC"/>
    <w:rsid w:val="0022491A"/>
    <w:rsid w:val="00226652"/>
    <w:rsid w:val="002528CE"/>
    <w:rsid w:val="00271603"/>
    <w:rsid w:val="00274A3C"/>
    <w:rsid w:val="00281704"/>
    <w:rsid w:val="00287CEA"/>
    <w:rsid w:val="00290C45"/>
    <w:rsid w:val="00293902"/>
    <w:rsid w:val="002949F4"/>
    <w:rsid w:val="002A530E"/>
    <w:rsid w:val="002B4E6E"/>
    <w:rsid w:val="002C2ABD"/>
    <w:rsid w:val="002D11CB"/>
    <w:rsid w:val="002D2702"/>
    <w:rsid w:val="002D335D"/>
    <w:rsid w:val="002E05ED"/>
    <w:rsid w:val="002E31F2"/>
    <w:rsid w:val="00302061"/>
    <w:rsid w:val="0030450F"/>
    <w:rsid w:val="003050B9"/>
    <w:rsid w:val="00327690"/>
    <w:rsid w:val="0034483D"/>
    <w:rsid w:val="00346153"/>
    <w:rsid w:val="00354712"/>
    <w:rsid w:val="00374B67"/>
    <w:rsid w:val="00385572"/>
    <w:rsid w:val="003B266E"/>
    <w:rsid w:val="003B3FF7"/>
    <w:rsid w:val="003C0DC1"/>
    <w:rsid w:val="003D047D"/>
    <w:rsid w:val="003D3D06"/>
    <w:rsid w:val="003D76D4"/>
    <w:rsid w:val="003F475C"/>
    <w:rsid w:val="00401BAF"/>
    <w:rsid w:val="004301D4"/>
    <w:rsid w:val="00437B87"/>
    <w:rsid w:val="0044408E"/>
    <w:rsid w:val="00460A14"/>
    <w:rsid w:val="004635A3"/>
    <w:rsid w:val="004A2E93"/>
    <w:rsid w:val="004A4C81"/>
    <w:rsid w:val="004B4F31"/>
    <w:rsid w:val="004B517E"/>
    <w:rsid w:val="004C0F63"/>
    <w:rsid w:val="004C5769"/>
    <w:rsid w:val="004C78C9"/>
    <w:rsid w:val="004D25C5"/>
    <w:rsid w:val="004F205A"/>
    <w:rsid w:val="004F3725"/>
    <w:rsid w:val="004F5D66"/>
    <w:rsid w:val="0050129B"/>
    <w:rsid w:val="0051116E"/>
    <w:rsid w:val="00512A9D"/>
    <w:rsid w:val="0052067D"/>
    <w:rsid w:val="00531234"/>
    <w:rsid w:val="00533689"/>
    <w:rsid w:val="005349AD"/>
    <w:rsid w:val="00544E3C"/>
    <w:rsid w:val="00547792"/>
    <w:rsid w:val="00550C15"/>
    <w:rsid w:val="00554939"/>
    <w:rsid w:val="00561964"/>
    <w:rsid w:val="00563611"/>
    <w:rsid w:val="00573B95"/>
    <w:rsid w:val="005755D5"/>
    <w:rsid w:val="005A26CC"/>
    <w:rsid w:val="005A693A"/>
    <w:rsid w:val="005C052B"/>
    <w:rsid w:val="005C0FF9"/>
    <w:rsid w:val="005C2467"/>
    <w:rsid w:val="005C33CB"/>
    <w:rsid w:val="005C77D5"/>
    <w:rsid w:val="005D69E8"/>
    <w:rsid w:val="005D6A73"/>
    <w:rsid w:val="005E21BB"/>
    <w:rsid w:val="005E49DC"/>
    <w:rsid w:val="005E5598"/>
    <w:rsid w:val="005E670D"/>
    <w:rsid w:val="00622969"/>
    <w:rsid w:val="00641014"/>
    <w:rsid w:val="00643CB5"/>
    <w:rsid w:val="0065770C"/>
    <w:rsid w:val="006654FA"/>
    <w:rsid w:val="00681EBB"/>
    <w:rsid w:val="006A08DA"/>
    <w:rsid w:val="006B2D00"/>
    <w:rsid w:val="006B497F"/>
    <w:rsid w:val="006C2267"/>
    <w:rsid w:val="006E4685"/>
    <w:rsid w:val="006E693A"/>
    <w:rsid w:val="00724536"/>
    <w:rsid w:val="00733348"/>
    <w:rsid w:val="007436E6"/>
    <w:rsid w:val="00776478"/>
    <w:rsid w:val="0078177A"/>
    <w:rsid w:val="0078599E"/>
    <w:rsid w:val="00785F5A"/>
    <w:rsid w:val="0078650A"/>
    <w:rsid w:val="0079751B"/>
    <w:rsid w:val="007A5CC9"/>
    <w:rsid w:val="007A7817"/>
    <w:rsid w:val="007C107A"/>
    <w:rsid w:val="007C66EB"/>
    <w:rsid w:val="007D192C"/>
    <w:rsid w:val="007D6D82"/>
    <w:rsid w:val="007E0BF1"/>
    <w:rsid w:val="007E4D2F"/>
    <w:rsid w:val="007E74BA"/>
    <w:rsid w:val="008104BA"/>
    <w:rsid w:val="00817E9C"/>
    <w:rsid w:val="008364CD"/>
    <w:rsid w:val="008428E2"/>
    <w:rsid w:val="00846FE6"/>
    <w:rsid w:val="00850E3B"/>
    <w:rsid w:val="0085285A"/>
    <w:rsid w:val="00884369"/>
    <w:rsid w:val="00886DE3"/>
    <w:rsid w:val="008876EE"/>
    <w:rsid w:val="00894ADD"/>
    <w:rsid w:val="008A4793"/>
    <w:rsid w:val="008A7E90"/>
    <w:rsid w:val="008C1C8D"/>
    <w:rsid w:val="008C3CFA"/>
    <w:rsid w:val="008C4832"/>
    <w:rsid w:val="008C6709"/>
    <w:rsid w:val="008E5B09"/>
    <w:rsid w:val="00904BC9"/>
    <w:rsid w:val="009071D9"/>
    <w:rsid w:val="00930C4E"/>
    <w:rsid w:val="0093687B"/>
    <w:rsid w:val="009430C1"/>
    <w:rsid w:val="0094681D"/>
    <w:rsid w:val="00955723"/>
    <w:rsid w:val="009578F2"/>
    <w:rsid w:val="009653C7"/>
    <w:rsid w:val="00973477"/>
    <w:rsid w:val="00996E5B"/>
    <w:rsid w:val="009A54FC"/>
    <w:rsid w:val="009C6289"/>
    <w:rsid w:val="009D4B57"/>
    <w:rsid w:val="009E449C"/>
    <w:rsid w:val="009E6F4C"/>
    <w:rsid w:val="009F3946"/>
    <w:rsid w:val="00A07085"/>
    <w:rsid w:val="00A07F1D"/>
    <w:rsid w:val="00A16F88"/>
    <w:rsid w:val="00A35974"/>
    <w:rsid w:val="00A37CC3"/>
    <w:rsid w:val="00A465D6"/>
    <w:rsid w:val="00A571CA"/>
    <w:rsid w:val="00A70655"/>
    <w:rsid w:val="00A81DF5"/>
    <w:rsid w:val="00A82AEF"/>
    <w:rsid w:val="00A9728F"/>
    <w:rsid w:val="00AB6C7C"/>
    <w:rsid w:val="00AC1CBD"/>
    <w:rsid w:val="00AD2C34"/>
    <w:rsid w:val="00AD2EFD"/>
    <w:rsid w:val="00AF039D"/>
    <w:rsid w:val="00AF550B"/>
    <w:rsid w:val="00B121EB"/>
    <w:rsid w:val="00B257FB"/>
    <w:rsid w:val="00B51CB0"/>
    <w:rsid w:val="00B53522"/>
    <w:rsid w:val="00B64212"/>
    <w:rsid w:val="00B75F8B"/>
    <w:rsid w:val="00B80F06"/>
    <w:rsid w:val="00B83DD0"/>
    <w:rsid w:val="00B941BB"/>
    <w:rsid w:val="00BA72CA"/>
    <w:rsid w:val="00BB11DD"/>
    <w:rsid w:val="00BB3B2B"/>
    <w:rsid w:val="00BB3C14"/>
    <w:rsid w:val="00BB7A69"/>
    <w:rsid w:val="00BC728D"/>
    <w:rsid w:val="00BD6610"/>
    <w:rsid w:val="00BE638D"/>
    <w:rsid w:val="00BF0E5F"/>
    <w:rsid w:val="00C111D9"/>
    <w:rsid w:val="00C14F69"/>
    <w:rsid w:val="00C15D22"/>
    <w:rsid w:val="00C32293"/>
    <w:rsid w:val="00C36962"/>
    <w:rsid w:val="00C41BF6"/>
    <w:rsid w:val="00C4574D"/>
    <w:rsid w:val="00C56C91"/>
    <w:rsid w:val="00C633B5"/>
    <w:rsid w:val="00C71A66"/>
    <w:rsid w:val="00C745AD"/>
    <w:rsid w:val="00C8173E"/>
    <w:rsid w:val="00C8726B"/>
    <w:rsid w:val="00C93005"/>
    <w:rsid w:val="00CA75C1"/>
    <w:rsid w:val="00CB7D2A"/>
    <w:rsid w:val="00CC2E67"/>
    <w:rsid w:val="00CD2A5D"/>
    <w:rsid w:val="00CD3040"/>
    <w:rsid w:val="00CE1863"/>
    <w:rsid w:val="00CF21BF"/>
    <w:rsid w:val="00CF5727"/>
    <w:rsid w:val="00D03544"/>
    <w:rsid w:val="00D21D93"/>
    <w:rsid w:val="00D363E0"/>
    <w:rsid w:val="00D47632"/>
    <w:rsid w:val="00D47F83"/>
    <w:rsid w:val="00D5342E"/>
    <w:rsid w:val="00D654F8"/>
    <w:rsid w:val="00D76F01"/>
    <w:rsid w:val="00D77CE4"/>
    <w:rsid w:val="00D77D9C"/>
    <w:rsid w:val="00D83475"/>
    <w:rsid w:val="00D90A89"/>
    <w:rsid w:val="00D97A45"/>
    <w:rsid w:val="00DA1032"/>
    <w:rsid w:val="00DA4077"/>
    <w:rsid w:val="00DB078C"/>
    <w:rsid w:val="00DB1D2B"/>
    <w:rsid w:val="00DE2BB2"/>
    <w:rsid w:val="00DE56DF"/>
    <w:rsid w:val="00DE75EE"/>
    <w:rsid w:val="00DF7F6E"/>
    <w:rsid w:val="00E11371"/>
    <w:rsid w:val="00E11947"/>
    <w:rsid w:val="00E25572"/>
    <w:rsid w:val="00E26BB3"/>
    <w:rsid w:val="00E26E6E"/>
    <w:rsid w:val="00E27AC3"/>
    <w:rsid w:val="00E34627"/>
    <w:rsid w:val="00E40445"/>
    <w:rsid w:val="00E419D4"/>
    <w:rsid w:val="00E45BBE"/>
    <w:rsid w:val="00E55319"/>
    <w:rsid w:val="00E61D1F"/>
    <w:rsid w:val="00E72B38"/>
    <w:rsid w:val="00E83B85"/>
    <w:rsid w:val="00E90177"/>
    <w:rsid w:val="00E962DB"/>
    <w:rsid w:val="00E97679"/>
    <w:rsid w:val="00EB0DB7"/>
    <w:rsid w:val="00EE38F8"/>
    <w:rsid w:val="00EE5647"/>
    <w:rsid w:val="00EE6D12"/>
    <w:rsid w:val="00EE78B9"/>
    <w:rsid w:val="00F06A93"/>
    <w:rsid w:val="00F104A9"/>
    <w:rsid w:val="00F15443"/>
    <w:rsid w:val="00F2159B"/>
    <w:rsid w:val="00F21876"/>
    <w:rsid w:val="00F23E8B"/>
    <w:rsid w:val="00F270F3"/>
    <w:rsid w:val="00F302D0"/>
    <w:rsid w:val="00F33D1B"/>
    <w:rsid w:val="00F34348"/>
    <w:rsid w:val="00F40BB6"/>
    <w:rsid w:val="00F43079"/>
    <w:rsid w:val="00F44FF5"/>
    <w:rsid w:val="00F524E0"/>
    <w:rsid w:val="00F63949"/>
    <w:rsid w:val="00F701A8"/>
    <w:rsid w:val="00F75FE7"/>
    <w:rsid w:val="00F772AC"/>
    <w:rsid w:val="00F932DE"/>
    <w:rsid w:val="00F95114"/>
    <w:rsid w:val="00FA229E"/>
    <w:rsid w:val="00FA3EE0"/>
    <w:rsid w:val="00FB691D"/>
    <w:rsid w:val="00FE35BE"/>
    <w:rsid w:val="00FE7167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FED1"/>
  <w15:chartTrackingRefBased/>
  <w15:docId w15:val="{8F6C1795-A48F-46FE-920A-86D21236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2E"/>
  </w:style>
  <w:style w:type="paragraph" w:styleId="1">
    <w:name w:val="heading 1"/>
    <w:basedOn w:val="a"/>
    <w:next w:val="a"/>
    <w:link w:val="10"/>
    <w:uiPriority w:val="9"/>
    <w:qFormat/>
    <w:rsid w:val="00FE35B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E67"/>
  </w:style>
  <w:style w:type="paragraph" w:styleId="a5">
    <w:name w:val="footer"/>
    <w:basedOn w:val="a"/>
    <w:link w:val="a6"/>
    <w:uiPriority w:val="99"/>
    <w:unhideWhenUsed/>
    <w:rsid w:val="00CC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E67"/>
  </w:style>
  <w:style w:type="character" w:customStyle="1" w:styleId="10">
    <w:name w:val="Заголовок 1 Знак"/>
    <w:basedOn w:val="a0"/>
    <w:link w:val="1"/>
    <w:uiPriority w:val="9"/>
    <w:rsid w:val="00FE35B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a7">
    <w:name w:val="Цветовое выделение"/>
    <w:uiPriority w:val="99"/>
    <w:rsid w:val="00FE35BE"/>
    <w:rPr>
      <w:b/>
      <w:color w:val="26282F"/>
    </w:rPr>
  </w:style>
  <w:style w:type="table" w:styleId="a8">
    <w:name w:val="Table Grid"/>
    <w:basedOn w:val="a1"/>
    <w:uiPriority w:val="39"/>
    <w:rsid w:val="008C1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9A54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9A54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83475"/>
    <w:rPr>
      <w:color w:val="0563C1" w:themeColor="hyperlink"/>
      <w:u w:val="single"/>
    </w:rPr>
  </w:style>
  <w:style w:type="character" w:customStyle="1" w:styleId="ac">
    <w:name w:val="Гипертекстовая ссылка"/>
    <w:uiPriority w:val="99"/>
    <w:rsid w:val="00E27AC3"/>
    <w:rPr>
      <w:b/>
      <w:bCs/>
      <w:color w:val="106BBE"/>
    </w:rPr>
  </w:style>
  <w:style w:type="paragraph" w:customStyle="1" w:styleId="s1">
    <w:name w:val="s_1"/>
    <w:basedOn w:val="a"/>
    <w:rsid w:val="0018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E0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E0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DA28E-6203-4629-9450-9DDCD224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31</Pages>
  <Words>6175</Words>
  <Characters>35202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А.Н.Равкович</dc:creator>
  <cp:keywords/>
  <dc:description/>
  <cp:lastModifiedBy>Едыгов Руслан Кимович</cp:lastModifiedBy>
  <cp:revision>18</cp:revision>
  <cp:lastPrinted>2025-03-18T06:25:00Z</cp:lastPrinted>
  <dcterms:created xsi:type="dcterms:W3CDTF">2025-03-12T06:29:00Z</dcterms:created>
  <dcterms:modified xsi:type="dcterms:W3CDTF">2025-03-28T07:21:00Z</dcterms:modified>
</cp:coreProperties>
</file>