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2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9F6CCD" w:rsidTr="00185A2C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2A1A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9F6CCD" w:rsidTr="00185A2C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</w:tcPr>
          <w:p w:rsidR="009F6CCD" w:rsidRDefault="009F6CCD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8D6F00" w:rsidRDefault="008D6F00">
      <w:pPr>
        <w:pStyle w:val="3"/>
      </w:pPr>
    </w:p>
    <w:p w:rsidR="008D6F00" w:rsidRDefault="008D6F00">
      <w:pPr>
        <w:pStyle w:val="3"/>
        <w:rPr>
          <w:sz w:val="32"/>
        </w:rPr>
      </w:pPr>
      <w:r>
        <w:rPr>
          <w:sz w:val="32"/>
        </w:rPr>
        <w:t>ПОСТАНОВЛЕНИЕ</w:t>
      </w:r>
    </w:p>
    <w:p w:rsidR="008D6F00" w:rsidRDefault="008D6F00">
      <w:pPr>
        <w:jc w:val="center"/>
      </w:pPr>
    </w:p>
    <w:p w:rsidR="008D6F00" w:rsidRDefault="001B0FBB">
      <w:pPr>
        <w:jc w:val="center"/>
      </w:pPr>
      <w:r>
        <w:t>от ________________201</w:t>
      </w:r>
      <w:r w:rsidR="008D6F00">
        <w:t>___г.   № _________</w:t>
      </w:r>
    </w:p>
    <w:p w:rsidR="00A01A24" w:rsidRDefault="00A01A24" w:rsidP="00577E8F"/>
    <w:p w:rsidR="00A01A24" w:rsidRDefault="00577E8F" w:rsidP="00577E8F">
      <w:pPr>
        <w:jc w:val="center"/>
      </w:pPr>
      <w:r>
        <w:t>г. Майкоп</w:t>
      </w:r>
    </w:p>
    <w:p w:rsidR="00577E8F" w:rsidRDefault="00577E8F" w:rsidP="00577E8F">
      <w:pPr>
        <w:jc w:val="center"/>
      </w:pPr>
    </w:p>
    <w:p w:rsidR="00984BB9" w:rsidRDefault="00E03E32" w:rsidP="00984BB9">
      <w:pPr>
        <w:ind w:right="-2"/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F23">
        <w:rPr>
          <w:b/>
          <w:bCs w:val="0"/>
          <w:sz w:val="28"/>
          <w:szCs w:val="28"/>
        </w:rPr>
        <w:t xml:space="preserve">схемы </w:t>
      </w:r>
      <w:r w:rsidR="00984BB9">
        <w:rPr>
          <w:b/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E03E32" w:rsidRDefault="00984BB9" w:rsidP="00984BB9">
      <w:pPr>
        <w:ind w:right="-2"/>
        <w:jc w:val="center"/>
      </w:pPr>
      <w:r>
        <w:rPr>
          <w:b/>
          <w:bCs w:val="0"/>
          <w:sz w:val="28"/>
          <w:szCs w:val="28"/>
        </w:rPr>
        <w:t>или муниципальной собственности</w:t>
      </w:r>
      <w:r w:rsidR="00631F28" w:rsidRPr="00631F28">
        <w:rPr>
          <w:b/>
          <w:bCs w:val="0"/>
          <w:sz w:val="28"/>
          <w:szCs w:val="28"/>
        </w:rPr>
        <w:t xml:space="preserve"> </w:t>
      </w:r>
    </w:p>
    <w:p w:rsidR="00E03E32" w:rsidRDefault="00E03E32">
      <w:pPr>
        <w:pStyle w:val="a7"/>
      </w:pPr>
    </w:p>
    <w:p w:rsidR="005D18D4" w:rsidRPr="005A1CCB" w:rsidRDefault="005D18D4" w:rsidP="005D18D4">
      <w:pPr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proofErr w:type="gramStart"/>
      <w:r w:rsidRPr="005A1CCB">
        <w:rPr>
          <w:rFonts w:eastAsia="Calibri"/>
          <w:bCs w:val="0"/>
          <w:sz w:val="28"/>
          <w:szCs w:val="28"/>
          <w:lang w:eastAsia="en-US"/>
        </w:rPr>
        <w:t>В целях упорядочения размещения не</w:t>
      </w:r>
      <w:r w:rsidR="00984BB9">
        <w:rPr>
          <w:rFonts w:eastAsia="Calibri"/>
          <w:bCs w:val="0"/>
          <w:sz w:val="28"/>
          <w:szCs w:val="28"/>
          <w:lang w:eastAsia="en-US"/>
        </w:rPr>
        <w:t>стационарн</w:t>
      </w:r>
      <w:r w:rsidRPr="005A1CCB">
        <w:rPr>
          <w:rFonts w:eastAsia="Calibri"/>
          <w:bCs w:val="0"/>
          <w:sz w:val="28"/>
          <w:szCs w:val="28"/>
          <w:lang w:eastAsia="en-US"/>
        </w:rPr>
        <w:t xml:space="preserve">ых объектов торгового назначения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на территории муниципального образования «Город Майкоп» </w:t>
      </w:r>
      <w:r w:rsidR="00C73D4C">
        <w:rPr>
          <w:rFonts w:eastAsia="Calibri"/>
          <w:bCs w:val="0"/>
          <w:sz w:val="28"/>
          <w:szCs w:val="28"/>
          <w:lang w:eastAsia="en-US"/>
        </w:rPr>
        <w:t>в соответствии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со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статьей 16 Федерального закона от 06.10.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2003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131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ФЗ «Об общих принципах организации местного самоуправления в РФ», </w:t>
      </w:r>
      <w:r w:rsidR="00C73D4C">
        <w:rPr>
          <w:rFonts w:eastAsia="Calibri"/>
          <w:bCs w:val="0"/>
          <w:sz w:val="28"/>
          <w:szCs w:val="28"/>
          <w:lang w:eastAsia="en-US"/>
        </w:rPr>
        <w:t>с</w:t>
      </w:r>
      <w:r w:rsidR="00577E8F">
        <w:rPr>
          <w:rFonts w:eastAsia="Calibri"/>
          <w:bCs w:val="0"/>
          <w:sz w:val="28"/>
          <w:szCs w:val="28"/>
          <w:lang w:eastAsia="en-US"/>
        </w:rPr>
        <w:t>о статьей 10 Федерального Закона от 28.12.2009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381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ФЗ «Об основах государственного регулирования торговой деятельности в РФ»</w:t>
      </w:r>
      <w:r w:rsidR="00126C0B">
        <w:rPr>
          <w:rFonts w:eastAsia="Calibri"/>
          <w:bCs w:val="0"/>
          <w:sz w:val="28"/>
          <w:szCs w:val="28"/>
          <w:lang w:eastAsia="en-US"/>
        </w:rPr>
        <w:t>,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с </w:t>
      </w:r>
      <w:r w:rsidR="00116C33">
        <w:rPr>
          <w:rFonts w:eastAsia="Calibri"/>
          <w:bCs w:val="0"/>
          <w:sz w:val="28"/>
          <w:szCs w:val="28"/>
          <w:lang w:eastAsia="en-US"/>
        </w:rPr>
        <w:t>п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риказ</w:t>
      </w:r>
      <w:r w:rsidR="00116C33">
        <w:rPr>
          <w:rFonts w:eastAsia="Calibri"/>
          <w:bCs w:val="0"/>
          <w:sz w:val="28"/>
          <w:szCs w:val="28"/>
          <w:lang w:eastAsia="en-US"/>
        </w:rPr>
        <w:t>ом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Мин</w:t>
      </w:r>
      <w:r w:rsidR="00E319C8">
        <w:rPr>
          <w:rFonts w:eastAsia="Calibri"/>
          <w:bCs w:val="0"/>
          <w:sz w:val="28"/>
          <w:szCs w:val="28"/>
          <w:lang w:eastAsia="en-US"/>
        </w:rPr>
        <w:t>истерства экономического развития и торговли Республики Адыгея</w:t>
      </w:r>
      <w:proofErr w:type="gramEnd"/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от 21.12.2010 </w:t>
      </w:r>
      <w:r w:rsidR="00494441">
        <w:rPr>
          <w:rFonts w:eastAsia="Calibri"/>
          <w:bCs w:val="0"/>
          <w:sz w:val="28"/>
          <w:szCs w:val="28"/>
          <w:lang w:eastAsia="en-US"/>
        </w:rPr>
        <w:t>№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397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proofErr w:type="gramStart"/>
      <w:r w:rsidR="00116C33" w:rsidRPr="00116C33">
        <w:rPr>
          <w:rFonts w:eastAsia="Calibri"/>
          <w:bCs w:val="0"/>
          <w:sz w:val="28"/>
          <w:szCs w:val="28"/>
          <w:lang w:eastAsia="en-US"/>
        </w:rPr>
        <w:t>п</w:t>
      </w:r>
      <w:proofErr w:type="gramEnd"/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</w:t>
      </w:r>
      <w:r w:rsidR="00116C33">
        <w:rPr>
          <w:rFonts w:eastAsia="Calibri"/>
          <w:bCs w:val="0"/>
          <w:sz w:val="28"/>
          <w:szCs w:val="28"/>
          <w:lang w:eastAsia="en-US"/>
        </w:rPr>
        <w:t>со</w:t>
      </w:r>
      <w:r w:rsidR="00577E8F">
        <w:rPr>
          <w:rFonts w:eastAsia="Calibri"/>
          <w:bCs w:val="0"/>
          <w:sz w:val="28"/>
          <w:szCs w:val="28"/>
          <w:lang w:eastAsia="en-US"/>
        </w:rPr>
        <w:t>бственности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или 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           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муниципальной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собственнос</w:t>
      </w:r>
      <w:r w:rsidR="00116C33">
        <w:rPr>
          <w:rFonts w:eastAsia="Calibri"/>
          <w:bCs w:val="0"/>
          <w:sz w:val="28"/>
          <w:szCs w:val="28"/>
          <w:lang w:eastAsia="en-US"/>
        </w:rPr>
        <w:t>ти</w:t>
      </w:r>
      <w:r w:rsidR="00126C0B">
        <w:rPr>
          <w:rFonts w:eastAsia="Calibri"/>
          <w:bCs w:val="0"/>
          <w:sz w:val="28"/>
          <w:szCs w:val="28"/>
          <w:lang w:eastAsia="en-US"/>
        </w:rPr>
        <w:t>»</w:t>
      </w:r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26C0B">
        <w:rPr>
          <w:rFonts w:eastAsia="Calibri"/>
          <w:bCs w:val="0"/>
          <w:sz w:val="28"/>
          <w:szCs w:val="28"/>
          <w:lang w:eastAsia="en-US"/>
        </w:rPr>
        <w:t>и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Устав</w:t>
      </w:r>
      <w:r w:rsidR="00555E91">
        <w:rPr>
          <w:rFonts w:eastAsia="Calibri"/>
          <w:bCs w:val="0"/>
          <w:sz w:val="28"/>
          <w:szCs w:val="28"/>
          <w:lang w:eastAsia="en-US"/>
        </w:rPr>
        <w:t>ом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муниципального образования «Город Майкоп»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Pr="005A1CCB">
        <w:rPr>
          <w:rFonts w:eastAsia="Calibri"/>
          <w:bCs w:val="0"/>
          <w:sz w:val="28"/>
          <w:szCs w:val="28"/>
          <w:lang w:eastAsia="en-US"/>
        </w:rPr>
        <w:t>п о с т а н о в л я ю:</w:t>
      </w:r>
    </w:p>
    <w:p w:rsidR="00A01A24" w:rsidRPr="005A1CCB" w:rsidRDefault="00A01A24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</w:p>
    <w:p w:rsidR="005D18D4" w:rsidRDefault="00116C33" w:rsidP="00984BB9">
      <w:pPr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0" w:name="sub_1"/>
      <w:r>
        <w:rPr>
          <w:rFonts w:eastAsia="Calibri"/>
          <w:bCs w:val="0"/>
          <w:sz w:val="28"/>
          <w:szCs w:val="28"/>
          <w:lang w:eastAsia="en-US"/>
        </w:rPr>
        <w:t xml:space="preserve">1. 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схему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 w:rsidRPr="00984BB9">
        <w:rPr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89017E">
        <w:rPr>
          <w:rFonts w:eastAsia="Calibri"/>
          <w:bCs w:val="0"/>
          <w:sz w:val="28"/>
          <w:szCs w:val="28"/>
          <w:lang w:eastAsia="en-US"/>
        </w:rPr>
        <w:t>(далее</w:t>
      </w:r>
      <w:r w:rsidR="00631F2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 С</w:t>
      </w:r>
      <w:r w:rsidR="0089017E">
        <w:rPr>
          <w:rFonts w:eastAsia="Calibri"/>
          <w:bCs w:val="0"/>
          <w:sz w:val="28"/>
          <w:szCs w:val="28"/>
          <w:lang w:eastAsia="en-US"/>
        </w:rPr>
        <w:t>хема)</w:t>
      </w:r>
      <w:r w:rsidR="00631F28">
        <w:rPr>
          <w:rFonts w:eastAsia="Calibri"/>
          <w:bCs w:val="0"/>
          <w:sz w:val="28"/>
          <w:szCs w:val="28"/>
          <w:lang w:eastAsia="en-US"/>
        </w:rPr>
        <w:t>,</w:t>
      </w:r>
      <w:r w:rsidR="0089017E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>
        <w:rPr>
          <w:rFonts w:eastAsia="Calibri"/>
          <w:bCs w:val="0"/>
          <w:sz w:val="28"/>
          <w:szCs w:val="28"/>
          <w:lang w:eastAsia="en-US"/>
        </w:rPr>
        <w:t>согласно приложени</w:t>
      </w:r>
      <w:r w:rsidR="00D862DB">
        <w:rPr>
          <w:rFonts w:eastAsia="Calibri"/>
          <w:bCs w:val="0"/>
          <w:sz w:val="28"/>
          <w:szCs w:val="28"/>
          <w:lang w:eastAsia="en-US"/>
        </w:rPr>
        <w:t>ю</w:t>
      </w:r>
      <w:r w:rsidR="00447326">
        <w:rPr>
          <w:rFonts w:eastAsia="Calibri"/>
          <w:bCs w:val="0"/>
          <w:sz w:val="28"/>
          <w:szCs w:val="28"/>
          <w:lang w:eastAsia="en-US"/>
        </w:rPr>
        <w:t>.</w:t>
      </w:r>
    </w:p>
    <w:p w:rsidR="00F420FE" w:rsidRPr="00984BB9" w:rsidRDefault="00F420FE" w:rsidP="00F420FE">
      <w:pPr>
        <w:ind w:right="-2" w:firstLine="709"/>
        <w:jc w:val="both"/>
        <w:rPr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2. </w:t>
      </w:r>
      <w:r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Pr="00F420FE"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т</w:t>
      </w:r>
      <w:r w:rsidRPr="00F420FE">
        <w:rPr>
          <w:rFonts w:eastAsia="Calibri"/>
          <w:bCs w:val="0"/>
          <w:sz w:val="28"/>
          <w:szCs w:val="28"/>
          <w:lang w:eastAsia="en-US"/>
        </w:rPr>
        <w:t>ехнические характеристики нестационарных торговых объектов</w:t>
      </w:r>
      <w:r>
        <w:rPr>
          <w:rFonts w:eastAsia="Calibri"/>
          <w:bCs w:val="0"/>
          <w:sz w:val="28"/>
          <w:szCs w:val="28"/>
          <w:lang w:eastAsia="en-US"/>
        </w:rPr>
        <w:t>, согласно приложению.</w:t>
      </w:r>
    </w:p>
    <w:p w:rsidR="00061E36" w:rsidRDefault="00F420FE" w:rsidP="00984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</w:t>
      </w:r>
      <w:r w:rsidR="00FA07CD">
        <w:rPr>
          <w:rFonts w:eastAsia="Calibri"/>
          <w:bCs w:val="0"/>
          <w:sz w:val="28"/>
          <w:szCs w:val="28"/>
          <w:lang w:eastAsia="en-US"/>
        </w:rPr>
        <w:t>.</w:t>
      </w:r>
      <w:r w:rsidR="00FA07CD" w:rsidRPr="00FA07CD">
        <w:t xml:space="preserve"> 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Управлению архитектуры и градостроительства муниципального образования «Город Майкоп</w:t>
      </w:r>
      <w:r w:rsidR="00447326">
        <w:rPr>
          <w:rFonts w:eastAsia="Calibri"/>
          <w:bCs w:val="0"/>
          <w:sz w:val="28"/>
          <w:szCs w:val="28"/>
          <w:lang w:eastAsia="en-US"/>
        </w:rPr>
        <w:t>» в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C379A" w:rsidRPr="002C379A" w:rsidRDefault="00F420FE" w:rsidP="002C379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1" w:name="sub_31"/>
      <w:r>
        <w:rPr>
          <w:rFonts w:eastAsia="Calibri"/>
          <w:bCs w:val="0"/>
          <w:sz w:val="28"/>
          <w:szCs w:val="28"/>
          <w:lang w:eastAsia="en-US"/>
        </w:rPr>
        <w:t>4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. Признать утратившими силу постановления Администрации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bookmarkStart w:id="2" w:name="sub_311"/>
      <w:bookmarkEnd w:id="1"/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8" w:history="1"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от </w:t>
        </w:r>
        <w:r w:rsidR="00EE532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11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.0</w:t>
        </w:r>
        <w:r w:rsidR="00EE532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7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.201</w:t>
        </w:r>
        <w:r w:rsidR="00191C5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8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  <w:r w:rsid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№</w:t>
        </w:r>
        <w:r w:rsidR="00191C5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  <w:r w:rsidR="00EE532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839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</w:hyperlink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lastRenderedPageBreak/>
        <w:t xml:space="preserve">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191C50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3" w:name="sub_2"/>
      <w:bookmarkEnd w:id="0"/>
      <w:bookmarkEnd w:id="2"/>
      <w:r>
        <w:rPr>
          <w:rFonts w:eastAsia="Calibri"/>
          <w:bCs w:val="0"/>
          <w:sz w:val="28"/>
          <w:szCs w:val="28"/>
          <w:lang w:eastAsia="en-US"/>
        </w:rPr>
        <w:t>5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  <w:bookmarkStart w:id="4" w:name="sub_3"/>
      <w:bookmarkEnd w:id="3"/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9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Опубликовать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настоящее постановление в газете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Майкопские новости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и разместить на </w:t>
      </w:r>
      <w:hyperlink r:id="rId10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официальном сайте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Администрации муниципального образования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5" w:name="sub_4"/>
      <w:bookmarkEnd w:id="4"/>
      <w:r>
        <w:rPr>
          <w:rFonts w:eastAsia="Calibri"/>
          <w:bCs w:val="0"/>
          <w:sz w:val="28"/>
          <w:szCs w:val="28"/>
          <w:lang w:eastAsia="en-US"/>
        </w:rPr>
        <w:t>6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Постановление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bookmarkEnd w:id="5"/>
    <w:p w:rsidR="005A7729" w:rsidRDefault="005A7729" w:rsidP="005D18D4">
      <w:pPr>
        <w:ind w:right="-2"/>
        <w:jc w:val="both"/>
        <w:rPr>
          <w:sz w:val="28"/>
          <w:szCs w:val="28"/>
        </w:rPr>
      </w:pPr>
    </w:p>
    <w:p w:rsidR="00F420FE" w:rsidRDefault="00F420FE" w:rsidP="005D18D4">
      <w:pPr>
        <w:ind w:right="-2"/>
        <w:jc w:val="both"/>
        <w:rPr>
          <w:sz w:val="28"/>
          <w:szCs w:val="28"/>
        </w:rPr>
      </w:pPr>
    </w:p>
    <w:p w:rsidR="00494441" w:rsidRDefault="00EE5320" w:rsidP="00BF46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F46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F4634">
        <w:rPr>
          <w:sz w:val="28"/>
          <w:szCs w:val="28"/>
        </w:rPr>
        <w:t xml:space="preserve"> муниципального образования</w:t>
      </w:r>
    </w:p>
    <w:p w:rsidR="00BF4634" w:rsidRDefault="0049444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Майкоп»</w:t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91C50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>А.</w:t>
      </w:r>
      <w:r w:rsidR="00EE5320">
        <w:rPr>
          <w:sz w:val="28"/>
          <w:szCs w:val="28"/>
        </w:rPr>
        <w:t>З</w:t>
      </w:r>
      <w:r w:rsidR="0089017E">
        <w:rPr>
          <w:sz w:val="28"/>
          <w:szCs w:val="28"/>
        </w:rPr>
        <w:t xml:space="preserve">. </w:t>
      </w:r>
      <w:r w:rsidR="00EE5320">
        <w:rPr>
          <w:sz w:val="28"/>
          <w:szCs w:val="28"/>
        </w:rPr>
        <w:t>Китар</w:t>
      </w:r>
      <w:bookmarkStart w:id="6" w:name="_GoBack"/>
      <w:bookmarkEnd w:id="6"/>
      <w:r w:rsidR="00EE5320">
        <w:rPr>
          <w:sz w:val="28"/>
          <w:szCs w:val="28"/>
        </w:rPr>
        <w:t>иев</w:t>
      </w:r>
    </w:p>
    <w:sectPr w:rsidR="00BF4634" w:rsidSect="007B45FE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C"/>
    <w:rsid w:val="00002623"/>
    <w:rsid w:val="000146C5"/>
    <w:rsid w:val="000156B3"/>
    <w:rsid w:val="00020BE9"/>
    <w:rsid w:val="000234F0"/>
    <w:rsid w:val="00061E36"/>
    <w:rsid w:val="000706E8"/>
    <w:rsid w:val="00080ABB"/>
    <w:rsid w:val="000846B8"/>
    <w:rsid w:val="00094F7E"/>
    <w:rsid w:val="000C4478"/>
    <w:rsid w:val="000D51BE"/>
    <w:rsid w:val="000E10D5"/>
    <w:rsid w:val="000E229F"/>
    <w:rsid w:val="001141D8"/>
    <w:rsid w:val="00116C33"/>
    <w:rsid w:val="00123978"/>
    <w:rsid w:val="00126C0B"/>
    <w:rsid w:val="001521EE"/>
    <w:rsid w:val="00170F6A"/>
    <w:rsid w:val="0018004C"/>
    <w:rsid w:val="00181D6B"/>
    <w:rsid w:val="00185A2C"/>
    <w:rsid w:val="00186509"/>
    <w:rsid w:val="00191C50"/>
    <w:rsid w:val="001B0FBB"/>
    <w:rsid w:val="001B2DAF"/>
    <w:rsid w:val="001C63A3"/>
    <w:rsid w:val="001D15C9"/>
    <w:rsid w:val="001D7B63"/>
    <w:rsid w:val="002101A4"/>
    <w:rsid w:val="002111DD"/>
    <w:rsid w:val="002229B2"/>
    <w:rsid w:val="00222B56"/>
    <w:rsid w:val="00250F97"/>
    <w:rsid w:val="0025428C"/>
    <w:rsid w:val="00255B68"/>
    <w:rsid w:val="00270A9C"/>
    <w:rsid w:val="002832C6"/>
    <w:rsid w:val="00286DE2"/>
    <w:rsid w:val="00287F9C"/>
    <w:rsid w:val="00291745"/>
    <w:rsid w:val="002A02DF"/>
    <w:rsid w:val="002A1A9D"/>
    <w:rsid w:val="002C19BD"/>
    <w:rsid w:val="002C379A"/>
    <w:rsid w:val="002E7F23"/>
    <w:rsid w:val="003033E0"/>
    <w:rsid w:val="003069D8"/>
    <w:rsid w:val="003324D0"/>
    <w:rsid w:val="00340932"/>
    <w:rsid w:val="003750B9"/>
    <w:rsid w:val="00375750"/>
    <w:rsid w:val="00376861"/>
    <w:rsid w:val="003A1CD7"/>
    <w:rsid w:val="003A51AC"/>
    <w:rsid w:val="003C3B6D"/>
    <w:rsid w:val="003D7AA1"/>
    <w:rsid w:val="003E403D"/>
    <w:rsid w:val="003E4E64"/>
    <w:rsid w:val="003F07D6"/>
    <w:rsid w:val="003F2107"/>
    <w:rsid w:val="00401E2C"/>
    <w:rsid w:val="00411845"/>
    <w:rsid w:val="00422E34"/>
    <w:rsid w:val="0042423B"/>
    <w:rsid w:val="00440172"/>
    <w:rsid w:val="00442C29"/>
    <w:rsid w:val="00447326"/>
    <w:rsid w:val="00447BEC"/>
    <w:rsid w:val="004574DF"/>
    <w:rsid w:val="00460914"/>
    <w:rsid w:val="00462281"/>
    <w:rsid w:val="004653E8"/>
    <w:rsid w:val="0049029F"/>
    <w:rsid w:val="00494441"/>
    <w:rsid w:val="00496BF9"/>
    <w:rsid w:val="004A3DF9"/>
    <w:rsid w:val="004A5947"/>
    <w:rsid w:val="005146B2"/>
    <w:rsid w:val="005235B8"/>
    <w:rsid w:val="00523777"/>
    <w:rsid w:val="005363C4"/>
    <w:rsid w:val="00555E91"/>
    <w:rsid w:val="00563E30"/>
    <w:rsid w:val="0056717B"/>
    <w:rsid w:val="00577E8F"/>
    <w:rsid w:val="00583B1D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64C02"/>
    <w:rsid w:val="00670540"/>
    <w:rsid w:val="006B209E"/>
    <w:rsid w:val="006D156B"/>
    <w:rsid w:val="006E798F"/>
    <w:rsid w:val="006F0134"/>
    <w:rsid w:val="00700034"/>
    <w:rsid w:val="00700C62"/>
    <w:rsid w:val="007110A6"/>
    <w:rsid w:val="007147FC"/>
    <w:rsid w:val="00737799"/>
    <w:rsid w:val="00742C0E"/>
    <w:rsid w:val="00743981"/>
    <w:rsid w:val="0077166A"/>
    <w:rsid w:val="00795B77"/>
    <w:rsid w:val="007B45FE"/>
    <w:rsid w:val="007E2C06"/>
    <w:rsid w:val="007E4404"/>
    <w:rsid w:val="007E56AE"/>
    <w:rsid w:val="0082268C"/>
    <w:rsid w:val="00834DA0"/>
    <w:rsid w:val="00850567"/>
    <w:rsid w:val="00850D6D"/>
    <w:rsid w:val="00851002"/>
    <w:rsid w:val="00852963"/>
    <w:rsid w:val="00867AFF"/>
    <w:rsid w:val="00877715"/>
    <w:rsid w:val="00880253"/>
    <w:rsid w:val="0089017E"/>
    <w:rsid w:val="008A137B"/>
    <w:rsid w:val="008A523D"/>
    <w:rsid w:val="008B22C0"/>
    <w:rsid w:val="008D0B4A"/>
    <w:rsid w:val="008D18F0"/>
    <w:rsid w:val="008D6F00"/>
    <w:rsid w:val="008D79F8"/>
    <w:rsid w:val="009039DD"/>
    <w:rsid w:val="0092242D"/>
    <w:rsid w:val="00927A58"/>
    <w:rsid w:val="00952ADC"/>
    <w:rsid w:val="0095709F"/>
    <w:rsid w:val="00960DC4"/>
    <w:rsid w:val="00971DC4"/>
    <w:rsid w:val="00984BB9"/>
    <w:rsid w:val="0098541A"/>
    <w:rsid w:val="0098579C"/>
    <w:rsid w:val="009861F6"/>
    <w:rsid w:val="009878B5"/>
    <w:rsid w:val="00990D51"/>
    <w:rsid w:val="009A2633"/>
    <w:rsid w:val="009B02CD"/>
    <w:rsid w:val="009B7945"/>
    <w:rsid w:val="009D77E1"/>
    <w:rsid w:val="009F6CCD"/>
    <w:rsid w:val="00A01A24"/>
    <w:rsid w:val="00A17879"/>
    <w:rsid w:val="00A26B40"/>
    <w:rsid w:val="00A34761"/>
    <w:rsid w:val="00A5471C"/>
    <w:rsid w:val="00A60CBC"/>
    <w:rsid w:val="00A715A6"/>
    <w:rsid w:val="00A71ECD"/>
    <w:rsid w:val="00A80BA6"/>
    <w:rsid w:val="00A8337A"/>
    <w:rsid w:val="00A95D9B"/>
    <w:rsid w:val="00A976B2"/>
    <w:rsid w:val="00AB04C8"/>
    <w:rsid w:val="00AC761C"/>
    <w:rsid w:val="00AE574C"/>
    <w:rsid w:val="00B17B8A"/>
    <w:rsid w:val="00B407B3"/>
    <w:rsid w:val="00B50BC4"/>
    <w:rsid w:val="00B54B91"/>
    <w:rsid w:val="00B66F00"/>
    <w:rsid w:val="00B85B1B"/>
    <w:rsid w:val="00BB3E48"/>
    <w:rsid w:val="00BC15CF"/>
    <w:rsid w:val="00BD11DF"/>
    <w:rsid w:val="00BD3261"/>
    <w:rsid w:val="00BD7AB7"/>
    <w:rsid w:val="00BE6AB5"/>
    <w:rsid w:val="00BF4634"/>
    <w:rsid w:val="00BF6114"/>
    <w:rsid w:val="00C3025B"/>
    <w:rsid w:val="00C43B18"/>
    <w:rsid w:val="00C45095"/>
    <w:rsid w:val="00C471D1"/>
    <w:rsid w:val="00C73D4C"/>
    <w:rsid w:val="00C872DF"/>
    <w:rsid w:val="00CA6F4D"/>
    <w:rsid w:val="00CB6349"/>
    <w:rsid w:val="00CC531C"/>
    <w:rsid w:val="00CC5A51"/>
    <w:rsid w:val="00CD0099"/>
    <w:rsid w:val="00CD2C72"/>
    <w:rsid w:val="00CD5DCA"/>
    <w:rsid w:val="00D2538D"/>
    <w:rsid w:val="00D2541F"/>
    <w:rsid w:val="00D30A67"/>
    <w:rsid w:val="00D43FF2"/>
    <w:rsid w:val="00D52392"/>
    <w:rsid w:val="00D65A8D"/>
    <w:rsid w:val="00D752C4"/>
    <w:rsid w:val="00D862DB"/>
    <w:rsid w:val="00D8758C"/>
    <w:rsid w:val="00DA3C2E"/>
    <w:rsid w:val="00DB4621"/>
    <w:rsid w:val="00DB6617"/>
    <w:rsid w:val="00DC4788"/>
    <w:rsid w:val="00DD0C46"/>
    <w:rsid w:val="00E03E32"/>
    <w:rsid w:val="00E053F4"/>
    <w:rsid w:val="00E20E59"/>
    <w:rsid w:val="00E300BB"/>
    <w:rsid w:val="00E319C8"/>
    <w:rsid w:val="00E3429A"/>
    <w:rsid w:val="00E452F7"/>
    <w:rsid w:val="00E53B31"/>
    <w:rsid w:val="00E547DC"/>
    <w:rsid w:val="00E74978"/>
    <w:rsid w:val="00E7525B"/>
    <w:rsid w:val="00E76DBE"/>
    <w:rsid w:val="00E90AED"/>
    <w:rsid w:val="00EB2879"/>
    <w:rsid w:val="00EB76E9"/>
    <w:rsid w:val="00EC73F9"/>
    <w:rsid w:val="00EC78F0"/>
    <w:rsid w:val="00ED1729"/>
    <w:rsid w:val="00EE2FC6"/>
    <w:rsid w:val="00EE5320"/>
    <w:rsid w:val="00F0011D"/>
    <w:rsid w:val="00F12367"/>
    <w:rsid w:val="00F16FE5"/>
    <w:rsid w:val="00F22556"/>
    <w:rsid w:val="00F26C5B"/>
    <w:rsid w:val="00F37DFF"/>
    <w:rsid w:val="00F420FE"/>
    <w:rsid w:val="00F539ED"/>
    <w:rsid w:val="00F5498F"/>
    <w:rsid w:val="00F70141"/>
    <w:rsid w:val="00F74BB9"/>
    <w:rsid w:val="00F84120"/>
    <w:rsid w:val="00F930F5"/>
    <w:rsid w:val="00FA07CD"/>
    <w:rsid w:val="00FA42D7"/>
    <w:rsid w:val="00FA4446"/>
    <w:rsid w:val="00FC7F39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styleId="af8">
    <w:name w:val="Hyperlink"/>
    <w:basedOn w:val="a0"/>
    <w:uiPriority w:val="99"/>
    <w:unhideWhenUsed/>
    <w:rsid w:val="002C3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styleId="af8">
    <w:name w:val="Hyperlink"/>
    <w:basedOn w:val="a0"/>
    <w:uiPriority w:val="99"/>
    <w:unhideWhenUsed/>
    <w:rsid w:val="002C3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326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2399271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23267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0C08-BD0A-419E-9B9C-CCE7C214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3079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Computer</dc:creator>
  <cp:keywords/>
  <cp:lastModifiedBy>Паранук Аскер Казбекович</cp:lastModifiedBy>
  <cp:revision>11</cp:revision>
  <cp:lastPrinted>2015-04-27T09:24:00Z</cp:lastPrinted>
  <dcterms:created xsi:type="dcterms:W3CDTF">2015-06-15T09:44:00Z</dcterms:created>
  <dcterms:modified xsi:type="dcterms:W3CDTF">2018-08-31T09:00:00Z</dcterms:modified>
</cp:coreProperties>
</file>