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686"/>
      </w:tblGrid>
      <w:tr w:rsidR="00B174F6" w:rsidRPr="004F5F3D" w:rsidTr="000223C1">
        <w:trPr>
          <w:trHeight w:val="1869"/>
        </w:trPr>
        <w:tc>
          <w:tcPr>
            <w:tcW w:w="3969" w:type="dxa"/>
          </w:tcPr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Администрация муниципального образования 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«</w:t>
            </w:r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>Город Майкоп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»</w:t>
            </w:r>
          </w:p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>Республики Адыгея</w:t>
            </w:r>
          </w:p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>ФИНАНСОВОЕ УПРАВЛЕНИЕ</w:t>
            </w:r>
          </w:p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 xml:space="preserve">385000, г. Майкоп, ул. 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Краснооктябрьская</w:t>
            </w:r>
            <w:proofErr w:type="spellEnd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, 21</w:t>
            </w:r>
          </w:p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тел. 8(877-2) 52-31-58 факс 8(877-2) 52-26-00</w:t>
            </w:r>
          </w:p>
          <w:p w:rsidR="00B174F6" w:rsidRPr="009834B0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e</w:t>
            </w:r>
            <w:r w:rsidRPr="009834B0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-</w:t>
            </w:r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mail</w:t>
            </w:r>
            <w:r w:rsidRPr="009834B0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 xml:space="preserve">: 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fdmra</w:t>
            </w:r>
            <w:proofErr w:type="spellEnd"/>
            <w:r w:rsidRPr="009834B0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@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ya</w:t>
            </w:r>
            <w:proofErr w:type="spellEnd"/>
            <w:r w:rsidRPr="009834B0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№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dex</w:t>
            </w:r>
            <w:proofErr w:type="spellEnd"/>
            <w:r w:rsidRPr="009834B0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.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ru</w:t>
            </w:r>
            <w:proofErr w:type="spellEnd"/>
          </w:p>
        </w:tc>
        <w:tc>
          <w:tcPr>
            <w:tcW w:w="1701" w:type="dxa"/>
            <w:vAlign w:val="center"/>
          </w:tcPr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noProof/>
                <w:lang w:eastAsia="ru-RU"/>
              </w:rPr>
              <w:drawing>
                <wp:inline distT="0" distB="0" distL="0" distR="0" wp14:anchorId="29BBF0E3" wp14:editId="2A14F967">
                  <wp:extent cx="652145" cy="88074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8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>Адыгэ</w:t>
            </w:r>
            <w:proofErr w:type="spellEnd"/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>Республикэм</w:t>
            </w:r>
            <w:proofErr w:type="spellEnd"/>
          </w:p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>Муниципальнэ</w:t>
            </w:r>
            <w:proofErr w:type="spellEnd"/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>образованиеу</w:t>
            </w:r>
            <w:proofErr w:type="spellEnd"/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«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>Къалэу</w:t>
            </w:r>
            <w:proofErr w:type="spellEnd"/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>Мыекъуапэ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»</w:t>
            </w:r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и 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>Администрацие</w:t>
            </w:r>
            <w:proofErr w:type="spellEnd"/>
          </w:p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b/>
                <w:lang w:eastAsia="ru-RU"/>
              </w:rPr>
              <w:t>ИФИНАНСОВЭ ИУПРАВЛЕНИЕ</w:t>
            </w:r>
          </w:p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 xml:space="preserve">385000, 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къ</w:t>
            </w:r>
            <w:proofErr w:type="spellEnd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 xml:space="preserve">. 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Мыекъуапэ</w:t>
            </w:r>
            <w:proofErr w:type="spellEnd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 xml:space="preserve">,  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ур</w:t>
            </w:r>
            <w:proofErr w:type="spellEnd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 xml:space="preserve">. 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Краснооктябрьскэр</w:t>
            </w:r>
            <w:proofErr w:type="spellEnd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, 21</w:t>
            </w:r>
          </w:p>
          <w:p w:rsidR="00B174F6" w:rsidRPr="002E1FEE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тел. 8(877-2) 52-31-58 факс 8(877-2) 52-26-00</w:t>
            </w:r>
          </w:p>
          <w:p w:rsidR="00B174F6" w:rsidRPr="009834B0" w:rsidRDefault="00B174F6" w:rsidP="000223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e</w:t>
            </w:r>
            <w:r w:rsidRPr="009834B0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-</w:t>
            </w:r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mail</w:t>
            </w:r>
            <w:r w:rsidRPr="009834B0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 xml:space="preserve">: 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fdmra</w:t>
            </w:r>
            <w:proofErr w:type="spellEnd"/>
            <w:r w:rsidRPr="009834B0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@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ya</w:t>
            </w:r>
            <w:proofErr w:type="spellEnd"/>
            <w:r w:rsidRPr="009834B0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№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dex</w:t>
            </w:r>
            <w:proofErr w:type="spellEnd"/>
            <w:r w:rsidRPr="009834B0">
              <w:rPr>
                <w:rFonts w:ascii="Times New Roman" w:eastAsiaTheme="minorEastAsia" w:hAnsi="Times New Roman" w:cs="Times New Roman"/>
                <w:b/>
                <w:vertAlign w:val="subscript"/>
                <w:lang w:eastAsia="ru-RU"/>
              </w:rPr>
              <w:t>.</w:t>
            </w:r>
            <w:proofErr w:type="spellStart"/>
            <w:r w:rsidRPr="002E1FEE">
              <w:rPr>
                <w:rFonts w:ascii="Times New Roman" w:eastAsiaTheme="minorEastAsia" w:hAnsi="Times New Roman" w:cs="Times New Roman"/>
                <w:b/>
                <w:vertAlign w:val="subscript"/>
                <w:lang w:val="en-US" w:eastAsia="ru-RU"/>
              </w:rPr>
              <w:t>ru</w:t>
            </w:r>
            <w:proofErr w:type="spellEnd"/>
          </w:p>
        </w:tc>
      </w:tr>
      <w:tr w:rsidR="00B174F6" w:rsidRPr="004F5F3D" w:rsidTr="000223C1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B174F6" w:rsidRPr="009834B0" w:rsidRDefault="00B174F6" w:rsidP="000223C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4"/>
                <w:lang w:eastAsia="ru-RU"/>
              </w:rPr>
            </w:pPr>
          </w:p>
        </w:tc>
      </w:tr>
    </w:tbl>
    <w:p w:rsidR="00B174F6" w:rsidRPr="009834B0" w:rsidRDefault="00B174F6" w:rsidP="00B174F6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Theme="minorEastAsia" w:hAnsi="Times New Roman" w:cs="Times New Roman"/>
          <w:b/>
          <w:kern w:val="1"/>
          <w:sz w:val="28"/>
          <w:szCs w:val="28"/>
          <w:lang w:eastAsia="hi-IN" w:bidi="hi-IN"/>
        </w:rPr>
      </w:pPr>
    </w:p>
    <w:p w:rsidR="00B174F6" w:rsidRPr="002E1FEE" w:rsidRDefault="00B174F6" w:rsidP="00B174F6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Theme="minorEastAsia" w:hAnsi="Times New Roman" w:cs="Times New Roman"/>
          <w:b/>
          <w:kern w:val="1"/>
          <w:sz w:val="28"/>
          <w:szCs w:val="28"/>
          <w:lang w:eastAsia="hi-IN" w:bidi="hi-IN"/>
        </w:rPr>
      </w:pPr>
      <w:r w:rsidRPr="002E1FEE">
        <w:rPr>
          <w:rFonts w:ascii="Times New Roman" w:eastAsiaTheme="minorEastAsia" w:hAnsi="Times New Roman" w:cs="Times New Roman"/>
          <w:b/>
          <w:kern w:val="1"/>
          <w:sz w:val="28"/>
          <w:szCs w:val="28"/>
          <w:lang w:eastAsia="hi-IN" w:bidi="hi-IN"/>
        </w:rPr>
        <w:t xml:space="preserve">ПРИКАЗ № </w:t>
      </w:r>
      <w:r>
        <w:rPr>
          <w:rFonts w:ascii="Times New Roman" w:eastAsiaTheme="minorEastAsia" w:hAnsi="Times New Roman" w:cs="Times New Roman"/>
          <w:b/>
          <w:kern w:val="1"/>
          <w:sz w:val="28"/>
          <w:szCs w:val="28"/>
          <w:lang w:eastAsia="hi-IN" w:bidi="hi-IN"/>
        </w:rPr>
        <w:t>____</w:t>
      </w:r>
      <w:r w:rsidRPr="002E1FEE">
        <w:rPr>
          <w:rFonts w:ascii="Times New Roman" w:eastAsiaTheme="minorEastAsia" w:hAnsi="Times New Roman" w:cs="Times New Roman"/>
          <w:b/>
          <w:kern w:val="1"/>
          <w:sz w:val="28"/>
          <w:szCs w:val="28"/>
          <w:u w:val="single"/>
          <w:lang w:eastAsia="hi-IN" w:bidi="hi-IN"/>
        </w:rPr>
        <w:t xml:space="preserve"> </w:t>
      </w:r>
    </w:p>
    <w:p w:rsidR="00B174F6" w:rsidRPr="002E1FEE" w:rsidRDefault="00B174F6" w:rsidP="00B174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</w:pPr>
    </w:p>
    <w:p w:rsidR="00B174F6" w:rsidRPr="002E1FEE" w:rsidRDefault="00B174F6" w:rsidP="00B174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>«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>____</w:t>
      </w:r>
      <w:r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>»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 xml:space="preserve"> _________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val="en-US" w:eastAsia="hi-IN" w:bidi="hi-IN"/>
        </w:rPr>
        <w:t xml:space="preserve"> 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>20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val="en-US" w:eastAsia="hi-IN" w:bidi="hi-IN"/>
        </w:rPr>
        <w:t>2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>4 г.</w:t>
      </w:r>
    </w:p>
    <w:p w:rsidR="00B174F6" w:rsidRPr="002E1FEE" w:rsidRDefault="00B174F6" w:rsidP="00B174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66"/>
      </w:tblGrid>
      <w:tr w:rsidR="00B174F6" w:rsidRPr="002E1FEE" w:rsidTr="000223C1">
        <w:trPr>
          <w:trHeight w:val="774"/>
        </w:trPr>
        <w:tc>
          <w:tcPr>
            <w:tcW w:w="4166" w:type="dxa"/>
          </w:tcPr>
          <w:p w:rsidR="00B174F6" w:rsidRPr="002E1FEE" w:rsidRDefault="00B174F6" w:rsidP="00022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E1FE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 утверждении Типовой формы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</w:tr>
    </w:tbl>
    <w:p w:rsidR="00B174F6" w:rsidRPr="002E1FEE" w:rsidRDefault="00B174F6" w:rsidP="00B174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B174F6" w:rsidRPr="002E1FEE" w:rsidRDefault="00B174F6" w:rsidP="00B174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E1FE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соответствии с Федеральным законом от 13.07.2020 № 189-ФЗ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«</w:t>
      </w:r>
      <w:r w:rsidRPr="002E1FE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»</w:t>
      </w:r>
      <w:r w:rsidRPr="002E1FE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приказываю:</w:t>
      </w:r>
    </w:p>
    <w:p w:rsidR="00B174F6" w:rsidRPr="002E1FEE" w:rsidRDefault="00B174F6" w:rsidP="00B174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E1FE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 Утвердить Типовую форму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:rsidR="00B174F6" w:rsidRPr="002E1FEE" w:rsidRDefault="00B174F6" w:rsidP="00B174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</w:pP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>2. </w:t>
      </w:r>
      <w:proofErr w:type="gramStart"/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>Разместить</w:t>
      </w:r>
      <w:proofErr w:type="gramEnd"/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 xml:space="preserve"> настоящий приказ на официальном сайте Администрации муниципального образования </w:t>
      </w:r>
      <w:r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>«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>Город Майкоп</w:t>
      </w:r>
      <w:r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>»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 xml:space="preserve"> (http://www.maikop.ru) и в справочно-правовой системе </w:t>
      </w:r>
      <w:r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>«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>Гарант</w:t>
      </w:r>
      <w:r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>»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>.</w:t>
      </w:r>
    </w:p>
    <w:p w:rsidR="00B174F6" w:rsidRPr="002E1FEE" w:rsidRDefault="00B174F6" w:rsidP="00B174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</w:pP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 xml:space="preserve">3. </w:t>
      </w:r>
      <w:proofErr w:type="gramStart"/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 xml:space="preserve"> исполнением приказа оставляю за собой.</w:t>
      </w:r>
    </w:p>
    <w:p w:rsidR="00B174F6" w:rsidRPr="002E1FEE" w:rsidRDefault="00B174F6" w:rsidP="00B174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</w:pP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ar-SA"/>
        </w:rPr>
        <w:t>4. Приказ вступает в силу со дня его подписания.</w:t>
      </w:r>
    </w:p>
    <w:p w:rsidR="00B174F6" w:rsidRPr="002E1FEE" w:rsidRDefault="00B174F6" w:rsidP="00B174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</w:pPr>
    </w:p>
    <w:p w:rsidR="00B174F6" w:rsidRDefault="00B174F6" w:rsidP="00B174F6">
      <w:pPr>
        <w:spacing w:after="0"/>
        <w:rPr>
          <w:rFonts w:ascii="Times New Roman" w:eastAsiaTheme="minorEastAsia" w:hAnsi="Times New Roman" w:cs="Times New Roman"/>
          <w:kern w:val="1"/>
          <w:sz w:val="26"/>
          <w:szCs w:val="26"/>
          <w:lang w:eastAsia="hi-IN" w:bidi="hi-IN"/>
        </w:rPr>
      </w:pP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 xml:space="preserve">Начальник                                                    </w:t>
      </w:r>
      <w:r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 xml:space="preserve">        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 xml:space="preserve">                     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val="en-US" w:eastAsia="hi-IN" w:bidi="hi-IN"/>
        </w:rPr>
        <w:t xml:space="preserve">  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 xml:space="preserve">      </w:t>
      </w:r>
      <w:r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 xml:space="preserve"> </w:t>
      </w:r>
      <w:bookmarkStart w:id="0" w:name="_GoBack"/>
      <w:bookmarkEnd w:id="0"/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val="en-US" w:eastAsia="hi-IN" w:bidi="hi-IN"/>
        </w:rPr>
        <w:t xml:space="preserve"> </w:t>
      </w:r>
      <w:r w:rsidRPr="002E1FEE">
        <w:rPr>
          <w:rFonts w:ascii="Times New Roman" w:eastAsiaTheme="minorEastAsia" w:hAnsi="Times New Roman" w:cs="Times New Roman"/>
          <w:kern w:val="1"/>
          <w:sz w:val="28"/>
          <w:szCs w:val="28"/>
          <w:lang w:eastAsia="hi-IN" w:bidi="hi-IN"/>
        </w:rPr>
        <w:t xml:space="preserve">   </w:t>
      </w:r>
      <w:r w:rsidRPr="002E1FEE">
        <w:rPr>
          <w:rFonts w:ascii="Times New Roman" w:eastAsiaTheme="minorEastAsia" w:hAnsi="Times New Roman" w:cs="Times New Roman"/>
          <w:kern w:val="1"/>
          <w:sz w:val="26"/>
          <w:szCs w:val="26"/>
          <w:lang w:eastAsia="hi-IN" w:bidi="hi-IN"/>
        </w:rPr>
        <w:t>Л.В. Ялина</w:t>
      </w:r>
      <w:r>
        <w:rPr>
          <w:rFonts w:ascii="Times New Roman" w:eastAsiaTheme="minorEastAsia" w:hAnsi="Times New Roman" w:cs="Times New Roman"/>
          <w:kern w:val="1"/>
          <w:sz w:val="26"/>
          <w:szCs w:val="26"/>
          <w:lang w:eastAsia="hi-IN" w:bidi="hi-IN"/>
        </w:rPr>
        <w:t xml:space="preserve"> </w:t>
      </w:r>
    </w:p>
    <w:p w:rsidR="00FF5F7E" w:rsidRDefault="00FF5F7E"/>
    <w:sectPr w:rsidR="00FF5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87"/>
    <w:rsid w:val="00B07187"/>
    <w:rsid w:val="00B174F6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4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4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Иванец</dc:creator>
  <cp:keywords/>
  <dc:description/>
  <cp:lastModifiedBy>Иванец</cp:lastModifiedBy>
  <cp:revision>2</cp:revision>
  <dcterms:created xsi:type="dcterms:W3CDTF">2024-10-30T07:47:00Z</dcterms:created>
  <dcterms:modified xsi:type="dcterms:W3CDTF">2024-10-30T07:48:00Z</dcterms:modified>
</cp:coreProperties>
</file>