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A4" w:rsidRDefault="00423142" w:rsidP="00B6210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4123A4" w:rsidRDefault="004123A4" w:rsidP="008F49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0E85" w:rsidRDefault="00840E85" w:rsidP="00E304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4ED" w:rsidRPr="00E304ED" w:rsidRDefault="00E304ED" w:rsidP="00E304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304E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304ED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E304ED" w:rsidRPr="00E304ED" w:rsidRDefault="00E304ED" w:rsidP="00E304ED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r w:rsidRPr="00E304ED">
        <w:rPr>
          <w:rFonts w:ascii="Times New Roman" w:eastAsia="Arial Unicode MS" w:hAnsi="Times New Roman"/>
          <w:b/>
          <w:bCs/>
          <w:sz w:val="28"/>
          <w:szCs w:val="28"/>
        </w:rPr>
        <w:t xml:space="preserve">Совета народных депутатов муниципального образования </w:t>
      </w:r>
    </w:p>
    <w:p w:rsidR="00E304ED" w:rsidRPr="00E304ED" w:rsidRDefault="00E304ED" w:rsidP="00E304ED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E304ED">
        <w:rPr>
          <w:rFonts w:ascii="Times New Roman" w:eastAsia="Arial Unicode MS" w:hAnsi="Times New Roman"/>
          <w:b/>
          <w:bCs/>
          <w:sz w:val="28"/>
          <w:szCs w:val="28"/>
        </w:rPr>
        <w:t>«Город Майкоп»</w:t>
      </w:r>
    </w:p>
    <w:p w:rsidR="00D44D31" w:rsidRPr="00B113A8" w:rsidRDefault="00D44D31" w:rsidP="007507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1400" w:rsidRDefault="00F47DCC" w:rsidP="004260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0" w:name="_GoBack"/>
      <w:r w:rsidRPr="00F47DCC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</w:t>
      </w:r>
      <w:r w:rsidRPr="00F47DCC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орядка выдвижения, внесения, обсуждения, рассмотрения инициативных проектов, проведения их конкурсного отбора</w:t>
      </w:r>
      <w:r w:rsidR="00EF1400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,</w:t>
      </w:r>
      <w:r w:rsidRPr="00F47DCC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определения части территории, на которой могут реализовываться инициативные проекты</w:t>
      </w:r>
      <w:r w:rsidR="00BD1E53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,</w:t>
      </w:r>
      <w:r w:rsidR="00EF1400" w:rsidRPr="00EF1400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BD1E53" w:rsidRPr="00BD1E53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 муниципаль</w:t>
      </w:r>
      <w:r w:rsidR="00BD1E53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ного образования «Город Майкоп»</w:t>
      </w:r>
    </w:p>
    <w:bookmarkEnd w:id="0"/>
    <w:p w:rsidR="00BD1E53" w:rsidRDefault="00BD1E53" w:rsidP="004260C5">
      <w:pPr>
        <w:spacing w:after="0" w:line="240" w:lineRule="auto"/>
        <w:jc w:val="center"/>
        <w:rPr>
          <w:b/>
          <w:bCs/>
        </w:rPr>
      </w:pPr>
    </w:p>
    <w:p w:rsidR="004260C5" w:rsidRPr="004260C5" w:rsidRDefault="004260C5" w:rsidP="004260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"/>
      <w:r w:rsidRPr="004260C5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Порядок </w:t>
      </w:r>
      <w:r w:rsidR="00CF61E7" w:rsidRPr="00CF61E7">
        <w:rPr>
          <w:rFonts w:ascii="Times New Roman" w:eastAsia="Times New Roman" w:hAnsi="Times New Roman"/>
          <w:sz w:val="28"/>
          <w:szCs w:val="28"/>
          <w:lang w:eastAsia="ru-RU"/>
        </w:rPr>
        <w:t>выдвижения, внесения, обсуждения, рассмотрения инициативных проектов, проведения их конкурсного отбора, определения части территории, на которой могут реали</w:t>
      </w:r>
      <w:r w:rsidR="00BD1E53">
        <w:rPr>
          <w:rFonts w:ascii="Times New Roman" w:eastAsia="Times New Roman" w:hAnsi="Times New Roman"/>
          <w:sz w:val="28"/>
          <w:szCs w:val="28"/>
          <w:lang w:eastAsia="ru-RU"/>
        </w:rPr>
        <w:t>зовываться инициативные проекты</w:t>
      </w:r>
      <w:r w:rsidR="00BD1E53" w:rsidRPr="00BD1E53">
        <w:rPr>
          <w:rFonts w:ascii="Times New Roman" w:eastAsia="Times New Roman" w:hAnsi="Times New Roman"/>
          <w:sz w:val="28"/>
          <w:szCs w:val="28"/>
          <w:lang w:eastAsia="ru-RU"/>
        </w:rPr>
        <w:t>,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«Город Майкоп»</w:t>
      </w:r>
      <w:r w:rsidRPr="004260C5">
        <w:rPr>
          <w:rFonts w:ascii="Times New Roman" w:eastAsia="Times New Roman" w:hAnsi="Times New Roman"/>
          <w:sz w:val="28"/>
          <w:szCs w:val="28"/>
          <w:lang w:eastAsia="ru-RU"/>
        </w:rPr>
        <w:t xml:space="preserve">, согласно </w:t>
      </w:r>
      <w:hyperlink w:anchor="sub_71" w:history="1">
        <w:r w:rsidRPr="004260C5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приложению </w:t>
        </w:r>
      </w:hyperlink>
      <w:r w:rsidRPr="004260C5">
        <w:rPr>
          <w:rFonts w:ascii="Times New Roman" w:eastAsia="Times New Roman" w:hAnsi="Times New Roman"/>
          <w:sz w:val="28"/>
          <w:szCs w:val="28"/>
          <w:lang w:eastAsia="ru-RU"/>
        </w:rPr>
        <w:t>к настоящему решению.</w:t>
      </w:r>
    </w:p>
    <w:p w:rsidR="004260C5" w:rsidRPr="004260C5" w:rsidRDefault="004260C5" w:rsidP="00F47D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2"/>
      <w:bookmarkEnd w:id="1"/>
      <w:r w:rsidRPr="004260C5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bookmarkStart w:id="3" w:name="sub_4"/>
      <w:bookmarkEnd w:id="2"/>
      <w:r w:rsidR="00F47DC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утратившим силу </w:t>
      </w:r>
      <w:r w:rsidR="00F47DCC" w:rsidRPr="00F47DCC">
        <w:rPr>
          <w:rFonts w:ascii="Times New Roman" w:eastAsia="Times New Roman" w:hAnsi="Times New Roman"/>
          <w:sz w:val="28"/>
          <w:szCs w:val="28"/>
          <w:lang w:eastAsia="ru-RU"/>
        </w:rPr>
        <w:t>Решени</w:t>
      </w:r>
      <w:r w:rsidR="00F47DC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47DCC" w:rsidRPr="00F47DCC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народных депутатов муниципального образования «Город Майкоп»</w:t>
      </w:r>
      <w:r w:rsidR="00F47DCC">
        <w:rPr>
          <w:rFonts w:ascii="Times New Roman" w:eastAsia="Times New Roman" w:hAnsi="Times New Roman"/>
          <w:sz w:val="28"/>
          <w:szCs w:val="28"/>
          <w:lang w:eastAsia="ru-RU"/>
        </w:rPr>
        <w:t xml:space="preserve"> от 25.03.2021 № 162 – </w:t>
      </w:r>
      <w:proofErr w:type="spellStart"/>
      <w:r w:rsidR="00F47DCC">
        <w:rPr>
          <w:rFonts w:ascii="Times New Roman" w:eastAsia="Times New Roman" w:hAnsi="Times New Roman"/>
          <w:sz w:val="28"/>
          <w:szCs w:val="28"/>
          <w:lang w:eastAsia="ru-RU"/>
        </w:rPr>
        <w:t>рс</w:t>
      </w:r>
      <w:proofErr w:type="spellEnd"/>
      <w:r w:rsidR="00F47DCC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Порядков по реализации инициативных проектов в муниципальном образовании «Город Майкоп».</w:t>
      </w:r>
    </w:p>
    <w:bookmarkEnd w:id="3"/>
    <w:p w:rsidR="00397278" w:rsidRPr="004260C5" w:rsidRDefault="00F47DCC" w:rsidP="004260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21078" w:rsidRPr="004260C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97278" w:rsidRPr="004260C5">
        <w:rPr>
          <w:rFonts w:ascii="Times New Roman" w:eastAsia="Times New Roman" w:hAnsi="Times New Roman"/>
          <w:sz w:val="28"/>
          <w:szCs w:val="28"/>
          <w:lang w:eastAsia="ru-RU"/>
        </w:rPr>
        <w:t>Полный текст настоящего Решения разместить в официальном сетевом издании «Майкопские новости» (</w:t>
      </w:r>
      <w:hyperlink r:id="rId6" w:history="1">
        <w:r w:rsidR="000E795C" w:rsidRPr="004260C5">
          <w:rPr>
            <w:rFonts w:ascii="Times New Roman" w:eastAsia="Times New Roman" w:hAnsi="Times New Roman"/>
            <w:sz w:val="28"/>
            <w:szCs w:val="28"/>
            <w:lang w:eastAsia="ru-RU"/>
          </w:rPr>
          <w:t>http://maykop-news.ru</w:t>
        </w:r>
      </w:hyperlink>
      <w:r w:rsidR="00397278" w:rsidRPr="004260C5">
        <w:rPr>
          <w:rFonts w:ascii="Times New Roman" w:eastAsia="Times New Roman" w:hAnsi="Times New Roman"/>
          <w:sz w:val="28"/>
          <w:szCs w:val="28"/>
          <w:lang w:eastAsia="ru-RU"/>
        </w:rPr>
        <w:t>) и на официальном сайте Администрации муниципального образования «Город Майкоп» (</w:t>
      </w:r>
      <w:hyperlink r:id="rId7" w:history="1">
        <w:r w:rsidR="00397278" w:rsidRPr="004260C5">
          <w:rPr>
            <w:rFonts w:ascii="Times New Roman" w:eastAsia="Times New Roman" w:hAnsi="Times New Roman"/>
            <w:sz w:val="28"/>
            <w:szCs w:val="28"/>
            <w:lang w:eastAsia="ru-RU"/>
          </w:rPr>
          <w:t>http://maikop.ru</w:t>
        </w:r>
      </w:hyperlink>
      <w:r w:rsidR="00397278" w:rsidRPr="004260C5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E304ED" w:rsidRPr="004260C5" w:rsidRDefault="00F47DCC" w:rsidP="004260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21078" w:rsidRPr="004260C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C08B6" w:rsidRPr="004260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57BF" w:rsidRPr="004260C5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опубликования.</w:t>
      </w:r>
    </w:p>
    <w:p w:rsidR="0039413F" w:rsidRPr="00C94C4E" w:rsidRDefault="0039413F" w:rsidP="00E60527">
      <w:pPr>
        <w:pStyle w:val="aa"/>
        <w:tabs>
          <w:tab w:val="left" w:pos="54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6143C3" w:rsidRPr="00C94C4E" w:rsidTr="00F47DCC">
        <w:trPr>
          <w:trHeight w:val="1681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6143C3" w:rsidRPr="00C94C4E" w:rsidRDefault="006143C3" w:rsidP="009D4918">
            <w:pPr>
              <w:pStyle w:val="ab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C94C4E">
              <w:rPr>
                <w:rFonts w:ascii="Times New Roman" w:hAnsi="Times New Roman"/>
                <w:sz w:val="28"/>
                <w:szCs w:val="28"/>
              </w:rPr>
              <w:t xml:space="preserve">Председатель Совета </w:t>
            </w:r>
            <w:proofErr w:type="gramStart"/>
            <w:r w:rsidRPr="00C94C4E">
              <w:rPr>
                <w:rFonts w:ascii="Times New Roman" w:hAnsi="Times New Roman"/>
                <w:sz w:val="28"/>
                <w:szCs w:val="28"/>
              </w:rPr>
              <w:t>народных</w:t>
            </w:r>
            <w:proofErr w:type="gramEnd"/>
          </w:p>
          <w:p w:rsidR="006143C3" w:rsidRPr="00C94C4E" w:rsidRDefault="006143C3" w:rsidP="009D4918">
            <w:pPr>
              <w:pStyle w:val="ab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C94C4E">
              <w:rPr>
                <w:rFonts w:ascii="Times New Roman" w:hAnsi="Times New Roman"/>
                <w:sz w:val="28"/>
                <w:szCs w:val="28"/>
              </w:rPr>
              <w:t xml:space="preserve">депутатов </w:t>
            </w:r>
            <w:proofErr w:type="gramStart"/>
            <w:r w:rsidRPr="00C94C4E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6143C3" w:rsidRPr="00C94C4E" w:rsidRDefault="006143C3" w:rsidP="009D4918">
            <w:pPr>
              <w:pStyle w:val="ab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C94C4E">
              <w:rPr>
                <w:rFonts w:ascii="Times New Roman" w:hAnsi="Times New Roman"/>
                <w:sz w:val="28"/>
                <w:szCs w:val="28"/>
              </w:rPr>
              <w:t>образования «Город Майкоп»</w:t>
            </w:r>
          </w:p>
          <w:p w:rsidR="006143C3" w:rsidRPr="00C94C4E" w:rsidRDefault="006143C3" w:rsidP="009D4918">
            <w:pPr>
              <w:pStyle w:val="ab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C94C4E">
              <w:rPr>
                <w:rFonts w:ascii="Times New Roman" w:hAnsi="Times New Roman"/>
                <w:sz w:val="28"/>
                <w:szCs w:val="28"/>
              </w:rPr>
              <w:t>______</w:t>
            </w:r>
            <w:r w:rsidR="00F47DCC">
              <w:rPr>
                <w:rFonts w:ascii="Times New Roman" w:hAnsi="Times New Roman"/>
                <w:sz w:val="28"/>
                <w:szCs w:val="28"/>
              </w:rPr>
              <w:t>__</w:t>
            </w:r>
            <w:r w:rsidRPr="00C94C4E">
              <w:rPr>
                <w:rFonts w:ascii="Times New Roman" w:hAnsi="Times New Roman"/>
                <w:sz w:val="28"/>
                <w:szCs w:val="28"/>
              </w:rPr>
              <w:t xml:space="preserve">_____ А.Е. </w:t>
            </w:r>
            <w:proofErr w:type="spellStart"/>
            <w:r w:rsidRPr="00C94C4E">
              <w:rPr>
                <w:rFonts w:ascii="Times New Roman" w:hAnsi="Times New Roman"/>
                <w:sz w:val="28"/>
                <w:szCs w:val="28"/>
              </w:rPr>
              <w:t>Джаримок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143C3" w:rsidRDefault="006143C3" w:rsidP="006143C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94C4E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B546E0" w:rsidRPr="00C94C4E">
              <w:rPr>
                <w:rFonts w:ascii="Times New Roman" w:hAnsi="Times New Roman"/>
                <w:sz w:val="28"/>
                <w:szCs w:val="28"/>
              </w:rPr>
              <w:t>а</w:t>
            </w:r>
            <w:r w:rsidRPr="00C94C4E">
              <w:rPr>
                <w:rFonts w:ascii="Times New Roman" w:hAnsi="Times New Roman"/>
                <w:sz w:val="28"/>
                <w:szCs w:val="28"/>
              </w:rPr>
              <w:t xml:space="preserve"> муниципальн</w:t>
            </w:r>
            <w:r w:rsidR="006F163E">
              <w:rPr>
                <w:rFonts w:ascii="Times New Roman" w:hAnsi="Times New Roman"/>
                <w:sz w:val="28"/>
                <w:szCs w:val="28"/>
              </w:rPr>
              <w:t>ого образования  «Город Майкоп»</w:t>
            </w:r>
          </w:p>
          <w:p w:rsidR="00F47DCC" w:rsidRPr="00C94C4E" w:rsidRDefault="00F47DCC" w:rsidP="006143C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6143C3" w:rsidRPr="00C94C4E" w:rsidRDefault="006143C3" w:rsidP="00F47DC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94C4E">
              <w:rPr>
                <w:rFonts w:ascii="Times New Roman" w:hAnsi="Times New Roman"/>
                <w:sz w:val="28"/>
                <w:szCs w:val="28"/>
              </w:rPr>
              <w:t xml:space="preserve">____________  </w:t>
            </w:r>
            <w:r w:rsidR="00F47DCC">
              <w:rPr>
                <w:rFonts w:ascii="Times New Roman" w:hAnsi="Times New Roman"/>
                <w:sz w:val="28"/>
                <w:szCs w:val="28"/>
              </w:rPr>
              <w:t>Г.А. Митрофанов</w:t>
            </w:r>
            <w:r w:rsidRPr="00C94C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143C3" w:rsidRPr="00C94C4E" w:rsidRDefault="00EA0082" w:rsidP="006143C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C94C4E">
        <w:rPr>
          <w:rFonts w:ascii="Times New Roman" w:hAnsi="Times New Roman"/>
          <w:sz w:val="28"/>
          <w:szCs w:val="28"/>
        </w:rPr>
        <w:t xml:space="preserve"> </w:t>
      </w:r>
      <w:r w:rsidR="006143C3" w:rsidRPr="00C94C4E">
        <w:rPr>
          <w:rFonts w:ascii="Times New Roman" w:hAnsi="Times New Roman"/>
          <w:sz w:val="28"/>
          <w:szCs w:val="28"/>
        </w:rPr>
        <w:t>г. Майкоп</w:t>
      </w:r>
    </w:p>
    <w:p w:rsidR="006143C3" w:rsidRPr="00C94C4E" w:rsidRDefault="00043F93" w:rsidP="006143C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C94C4E">
        <w:rPr>
          <w:rFonts w:ascii="Times New Roman" w:hAnsi="Times New Roman"/>
          <w:sz w:val="28"/>
          <w:szCs w:val="28"/>
        </w:rPr>
        <w:t>«</w:t>
      </w:r>
      <w:r w:rsidR="00117361" w:rsidRPr="00C94C4E">
        <w:rPr>
          <w:rFonts w:ascii="Times New Roman" w:hAnsi="Times New Roman"/>
          <w:sz w:val="28"/>
          <w:szCs w:val="28"/>
        </w:rPr>
        <w:t xml:space="preserve"> </w:t>
      </w:r>
      <w:r w:rsidR="00EA0082" w:rsidRPr="00C94C4E">
        <w:rPr>
          <w:rFonts w:ascii="Times New Roman" w:hAnsi="Times New Roman"/>
          <w:sz w:val="28"/>
          <w:szCs w:val="28"/>
        </w:rPr>
        <w:t xml:space="preserve">  </w:t>
      </w:r>
      <w:r w:rsidR="00117361" w:rsidRPr="00C94C4E">
        <w:rPr>
          <w:rFonts w:ascii="Times New Roman" w:hAnsi="Times New Roman"/>
          <w:sz w:val="28"/>
          <w:szCs w:val="28"/>
        </w:rPr>
        <w:t xml:space="preserve"> </w:t>
      </w:r>
      <w:r w:rsidRPr="00C94C4E">
        <w:rPr>
          <w:rFonts w:ascii="Times New Roman" w:hAnsi="Times New Roman"/>
          <w:sz w:val="28"/>
          <w:szCs w:val="28"/>
        </w:rPr>
        <w:t xml:space="preserve">» </w:t>
      </w:r>
      <w:r w:rsidR="00117361" w:rsidRPr="00C94C4E">
        <w:rPr>
          <w:rFonts w:ascii="Times New Roman" w:hAnsi="Times New Roman"/>
          <w:sz w:val="28"/>
          <w:szCs w:val="28"/>
        </w:rPr>
        <w:t xml:space="preserve">                   </w:t>
      </w:r>
      <w:r w:rsidR="006D03FB" w:rsidRPr="00C94C4E">
        <w:rPr>
          <w:rFonts w:ascii="Times New Roman" w:hAnsi="Times New Roman"/>
          <w:sz w:val="28"/>
          <w:szCs w:val="28"/>
        </w:rPr>
        <w:t xml:space="preserve"> </w:t>
      </w:r>
      <w:r w:rsidR="006143C3" w:rsidRPr="00C94C4E">
        <w:rPr>
          <w:rFonts w:ascii="Times New Roman" w:hAnsi="Times New Roman"/>
          <w:sz w:val="28"/>
          <w:szCs w:val="28"/>
        </w:rPr>
        <w:t xml:space="preserve"> 20</w:t>
      </w:r>
      <w:r w:rsidR="007E0E35" w:rsidRPr="00C94C4E">
        <w:rPr>
          <w:rFonts w:ascii="Times New Roman" w:hAnsi="Times New Roman"/>
          <w:sz w:val="28"/>
          <w:szCs w:val="28"/>
        </w:rPr>
        <w:t>2</w:t>
      </w:r>
      <w:r w:rsidR="00F47DCC">
        <w:rPr>
          <w:rFonts w:ascii="Times New Roman" w:hAnsi="Times New Roman"/>
          <w:sz w:val="28"/>
          <w:szCs w:val="28"/>
        </w:rPr>
        <w:t>2</w:t>
      </w:r>
      <w:r w:rsidR="006143C3" w:rsidRPr="00C94C4E">
        <w:rPr>
          <w:rFonts w:ascii="Times New Roman" w:hAnsi="Times New Roman"/>
          <w:sz w:val="28"/>
          <w:szCs w:val="28"/>
        </w:rPr>
        <w:t xml:space="preserve"> года</w:t>
      </w:r>
    </w:p>
    <w:p w:rsidR="00D46DA4" w:rsidRDefault="006143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4C4E">
        <w:rPr>
          <w:rFonts w:ascii="Times New Roman" w:hAnsi="Times New Roman"/>
          <w:sz w:val="28"/>
          <w:szCs w:val="28"/>
        </w:rPr>
        <w:t xml:space="preserve">№ </w:t>
      </w:r>
      <w:r w:rsidR="00F91F50" w:rsidRPr="00C94C4E">
        <w:rPr>
          <w:rFonts w:ascii="Times New Roman" w:hAnsi="Times New Roman"/>
          <w:sz w:val="28"/>
          <w:szCs w:val="28"/>
        </w:rPr>
        <w:t xml:space="preserve">  </w:t>
      </w:r>
      <w:r w:rsidRPr="00C94C4E">
        <w:rPr>
          <w:rFonts w:ascii="Times New Roman" w:hAnsi="Times New Roman"/>
          <w:sz w:val="28"/>
          <w:szCs w:val="28"/>
        </w:rPr>
        <w:t>-</w:t>
      </w:r>
      <w:proofErr w:type="spellStart"/>
      <w:r w:rsidRPr="00C94C4E">
        <w:rPr>
          <w:rFonts w:ascii="Times New Roman" w:hAnsi="Times New Roman"/>
          <w:sz w:val="28"/>
          <w:szCs w:val="28"/>
        </w:rPr>
        <w:t>рс</w:t>
      </w:r>
      <w:proofErr w:type="spellEnd"/>
    </w:p>
    <w:p w:rsidR="00521078" w:rsidRDefault="005210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078" w:rsidRDefault="00521078" w:rsidP="00521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7DCC" w:rsidRPr="00521078" w:rsidRDefault="00F47DCC" w:rsidP="00521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1783" w:rsidRDefault="00001783" w:rsidP="0052107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1783" w:rsidRDefault="00001783" w:rsidP="0052107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921"/>
      </w:tblGrid>
      <w:tr w:rsidR="00001783" w:rsidRPr="006F3686" w:rsidTr="00EF1400">
        <w:tc>
          <w:tcPr>
            <w:tcW w:w="4921" w:type="dxa"/>
            <w:shd w:val="clear" w:color="auto" w:fill="auto"/>
          </w:tcPr>
          <w:p w:rsidR="00001783" w:rsidRPr="006F3686" w:rsidRDefault="00001783" w:rsidP="004B6AF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  <w:r w:rsidRPr="00001783">
              <w:rPr>
                <w:rFonts w:ascii="Times New Roman" w:hAnsi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Приложение</w:t>
            </w:r>
            <w:r w:rsidR="00417769">
              <w:rPr>
                <w:rFonts w:ascii="Times New Roman" w:hAnsi="Times New Roman"/>
                <w:bCs/>
                <w:color w:val="26282F"/>
                <w:sz w:val="28"/>
                <w:szCs w:val="28"/>
                <w:lang w:eastAsia="ru-RU"/>
              </w:rPr>
              <w:t xml:space="preserve"> </w:t>
            </w:r>
          </w:p>
          <w:p w:rsidR="00001783" w:rsidRPr="00001783" w:rsidRDefault="00001783" w:rsidP="004B6AF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  <w:r w:rsidRPr="00001783">
              <w:rPr>
                <w:rFonts w:ascii="Times New Roman" w:hAnsi="Times New Roman"/>
                <w:bCs/>
                <w:color w:val="26282F"/>
                <w:sz w:val="28"/>
                <w:szCs w:val="28"/>
                <w:lang w:eastAsia="ru-RU"/>
              </w:rPr>
              <w:t xml:space="preserve">к </w:t>
            </w:r>
            <w:hyperlink w:anchor="sub_0" w:history="1">
              <w:r w:rsidRPr="00001783">
                <w:rPr>
                  <w:rFonts w:ascii="Times New Roman" w:hAnsi="Times New Roman"/>
                  <w:sz w:val="28"/>
                  <w:szCs w:val="28"/>
                  <w:lang w:eastAsia="ru-RU"/>
                </w:rPr>
                <w:t>Решению</w:t>
              </w:r>
            </w:hyperlink>
            <w:r w:rsidRPr="00001783">
              <w:rPr>
                <w:rFonts w:ascii="Times New Roman" w:hAnsi="Times New Roman"/>
                <w:bCs/>
                <w:color w:val="26282F"/>
                <w:sz w:val="28"/>
                <w:szCs w:val="28"/>
                <w:lang w:eastAsia="ru-RU"/>
              </w:rPr>
              <w:t xml:space="preserve"> Совета народных депутатов муниципального образования </w:t>
            </w:r>
            <w:r w:rsidRPr="006F3686">
              <w:rPr>
                <w:rFonts w:ascii="Times New Roman" w:hAnsi="Times New Roman"/>
                <w:bCs/>
                <w:color w:val="26282F"/>
                <w:sz w:val="28"/>
                <w:szCs w:val="28"/>
                <w:lang w:eastAsia="ru-RU"/>
              </w:rPr>
              <w:t>«</w:t>
            </w:r>
            <w:r w:rsidRPr="00001783">
              <w:rPr>
                <w:rFonts w:ascii="Times New Roman" w:hAnsi="Times New Roman"/>
                <w:bCs/>
                <w:color w:val="26282F"/>
                <w:sz w:val="28"/>
                <w:szCs w:val="28"/>
                <w:lang w:eastAsia="ru-RU"/>
              </w:rPr>
              <w:t>Город Майкоп</w:t>
            </w:r>
            <w:r w:rsidRPr="006F3686">
              <w:rPr>
                <w:rFonts w:ascii="Times New Roman" w:hAnsi="Times New Roman"/>
                <w:bCs/>
                <w:color w:val="26282F"/>
                <w:sz w:val="28"/>
                <w:szCs w:val="28"/>
                <w:lang w:eastAsia="ru-RU"/>
              </w:rPr>
              <w:t>»</w:t>
            </w:r>
          </w:p>
          <w:p w:rsidR="00001783" w:rsidRPr="006F3686" w:rsidRDefault="00001783" w:rsidP="004B6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  <w:r w:rsidRPr="006F36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__________ 20__ г. №___</w:t>
            </w:r>
          </w:p>
        </w:tc>
      </w:tr>
    </w:tbl>
    <w:p w:rsidR="00001783" w:rsidRDefault="00001783" w:rsidP="0000178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</w:p>
    <w:p w:rsidR="00F47DCC" w:rsidRDefault="00F47DCC" w:rsidP="00F47D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F47DCC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Порядок</w:t>
      </w:r>
    </w:p>
    <w:p w:rsidR="00F47DCC" w:rsidRPr="00172D22" w:rsidRDefault="00CF61E7" w:rsidP="00BD1E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DCC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выдвижения, внесения, обсуждения, рассмотрения инициативных проектов, проведения их конкурсного отбора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,</w:t>
      </w:r>
      <w:r w:rsidRPr="00F47DCC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определения части территории, на которой могут реализовываться инициативные проекты</w:t>
      </w:r>
      <w:r w:rsidR="00BD1E53" w:rsidRPr="00BD1E53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,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«Город Майкоп»</w:t>
      </w:r>
    </w:p>
    <w:p w:rsidR="00080CA9" w:rsidRPr="00EF1400" w:rsidRDefault="00080CA9" w:rsidP="00080CA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4" w:name="sub_100"/>
      <w:r w:rsidRPr="00EF1400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Общие положения</w:t>
      </w:r>
    </w:p>
    <w:bookmarkEnd w:id="4"/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01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</w:t>
      </w:r>
      <w:r w:rsidR="00CF61E7" w:rsidRPr="00CF61E7">
        <w:rPr>
          <w:rFonts w:ascii="Times New Roman" w:eastAsia="Times New Roman" w:hAnsi="Times New Roman"/>
          <w:sz w:val="28"/>
          <w:szCs w:val="28"/>
          <w:lang w:eastAsia="ru-RU"/>
        </w:rPr>
        <w:t>выдвижения, внесения, обсуждения, рассмотрения инициативных проектов, проведения их конкурсного отбора, определения части территории, на которой могут реали</w:t>
      </w:r>
      <w:r w:rsidR="00BD1E53">
        <w:rPr>
          <w:rFonts w:ascii="Times New Roman" w:eastAsia="Times New Roman" w:hAnsi="Times New Roman"/>
          <w:sz w:val="28"/>
          <w:szCs w:val="28"/>
          <w:lang w:eastAsia="ru-RU"/>
        </w:rPr>
        <w:t>зовываться инициативные проекты</w:t>
      </w:r>
      <w:r w:rsidR="00BD1E53" w:rsidRPr="00BD1E53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«Город Майкоп» 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Порядок) разработан в соответствии с </w:t>
      </w:r>
      <w:hyperlink r:id="rId8" w:history="1">
        <w:r w:rsidRPr="00EF1400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Федеральным законом</w:t>
        </w:r>
      </w:hyperlink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№131-ФЗ «Об общих принципах организации местного самоуправления</w:t>
      </w:r>
      <w:proofErr w:type="gramEnd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в Российской Федерации» (далее - Федеральный закон </w:t>
      </w:r>
      <w:r w:rsidR="00C11116" w:rsidRPr="00EF1400">
        <w:rPr>
          <w:rFonts w:ascii="Times New Roman" w:eastAsia="Times New Roman" w:hAnsi="Times New Roman"/>
          <w:sz w:val="28"/>
          <w:szCs w:val="28"/>
          <w:lang w:eastAsia="ru-RU"/>
        </w:rPr>
        <w:t>№ 131-ФЗ)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и устанавливает общие положения, а также правила осуществления процедур по выдвижению, внесению, обсуждению, рассмотрению инициативных проектов, проведению их конкурсного отбора на территории </w:t>
      </w:r>
      <w:r w:rsidR="00C11116" w:rsidRPr="00EF140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«Город Майкоп»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и определения части территории </w:t>
      </w:r>
      <w:r w:rsidR="00C11116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«Город Майкоп» 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на которой могут реализовываться инициативные проекты.</w:t>
      </w:r>
      <w:proofErr w:type="gramEnd"/>
    </w:p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102"/>
      <w:bookmarkEnd w:id="5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2. Основные понятия, используемые для целей настоящего Порядка:</w:t>
      </w:r>
    </w:p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sub_1021"/>
      <w:bookmarkEnd w:id="6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C11116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«Город Майкоп» 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мероприятий, имеющих приоритетное значение для жителей этой территории, по решению вопросов местного значения или иных вопросов, право </w:t>
      </w:r>
      <w:proofErr w:type="gramStart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proofErr w:type="gramEnd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предоставлено органам местного самоуправления </w:t>
      </w:r>
      <w:r w:rsidR="00C11116" w:rsidRPr="00EF140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«Город Майкоп»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sub_1022"/>
      <w:bookmarkEnd w:id="7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EF1400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инициативные платежи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- 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</w:t>
      </w:r>
      <w:hyperlink r:id="rId9" w:history="1">
        <w:r w:rsidRPr="00EF1400">
          <w:rPr>
            <w:rFonts w:ascii="Times New Roman" w:eastAsia="Times New Roman" w:hAnsi="Times New Roman"/>
            <w:sz w:val="28"/>
            <w:szCs w:val="28"/>
            <w:lang w:eastAsia="ru-RU"/>
          </w:rPr>
          <w:t>Бюджетным кодексом</w:t>
        </w:r>
      </w:hyperlink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в бюджет </w:t>
      </w:r>
      <w:r w:rsidR="00C11116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«Город Майкоп» 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реализации конкретных инициативных проектов;</w:t>
      </w:r>
    </w:p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sub_1023"/>
      <w:bookmarkEnd w:id="8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proofErr w:type="spellStart"/>
      <w:r w:rsidRPr="00EF1400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неденежный</w:t>
      </w:r>
      <w:proofErr w:type="spellEnd"/>
      <w:r w:rsidRPr="00EF1400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вклад граждан, юридических лиц, индивидуальных предпринимателей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- добровольное имущественное или трудовое участие инициаторов проекта в реализации инициативного проекта;</w:t>
      </w:r>
    </w:p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sub_1024"/>
      <w:bookmarkEnd w:id="9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Pr="00EF1400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конкурсная комиссия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- постоянно действующий коллегиальный орган </w:t>
      </w:r>
      <w:r w:rsidR="00FC7B0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C11116" w:rsidRPr="00EF140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«Город Майкоп»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, созданный в целях проведения конкурсного отбора инициативных проектов;</w:t>
      </w:r>
    </w:p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sub_1025"/>
      <w:bookmarkEnd w:id="10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Pr="00EF1400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инициаторы проекта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- физические и юридические лица, индивидуальные предприниматели, соответствующие требованиям, установленным </w:t>
      </w:r>
      <w:hyperlink r:id="rId10" w:history="1">
        <w:r w:rsidRPr="00EF1400">
          <w:rPr>
            <w:rFonts w:ascii="Times New Roman" w:eastAsia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общих принципах организации местного самоуправления в Российской Федерации, а также настоящим Порядком;</w:t>
      </w:r>
    </w:p>
    <w:p w:rsidR="004A64B5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sub_1026"/>
      <w:bookmarkEnd w:id="11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r w:rsidRPr="00EF1400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уполномоченный орган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bookmarkStart w:id="13" w:name="sub_1027"/>
      <w:bookmarkEnd w:id="12"/>
      <w:r w:rsidR="004A64B5" w:rsidRPr="00EF1400">
        <w:rPr>
          <w:rFonts w:ascii="Times New Roman" w:eastAsia="Times New Roman" w:hAnsi="Times New Roman"/>
          <w:sz w:val="28"/>
          <w:szCs w:val="28"/>
          <w:lang w:eastAsia="ru-RU"/>
        </w:rPr>
        <w:t>структурное подразделение Администрации муниципального образования «Город Майкоп», направлению деятельности которого соответствует инициативный проект</w:t>
      </w:r>
      <w:r w:rsidR="00366B57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4A64B5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7) участники деятельности по выдвижению, внесению, обсуждению, рассмотрению инициативных проектов, а также проведению их конкурсного отбора на территории </w:t>
      </w:r>
      <w:r w:rsidR="004A64B5" w:rsidRPr="00EF140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«Город Майкоп»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участники инициативной деятельности):</w:t>
      </w:r>
    </w:p>
    <w:bookmarkEnd w:id="13"/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- конкурсная комиссия;</w:t>
      </w:r>
    </w:p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- инициаторы проекта;</w:t>
      </w:r>
    </w:p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- уполномоченный орган </w:t>
      </w:r>
      <w:r w:rsidR="004A64B5" w:rsidRPr="00EF1400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«Город Майкоп»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A64B5" w:rsidRPr="00EF1400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образования «Город Майкоп»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A64B5" w:rsidRPr="00EF1400">
        <w:rPr>
          <w:rFonts w:ascii="Times New Roman" w:eastAsia="Times New Roman" w:hAnsi="Times New Roman"/>
          <w:sz w:val="28"/>
          <w:szCs w:val="28"/>
          <w:lang w:eastAsia="ru-RU"/>
        </w:rPr>
        <w:t>Совет народных депутатов муниципального образования «Город Майкоп»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CA9" w:rsidRPr="00EF1400" w:rsidRDefault="004A64B5" w:rsidP="004A64B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4" w:name="sub_200"/>
      <w:r w:rsidRPr="00EF1400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В</w:t>
      </w:r>
      <w:r w:rsidR="00080CA9" w:rsidRPr="00EF1400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ыдвижени</w:t>
      </w:r>
      <w:r w:rsidRPr="00EF1400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е</w:t>
      </w:r>
      <w:r w:rsidR="00080CA9" w:rsidRPr="00EF1400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инициативных проектов</w:t>
      </w:r>
    </w:p>
    <w:bookmarkEnd w:id="14"/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CA9" w:rsidRPr="00EF1400" w:rsidRDefault="004A64B5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sub_201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>. Выдвижение инициативных проектов осуществляется инициаторами проектов.</w:t>
      </w:r>
    </w:p>
    <w:p w:rsidR="00080CA9" w:rsidRPr="00EF1400" w:rsidRDefault="004A64B5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sub_202"/>
      <w:bookmarkEnd w:id="15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>. Инициаторами проектов могут выступать:</w:t>
      </w:r>
    </w:p>
    <w:bookmarkEnd w:id="16"/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- инициативные группы численностью не менее </w:t>
      </w:r>
      <w:r w:rsidR="004A64B5" w:rsidRPr="00EF1400">
        <w:rPr>
          <w:rFonts w:ascii="Times New Roman" w:eastAsia="Times New Roman" w:hAnsi="Times New Roman"/>
          <w:sz w:val="28"/>
          <w:szCs w:val="28"/>
          <w:lang w:eastAsia="ru-RU"/>
        </w:rPr>
        <w:t>десяти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граждан, достигших шестнадцатилетнего возраста и проживающих на территории </w:t>
      </w:r>
      <w:r w:rsidR="004A64B5" w:rsidRPr="00EF140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«Город Майкоп»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органы территориального общественного самоуправления, осуществляющие свою деятельность на территории </w:t>
      </w:r>
      <w:r w:rsidR="004A64B5" w:rsidRPr="00EF140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«Город Майкоп»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- индивидуальные предприниматели, осуществляющие свою деятельность на территории </w:t>
      </w:r>
      <w:r w:rsidR="004A64B5" w:rsidRPr="00EF140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«Город Майкоп»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- юридические лица, осуществляющие свою деятельность на территории </w:t>
      </w:r>
      <w:r w:rsidR="004A64B5" w:rsidRPr="00EF140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«Город Майкоп»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, в том числе социально ориентированные некоммерческие организации (далее - СОНКО).</w:t>
      </w:r>
    </w:p>
    <w:p w:rsidR="00080CA9" w:rsidRPr="00EF1400" w:rsidRDefault="004A64B5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" w:name="sub_203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. Инициативные проекты, выдвигаемые инициаторами проектов, 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составляются по форме согласно </w:t>
      </w:r>
      <w:hyperlink r:id="rId11" w:anchor="sub_1100" w:history="1">
        <w:r w:rsidR="00080CA9" w:rsidRPr="00EF1400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приложению 1</w:t>
        </w:r>
      </w:hyperlink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Порядку и должны содержать сведения, указанные в </w:t>
      </w:r>
      <w:hyperlink r:id="rId12" w:history="1">
        <w:r w:rsidR="00080CA9" w:rsidRPr="00EF1400">
          <w:rPr>
            <w:rFonts w:ascii="Times New Roman" w:eastAsia="Times New Roman" w:hAnsi="Times New Roman"/>
            <w:sz w:val="28"/>
            <w:szCs w:val="28"/>
            <w:lang w:eastAsia="ru-RU"/>
          </w:rPr>
          <w:t>ч. 3 ст. 26.1</w:t>
        </w:r>
      </w:hyperlink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> 131-ФЗ, а также настоящим Порядком.</w:t>
      </w:r>
    </w:p>
    <w:p w:rsidR="00080CA9" w:rsidRPr="00EF1400" w:rsidRDefault="004A64B5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" w:name="sub_204"/>
      <w:bookmarkEnd w:id="17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>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bookmarkEnd w:id="18"/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CA9" w:rsidRPr="00EF1400" w:rsidRDefault="004A64B5" w:rsidP="00080CA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9" w:name="sub_300"/>
      <w:proofErr w:type="gramStart"/>
      <w:r w:rsidRPr="00EF1400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О</w:t>
      </w:r>
      <w:r w:rsidR="00080CA9" w:rsidRPr="00EF1400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пределени</w:t>
      </w:r>
      <w:r w:rsidRPr="00EF1400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е</w:t>
      </w:r>
      <w:r w:rsidR="00080CA9" w:rsidRPr="00EF1400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части территории </w:t>
      </w:r>
      <w:r w:rsidRPr="00EF140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«Город Майкоп»</w:t>
      </w:r>
      <w:r w:rsidR="00080CA9" w:rsidRPr="00EF1400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, на которой могут реализовываться инициативные проекты</w:t>
      </w:r>
      <w:proofErr w:type="gramEnd"/>
    </w:p>
    <w:bookmarkEnd w:id="19"/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6B57" w:rsidRDefault="004A64B5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0" w:name="sub_301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. Территория, на которой могут реализовываться инициативные проекты, устанавливается распоряжением 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«Город Майкоп»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0CA9" w:rsidRPr="00EF1400" w:rsidRDefault="004A64B5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1" w:name="sub_302"/>
      <w:bookmarkEnd w:id="20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>. С заявлением об определении части территории, на которой может реализовываться инициативный проект, вправе обратиться инициаторы проекта.</w:t>
      </w:r>
    </w:p>
    <w:p w:rsidR="00080CA9" w:rsidRPr="00EF1400" w:rsidRDefault="004A64B5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2" w:name="sub_303"/>
      <w:bookmarkEnd w:id="21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. Инициативные проекты могут реализовываться в границах 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«Город Майкоп»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пределах следующих территорий:</w:t>
      </w:r>
    </w:p>
    <w:bookmarkEnd w:id="22"/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- в границах территорий территориального общественного самоуправления;</w:t>
      </w:r>
    </w:p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- группы жилых домов;</w:t>
      </w:r>
    </w:p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- территорий проживания граждан;</w:t>
      </w:r>
    </w:p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- иных территорий.</w:t>
      </w:r>
    </w:p>
    <w:p w:rsidR="00080CA9" w:rsidRPr="00EF1400" w:rsidRDefault="00E54E2E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3" w:name="sub_304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. Для установления территории, на которой может реализовываться инициативный проект, инициатор проекта обращается в 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дминистрацию 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«Город Майкоп»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с заявлением об определении территории, на которой планируется реализация инициативного проекта с описанием ее границ.</w:t>
      </w:r>
    </w:p>
    <w:p w:rsidR="00080CA9" w:rsidRPr="00EF1400" w:rsidRDefault="00E54E2E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4" w:name="sub_305"/>
      <w:bookmarkEnd w:id="23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>. Заявление об определении территории, на которой планируется реализовывать инициативный проект</w:t>
      </w:r>
      <w:r w:rsidR="006F40B6" w:rsidRPr="00EF140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подписывается инициаторами проекта, с указанием фамилий, имен, отчеств, контактных телефонов.</w:t>
      </w:r>
    </w:p>
    <w:p w:rsidR="00080CA9" w:rsidRPr="00EF1400" w:rsidRDefault="00E54E2E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5" w:name="sub_306"/>
      <w:bookmarkEnd w:id="24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>. К заявлению инициатор проекта прилагает краткое описание инициативного проекта.</w:t>
      </w:r>
    </w:p>
    <w:p w:rsidR="00080CA9" w:rsidRPr="00EF1400" w:rsidRDefault="00E54E2E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6" w:name="sub_307"/>
      <w:bookmarkEnd w:id="25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. Администрация 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«Город Майкоп»</w:t>
      </w:r>
      <w:r w:rsidR="006F40B6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>в течение 15 календарных дней со дня поступления заявления принимает решение:</w:t>
      </w:r>
    </w:p>
    <w:bookmarkEnd w:id="26"/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- об определении границ территории, на которой планируется реализация инициативного проекта;</w:t>
      </w:r>
    </w:p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- об отказе в определении границ территории, на которой планируется реализация инициативного проекта.</w:t>
      </w:r>
    </w:p>
    <w:p w:rsidR="00080CA9" w:rsidRPr="00EF1400" w:rsidRDefault="00E54E2E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7" w:name="sub_308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>. Решение об отказе в определении границ территории, на которой предлагается реализация инициативного проекта, принимается в следующих случаях:</w:t>
      </w:r>
    </w:p>
    <w:bookmarkEnd w:id="27"/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территория выходит за пределы территории </w:t>
      </w:r>
      <w:r w:rsidR="00E54E2E" w:rsidRPr="00EF140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«Город Майкоп»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- запрашиваемая территория закреплена в установленном порядке за иными пользователями или находится в собственности;</w:t>
      </w:r>
    </w:p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- в границах запрашиваемой территории реализуется иной инициативный проект;</w:t>
      </w:r>
    </w:p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-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- реализация инициативного проекта на запрашиваемой территории противоречит нормам федерального, регионального</w:t>
      </w:r>
      <w:r w:rsidR="003F5B2B" w:rsidRPr="003F5B2B">
        <w:t xml:space="preserve"> </w:t>
      </w:r>
      <w:r w:rsidR="003F5B2B" w:rsidRPr="003F5B2B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законодательства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F5B2B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нормативным правовым актам 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3F5B2B" w:rsidRPr="003F5B2B">
        <w:t xml:space="preserve"> </w:t>
      </w:r>
      <w:r w:rsidR="003F5B2B" w:rsidRPr="003F5B2B">
        <w:rPr>
          <w:rFonts w:ascii="Times New Roman" w:eastAsia="Times New Roman" w:hAnsi="Times New Roman"/>
          <w:sz w:val="28"/>
          <w:szCs w:val="28"/>
          <w:lang w:eastAsia="ru-RU"/>
        </w:rPr>
        <w:t>образования «Город Майкоп»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0CA9" w:rsidRPr="00EF1400" w:rsidRDefault="00E54E2E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8" w:name="sub_309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>. О принятом решении инициатору проекта сообщается в письменном виде с обоснованием (в случае отказа) принятого решения.</w:t>
      </w:r>
    </w:p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9" w:name="sub_310"/>
      <w:bookmarkEnd w:id="28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54E2E" w:rsidRPr="00EF140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установлении случаев, указанных в </w:t>
      </w:r>
      <w:hyperlink r:id="rId13" w:anchor="sub_308" w:history="1">
        <w:r w:rsidR="006A5495">
          <w:rPr>
            <w:rFonts w:ascii="Times New Roman" w:eastAsia="Times New Roman" w:hAnsi="Times New Roman"/>
            <w:sz w:val="28"/>
            <w:szCs w:val="28"/>
            <w:lang w:eastAsia="ru-RU"/>
          </w:rPr>
          <w:t>пункте</w:t>
        </w:r>
        <w:r w:rsidRPr="00EF1400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="00E54E2E" w:rsidRPr="00EF1400">
          <w:rPr>
            <w:rFonts w:ascii="Times New Roman" w:eastAsia="Times New Roman" w:hAnsi="Times New Roman"/>
            <w:sz w:val="28"/>
            <w:szCs w:val="28"/>
            <w:lang w:eastAsia="ru-RU"/>
          </w:rPr>
          <w:t>14</w:t>
        </w:r>
      </w:hyperlink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="00E54E2E" w:rsidRPr="00EF1400">
        <w:rPr>
          <w:rFonts w:ascii="Times New Roman" w:eastAsia="Times New Roman" w:hAnsi="Times New Roman"/>
          <w:sz w:val="28"/>
          <w:szCs w:val="28"/>
          <w:lang w:eastAsia="ru-RU"/>
        </w:rPr>
        <w:t>Порядка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, Администрация </w:t>
      </w:r>
      <w:r w:rsidR="00E54E2E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«Город Майкоп» 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вправе предложить инициаторам проекта иную территорию для реализации инициативного проекта.</w:t>
      </w:r>
    </w:p>
    <w:p w:rsidR="00080CA9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0" w:name="sub_311"/>
      <w:bookmarkEnd w:id="29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54E2E" w:rsidRPr="00EF140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</w:t>
      </w:r>
      <w:r w:rsidR="00E54E2E" w:rsidRPr="00EF140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дминистрацией </w:t>
      </w:r>
      <w:r w:rsidR="00E54E2E" w:rsidRPr="00EF140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«Город Майкоп»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соответствующего решения.</w:t>
      </w:r>
    </w:p>
    <w:p w:rsidR="00366B57" w:rsidRPr="00EF1400" w:rsidRDefault="00366B57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E53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366B5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66B57">
        <w:rPr>
          <w:rFonts w:ascii="Times New Roman" w:eastAsia="Times New Roman" w:hAnsi="Times New Roman"/>
          <w:sz w:val="28"/>
          <w:szCs w:val="28"/>
          <w:lang w:eastAsia="ru-RU"/>
        </w:rPr>
        <w:t>Проект распоряжения</w:t>
      </w:r>
      <w:r w:rsidR="00744E53" w:rsidRPr="00744E53">
        <w:t xml:space="preserve"> </w:t>
      </w:r>
      <w:r w:rsidR="00744E53" w:rsidRPr="00366B57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«Город Майкоп»</w:t>
      </w:r>
      <w:r w:rsidR="00744E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4E53">
        <w:rPr>
          <w:rFonts w:ascii="Times New Roman" w:hAnsi="Times New Roman"/>
          <w:sz w:val="28"/>
          <w:szCs w:val="28"/>
        </w:rPr>
        <w:t>об о</w:t>
      </w:r>
      <w:r w:rsidR="00744E53" w:rsidRPr="00744E53">
        <w:rPr>
          <w:rFonts w:ascii="Times New Roman" w:eastAsia="Times New Roman" w:hAnsi="Times New Roman"/>
          <w:sz w:val="28"/>
          <w:szCs w:val="28"/>
          <w:lang w:eastAsia="ru-RU"/>
        </w:rPr>
        <w:t>пределени</w:t>
      </w:r>
      <w:r w:rsidR="0058391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44E53" w:rsidRPr="00744E53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территории муниципального образования «Город Майкоп», на которой могут реализовываться инициативные проекты</w:t>
      </w:r>
      <w:r w:rsidR="0058391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66B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4E53">
        <w:rPr>
          <w:rFonts w:ascii="Times New Roman" w:eastAsia="Times New Roman" w:hAnsi="Times New Roman"/>
          <w:sz w:val="28"/>
          <w:szCs w:val="28"/>
          <w:lang w:eastAsia="ru-RU"/>
        </w:rPr>
        <w:t>подготавливает</w:t>
      </w:r>
      <w:r w:rsidRPr="00366B57"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уполномоченный орган.</w:t>
      </w:r>
      <w:proofErr w:type="gramEnd"/>
    </w:p>
    <w:bookmarkEnd w:id="30"/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CA9" w:rsidRPr="00EF1400" w:rsidRDefault="00377327" w:rsidP="00080CA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31" w:name="sub_400"/>
      <w:r w:rsidRPr="00EF1400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О</w:t>
      </w:r>
      <w:r w:rsidR="00080CA9" w:rsidRPr="00EF1400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бсуждени</w:t>
      </w:r>
      <w:r w:rsidRPr="00EF1400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е</w:t>
      </w:r>
      <w:r w:rsidR="00080CA9" w:rsidRPr="00EF1400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инициативных проектов</w:t>
      </w:r>
    </w:p>
    <w:bookmarkEnd w:id="31"/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CA9" w:rsidRPr="00EF1400" w:rsidRDefault="00377327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2" w:name="sub_401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44E5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Инициативный проект до его внесения в Администрацию 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«Город Майкоп»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«Город Майкоп» 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>или его части и целесообразности его реализации, а также принятия собранием граждан или конференцией граждан решения</w:t>
      </w:r>
      <w:proofErr w:type="gramEnd"/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о поддержке и выдвижении инициативного проекта, либо мнение граждан по вопросу о поддержке инициативного проекта может быть выявлено путем опроса граждан или сбора их подписей.</w:t>
      </w:r>
    </w:p>
    <w:bookmarkEnd w:id="32"/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одном собрании или конференции граждан возможно рассмотрение 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нескольких инициативных проектов.</w:t>
      </w:r>
    </w:p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собрания или конференции граждан жители </w:t>
      </w:r>
      <w:r w:rsidR="00377327" w:rsidRPr="00EF140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«Город Майкоп»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быть проинформированы инициаторами проекта не менее чем за 15</w:t>
      </w:r>
      <w:r w:rsidR="003F5B2B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календарных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до дня их проведения.</w:t>
      </w:r>
    </w:p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Сбор подписей граждан (в случае проведения опроса граждан) по вопросу о поддержке инициативного проекта осуществляется инициаторами проекта в форме подписного листа согласно </w:t>
      </w:r>
      <w:hyperlink r:id="rId14" w:anchor="sub_1400" w:history="1">
        <w:r w:rsidRPr="00EF1400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приложению 4</w:t>
        </w:r>
      </w:hyperlink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Порядку. К подписному листу прилагаются согласия на обработку персональных данных граждан, подписавших подписной лист, согласно </w:t>
      </w:r>
      <w:hyperlink r:id="rId15" w:anchor="sub_1300" w:history="1">
        <w:r w:rsidRPr="00EF1400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приложению 3</w:t>
        </w:r>
      </w:hyperlink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Порядку.</w:t>
      </w:r>
    </w:p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Данные о граждан</w:t>
      </w:r>
      <w:r w:rsidR="00377327" w:rsidRPr="00EF1400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подписной лист вносятся собственноручно только рукописным способом, при этом использование карандашей не допускается.</w:t>
      </w:r>
    </w:p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подписные листы вносятся подписи не менее 50% граждан, проживающих на территории, части территории </w:t>
      </w:r>
      <w:r w:rsidR="00377327" w:rsidRPr="00EF140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«Город Майкоп»</w:t>
      </w:r>
      <w:r w:rsidR="0058391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которой планируется реализация инициативного проекта.</w:t>
      </w:r>
    </w:p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</w:t>
      </w:r>
      <w:hyperlink r:id="rId16" w:anchor="sub_1500" w:history="1">
        <w:r w:rsidRPr="00EF1400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приложению 5</w:t>
        </w:r>
      </w:hyperlink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CA9" w:rsidRPr="00EF1400" w:rsidRDefault="00377327" w:rsidP="00080CA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33" w:name="sub_500"/>
      <w:r w:rsidRPr="00EF1400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В</w:t>
      </w:r>
      <w:r w:rsidR="00080CA9" w:rsidRPr="00EF1400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несени</w:t>
      </w:r>
      <w:r w:rsidRPr="00EF1400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е</w:t>
      </w:r>
      <w:r w:rsidR="00080CA9" w:rsidRPr="00EF1400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инициативных проектов и информирования населения о внесенных инициативных проектах</w:t>
      </w:r>
    </w:p>
    <w:p w:rsidR="00080CA9" w:rsidRPr="00EF1400" w:rsidRDefault="00744E53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4" w:name="sub_501"/>
      <w:bookmarkEnd w:id="33"/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Уполномоченный орган  в срок до 15 февраля текущего года, но не менее чем за 15 календарных дней до даты начала приема инициативных проектов обеспечивает опубликование </w:t>
      </w:r>
      <w:r w:rsidR="00377327" w:rsidRPr="00EF1400">
        <w:rPr>
          <w:rFonts w:ascii="Times New Roman" w:eastAsia="Times New Roman" w:hAnsi="Times New Roman"/>
          <w:sz w:val="28"/>
          <w:szCs w:val="28"/>
          <w:lang w:eastAsia="ru-RU"/>
        </w:rPr>
        <w:t>в официальном сетевом издании «Майкопские новости</w:t>
      </w:r>
      <w:r w:rsidR="00377327" w:rsidRPr="00583915">
        <w:rPr>
          <w:rFonts w:ascii="Times New Roman" w:eastAsia="Times New Roman" w:hAnsi="Times New Roman"/>
          <w:sz w:val="28"/>
          <w:szCs w:val="28"/>
          <w:lang w:eastAsia="ru-RU"/>
        </w:rPr>
        <w:t xml:space="preserve">» (http://maykop-news.ru) и на официальном сайте Администрации (http://maikop.ru) </w:t>
      </w:r>
      <w:r w:rsidR="00377327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в информационно-телекоммуникационной сети «Интернет» 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сайт </w:t>
      </w:r>
      <w:r w:rsidR="00377327" w:rsidRPr="00EF140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>дминистрации) объявлени</w:t>
      </w:r>
      <w:r w:rsidR="0058391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>, содержаще</w:t>
      </w:r>
      <w:r w:rsidR="0058391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080CA9" w:rsidRPr="00EF1400" w:rsidRDefault="00744D37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5" w:name="sub_511"/>
      <w:bookmarkEnd w:id="34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дату начала и дату окончания, </w:t>
      </w:r>
      <w:r w:rsidR="002F7628">
        <w:rPr>
          <w:rFonts w:ascii="Times New Roman" w:eastAsia="Times New Roman" w:hAnsi="Times New Roman"/>
          <w:sz w:val="28"/>
          <w:szCs w:val="28"/>
          <w:lang w:eastAsia="ru-RU"/>
        </w:rPr>
        <w:t>которая должна быть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</w:t>
      </w:r>
      <w:r w:rsidRPr="00744D37">
        <w:rPr>
          <w:rFonts w:ascii="Times New Roman" w:eastAsia="Times New Roman" w:hAnsi="Times New Roman"/>
          <w:sz w:val="28"/>
          <w:szCs w:val="28"/>
          <w:lang w:eastAsia="ru-RU"/>
        </w:rPr>
        <w:t xml:space="preserve"> 1 апреля текущего финансового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44D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>внесения в уполномоченный орган инициативных проектов;</w:t>
      </w:r>
    </w:p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6" w:name="sub_512"/>
      <w:bookmarkEnd w:id="35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б) телефоны, адреса электронной почты контактных лиц уполномоченного органа;</w:t>
      </w:r>
    </w:p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7" w:name="sub_513"/>
      <w:bookmarkEnd w:id="36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в) адрес предоставления инициативных проектов, в том числе адрес 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электронной почты для предоставления в электронном виде.</w:t>
      </w:r>
    </w:p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8" w:name="sub_502"/>
      <w:bookmarkEnd w:id="37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44E5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Внесение инициативного проекта осуществляется инициатором проекта путем направления в уполномоченный орган инициативного проекта (по форме согласно </w:t>
      </w:r>
      <w:hyperlink r:id="rId17" w:anchor="sub_1100" w:history="1">
        <w:r w:rsidRPr="00EF1400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приложению </w:t>
        </w:r>
        <w:r w:rsidR="003A71EA" w:rsidRPr="00EF1400">
          <w:rPr>
            <w:rFonts w:ascii="Times New Roman" w:eastAsia="Times New Roman" w:hAnsi="Times New Roman"/>
            <w:sz w:val="28"/>
            <w:szCs w:val="28"/>
            <w:lang w:eastAsia="ru-RU"/>
          </w:rPr>
          <w:t>1</w:t>
        </w:r>
      </w:hyperlink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="00C44FDD" w:rsidRPr="00EF1400">
        <w:rPr>
          <w:rFonts w:ascii="Times New Roman" w:eastAsia="Times New Roman" w:hAnsi="Times New Roman"/>
          <w:sz w:val="28"/>
          <w:szCs w:val="28"/>
          <w:lang w:eastAsia="ru-RU"/>
        </w:rPr>
        <w:t>настоящему Порядку</w:t>
      </w:r>
      <w:r w:rsidRPr="00EF1400">
        <w:rPr>
          <w:rFonts w:ascii="Times New Roman" w:eastAsia="Times New Roman" w:hAnsi="Times New Roman"/>
          <w:color w:val="C0504D"/>
          <w:sz w:val="28"/>
          <w:szCs w:val="28"/>
          <w:lang w:eastAsia="ru-RU"/>
        </w:rPr>
        <w:t xml:space="preserve">) 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с приложением документов и материалов, входящих в состав проекта, протокола собрания (или конференции граждан) или результатов опроса граждан и подписанных листов, подтверждающих поддержку инициативного проекта жителями </w:t>
      </w:r>
      <w:r w:rsidR="003A71EA" w:rsidRPr="00EF140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«Город Майкоп»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bookmarkEnd w:id="38"/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инициатором проекта выступают физические лица, к инициативному проекту прикладываются согласие на обработку их персональных данных, составленное по форме согласно </w:t>
      </w:r>
      <w:hyperlink r:id="rId18" w:anchor="sub_1300" w:history="1">
        <w:r w:rsidRPr="00EF1400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приложению 3</w:t>
        </w:r>
      </w:hyperlink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Порядку.</w:t>
      </w:r>
    </w:p>
    <w:p w:rsidR="00080CA9" w:rsidRPr="00EF1400" w:rsidRDefault="003A71EA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9" w:name="sub_503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44E5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44E53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Уполномоченный орган, 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</w:t>
      </w:r>
      <w:r w:rsidR="003F5B2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со дня внесения инициативного проекта обнародует и размещает в 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официальном сетевом издании «Майкопские новости»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, на 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сайте Администрации </w:t>
      </w:r>
      <w:r w:rsidR="00FC7B08" w:rsidRPr="00FC7B0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«Город Майкоп»</w:t>
      </w:r>
      <w:r w:rsidR="00FC7B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>следующую информацию:</w:t>
      </w:r>
    </w:p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0" w:name="sub_531"/>
      <w:bookmarkEnd w:id="39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1) о внесении инициативного проекта, с указанием сведений, перечисленных в </w:t>
      </w:r>
      <w:hyperlink r:id="rId19" w:history="1">
        <w:r w:rsidRPr="00EF1400">
          <w:rPr>
            <w:rFonts w:ascii="Times New Roman" w:eastAsia="Times New Roman" w:hAnsi="Times New Roman"/>
            <w:sz w:val="28"/>
            <w:szCs w:val="28"/>
            <w:lang w:eastAsia="ru-RU"/>
          </w:rPr>
          <w:t>ч. 3 ст. 26.1</w:t>
        </w:r>
      </w:hyperlink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</w:t>
      </w:r>
      <w:r w:rsidR="003A71EA" w:rsidRPr="00EF140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 131-ФЗ;</w:t>
      </w:r>
    </w:p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1" w:name="sub_532"/>
      <w:bookmarkEnd w:id="40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2) об инициаторах проекта;</w:t>
      </w:r>
    </w:p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2" w:name="sub_533"/>
      <w:bookmarkEnd w:id="41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3) о возможности направления жителями </w:t>
      </w:r>
      <w:r w:rsidR="003A71EA" w:rsidRPr="00EF140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«Город Майкоп»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, достигшими шестнадцатилетнего возраста, в адрес </w:t>
      </w:r>
      <w:r w:rsidR="003A71EA" w:rsidRPr="00EF140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3A71EA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«Город Майкоп» 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в письменной или электронной форме замечаний и предложений по инициативному проекту и сроки их предоставления.</w:t>
      </w:r>
    </w:p>
    <w:bookmarkEnd w:id="42"/>
    <w:p w:rsidR="00080CA9" w:rsidRPr="00EF1400" w:rsidRDefault="003A71EA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44E5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44E53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орган</w:t>
      </w:r>
      <w:r w:rsidR="00080CA9" w:rsidRPr="00366B5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</w:t>
      </w:r>
      <w:r w:rsidR="001C49B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49BD">
        <w:rPr>
          <w:rFonts w:ascii="Times New Roman" w:eastAsia="Times New Roman" w:hAnsi="Times New Roman"/>
          <w:sz w:val="28"/>
          <w:szCs w:val="28"/>
          <w:lang w:eastAsia="ru-RU"/>
        </w:rPr>
        <w:t>рабочих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дн</w:t>
      </w:r>
      <w:r w:rsidR="001C49B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со дня, следующего за днем истечения срока, установленного </w:t>
      </w:r>
      <w:r w:rsidR="006A5495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hyperlink r:id="rId20" w:anchor="sub_533" w:history="1">
        <w:r w:rsidR="00080CA9" w:rsidRPr="00EF1400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пунктом 3 </w:t>
        </w:r>
        <w:r w:rsidR="006A5495">
          <w:rPr>
            <w:rFonts w:ascii="Times New Roman" w:eastAsia="Times New Roman" w:hAnsi="Times New Roman"/>
            <w:sz w:val="28"/>
            <w:szCs w:val="28"/>
            <w:lang w:eastAsia="ru-RU"/>
          </w:rPr>
          <w:t>пункта</w:t>
        </w:r>
        <w:r w:rsidR="00080CA9" w:rsidRPr="00EF1400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="00C44FDD" w:rsidRPr="00EF1400">
          <w:rPr>
            <w:rFonts w:ascii="Times New Roman" w:eastAsia="Times New Roman" w:hAnsi="Times New Roman"/>
            <w:sz w:val="28"/>
            <w:szCs w:val="28"/>
            <w:lang w:eastAsia="ru-RU"/>
          </w:rPr>
          <w:t>2</w:t>
        </w:r>
        <w:r w:rsidR="00744E53">
          <w:rPr>
            <w:rFonts w:ascii="Times New Roman" w:eastAsia="Times New Roman" w:hAnsi="Times New Roman"/>
            <w:sz w:val="28"/>
            <w:szCs w:val="28"/>
            <w:lang w:eastAsia="ru-RU"/>
          </w:rPr>
          <w:t>2</w:t>
        </w:r>
      </w:hyperlink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="00C44FDD" w:rsidRPr="00EF1400">
        <w:rPr>
          <w:rFonts w:ascii="Times New Roman" w:eastAsia="Times New Roman" w:hAnsi="Times New Roman"/>
          <w:sz w:val="28"/>
          <w:szCs w:val="28"/>
          <w:lang w:eastAsia="ru-RU"/>
        </w:rPr>
        <w:t>Порядка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>, проводит обобщение поступивших замечаний и предложений, по результатам которого готовит информацию о поддержке (не поддержке) населением инициативного проекта.</w:t>
      </w:r>
    </w:p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результатах обобщения поступивших от жителей замечаний и предложений по инициативному проекту в течение </w:t>
      </w:r>
      <w:r w:rsidR="001C49B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со дня е</w:t>
      </w:r>
      <w:r w:rsidR="007439F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составления размеща</w:t>
      </w:r>
      <w:r w:rsidR="003F5B2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 w:rsidR="00744E53" w:rsidRPr="00744E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4E5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744E53" w:rsidRPr="00EF1400">
        <w:rPr>
          <w:rFonts w:ascii="Times New Roman" w:eastAsia="Times New Roman" w:hAnsi="Times New Roman"/>
          <w:sz w:val="28"/>
          <w:szCs w:val="28"/>
          <w:lang w:eastAsia="ru-RU"/>
        </w:rPr>
        <w:t>полномоченны</w:t>
      </w:r>
      <w:r w:rsidR="00744E5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744E53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 w:rsidR="00744E53">
        <w:rPr>
          <w:rFonts w:ascii="Times New Roman" w:eastAsia="Times New Roman" w:hAnsi="Times New Roman"/>
          <w:sz w:val="28"/>
          <w:szCs w:val="28"/>
          <w:lang w:eastAsia="ru-RU"/>
        </w:rPr>
        <w:t xml:space="preserve">ом 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C44FDD" w:rsidRPr="00EF1400">
        <w:rPr>
          <w:rFonts w:ascii="Times New Roman" w:eastAsia="Times New Roman" w:hAnsi="Times New Roman"/>
          <w:sz w:val="28"/>
          <w:szCs w:val="28"/>
          <w:lang w:eastAsia="ru-RU"/>
        </w:rPr>
        <w:t>сайте Администрации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CA9" w:rsidRPr="00EF1400" w:rsidRDefault="00C44FDD" w:rsidP="00080CA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43" w:name="sub_600"/>
      <w:r w:rsidRPr="00EF1400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Р</w:t>
      </w:r>
      <w:r w:rsidR="00080CA9" w:rsidRPr="00EF1400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ассмотрени</w:t>
      </w:r>
      <w:r w:rsidRPr="00EF1400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е</w:t>
      </w:r>
      <w:r w:rsidR="00080CA9" w:rsidRPr="00EF1400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инициативных проектов</w:t>
      </w:r>
    </w:p>
    <w:bookmarkEnd w:id="43"/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CA9" w:rsidRPr="00EF1400" w:rsidRDefault="00C44FDD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4" w:name="sub_601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44E5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>. Инициативный проект</w:t>
      </w:r>
      <w:r w:rsidR="001C49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>подлежит обязательному рассмотрению в течение 30</w:t>
      </w:r>
      <w:r w:rsidR="003F5B2B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календарных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со дня его внесения на соответствие требованиям, установленным настоящ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ом.</w:t>
      </w:r>
    </w:p>
    <w:p w:rsidR="00080CA9" w:rsidRPr="00EF1400" w:rsidRDefault="001C0662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5" w:name="sub_603"/>
      <w:bookmarkEnd w:id="44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0453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орган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>, осуществля</w:t>
      </w:r>
      <w:r w:rsidR="00FC7B0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>т подготовку заключения о правомерности, возможности, целесообразности реализации соответствующего инициативного проекта.</w:t>
      </w:r>
    </w:p>
    <w:bookmarkEnd w:id="45"/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заключения о возможности допуска инициативного проекта к конкурсному отбору (или отказ в поддержке инициативного 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проекта) осуществляется по каждому инициативному проекту в срок не позднее </w:t>
      </w:r>
      <w:r w:rsidR="0079076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календарных дней со дня </w:t>
      </w:r>
      <w:r w:rsidR="00E207BA">
        <w:rPr>
          <w:rFonts w:ascii="Times New Roman" w:eastAsia="Times New Roman" w:hAnsi="Times New Roman"/>
          <w:sz w:val="28"/>
          <w:szCs w:val="28"/>
          <w:lang w:eastAsia="ru-RU"/>
        </w:rPr>
        <w:t>размещения</w:t>
      </w:r>
      <w:r w:rsidR="00E207BA" w:rsidRPr="00E207BA">
        <w:t xml:space="preserve"> </w:t>
      </w:r>
      <w:r w:rsidR="00E207BA" w:rsidRPr="00E207BA">
        <w:rPr>
          <w:rFonts w:ascii="Times New Roman" w:eastAsia="Times New Roman" w:hAnsi="Times New Roman"/>
          <w:sz w:val="28"/>
          <w:szCs w:val="28"/>
          <w:lang w:eastAsia="ru-RU"/>
        </w:rPr>
        <w:t>на са</w:t>
      </w:r>
      <w:r w:rsidR="00E207BA">
        <w:rPr>
          <w:rFonts w:ascii="Times New Roman" w:eastAsia="Times New Roman" w:hAnsi="Times New Roman"/>
          <w:sz w:val="28"/>
          <w:szCs w:val="28"/>
          <w:lang w:eastAsia="ru-RU"/>
        </w:rPr>
        <w:t>йте Администрации и</w:t>
      </w:r>
      <w:r w:rsidR="00E207BA" w:rsidRPr="00E207BA">
        <w:rPr>
          <w:rFonts w:ascii="Times New Roman" w:eastAsia="Times New Roman" w:hAnsi="Times New Roman"/>
          <w:sz w:val="28"/>
          <w:szCs w:val="28"/>
          <w:lang w:eastAsia="ru-RU"/>
        </w:rPr>
        <w:t>нформаци</w:t>
      </w:r>
      <w:r w:rsidR="00E207B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207BA" w:rsidRPr="00E207BA">
        <w:rPr>
          <w:rFonts w:ascii="Times New Roman" w:eastAsia="Times New Roman" w:hAnsi="Times New Roman"/>
          <w:sz w:val="28"/>
          <w:szCs w:val="28"/>
          <w:lang w:eastAsia="ru-RU"/>
        </w:rPr>
        <w:t xml:space="preserve"> о результатах обобщения поступивших от жителей замечаний и предложений по инициативному проекту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0CA9" w:rsidRPr="00EF1400" w:rsidRDefault="001C0662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6" w:name="sub_604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0453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>. Отказ в поддержке инициативного проекта принимается в случаях</w:t>
      </w:r>
      <w:r w:rsidR="00FC7B0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7" w:name="sub_641"/>
      <w:bookmarkEnd w:id="46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1) несоблюдение установленного порядка внесения инициативного проекта и его рассмотрения;</w:t>
      </w:r>
    </w:p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8" w:name="sub_642"/>
      <w:bookmarkEnd w:id="47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1C0662" w:rsidRPr="00EF1400">
        <w:rPr>
          <w:rFonts w:ascii="Times New Roman" w:eastAsia="Times New Roman" w:hAnsi="Times New Roman"/>
          <w:sz w:val="28"/>
          <w:szCs w:val="28"/>
          <w:lang w:eastAsia="ru-RU"/>
        </w:rPr>
        <w:t>Республики Адыгея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1" w:history="1">
        <w:r w:rsidRPr="00EF1400">
          <w:rPr>
            <w:rFonts w:ascii="Times New Roman" w:eastAsia="Times New Roman" w:hAnsi="Times New Roman"/>
            <w:sz w:val="28"/>
            <w:szCs w:val="28"/>
            <w:lang w:eastAsia="ru-RU"/>
          </w:rPr>
          <w:t>Устав</w:t>
        </w:r>
        <w:r w:rsidR="009D0966">
          <w:rPr>
            <w:rFonts w:ascii="Times New Roman" w:eastAsia="Times New Roman" w:hAnsi="Times New Roman"/>
            <w:sz w:val="28"/>
            <w:szCs w:val="28"/>
            <w:lang w:eastAsia="ru-RU"/>
          </w:rPr>
          <w:t>а</w:t>
        </w:r>
      </w:hyperlink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0662" w:rsidRPr="00EF140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«Город Майкоп»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9" w:name="sub_643"/>
      <w:bookmarkEnd w:id="48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1C0662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«Город Майкоп» 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необходимых полномочий и прав;</w:t>
      </w:r>
    </w:p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0" w:name="sub_644"/>
      <w:bookmarkEnd w:id="49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4) отсутствие средств бюджета </w:t>
      </w:r>
      <w:r w:rsidR="009D0966" w:rsidRPr="009D096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«Город Майкоп»</w:t>
      </w:r>
      <w:r w:rsidR="009D09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в объеме средств, необходим</w:t>
      </w:r>
      <w:r w:rsidR="009D0966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реализации инициативного проекта, источником формирования которых не являются инициативные платежи;</w:t>
      </w:r>
    </w:p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1" w:name="sub_645"/>
      <w:bookmarkEnd w:id="50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5) наличие возможности решения описанной в инициативном проекте проблемы более эффективным способом;</w:t>
      </w:r>
    </w:p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2" w:name="sub_646"/>
      <w:bookmarkEnd w:id="51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6) инициативный проект дублирует мероприятия соответствующих муниципальных программ муниципального образования и (или) планов графиков реализации муниципальных программ муниципального образования.</w:t>
      </w:r>
    </w:p>
    <w:bookmarkEnd w:id="52"/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заключения </w:t>
      </w:r>
      <w:r w:rsidR="001C0662" w:rsidRPr="00EF1400">
        <w:rPr>
          <w:rFonts w:ascii="Times New Roman" w:eastAsia="Times New Roman" w:hAnsi="Times New Roman"/>
          <w:sz w:val="28"/>
          <w:szCs w:val="28"/>
          <w:lang w:eastAsia="ru-RU"/>
        </w:rPr>
        <w:t>уполномоченн</w:t>
      </w:r>
      <w:r w:rsidR="00790769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1C0662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0769">
        <w:rPr>
          <w:rFonts w:ascii="Times New Roman" w:eastAsia="Times New Roman" w:hAnsi="Times New Roman"/>
          <w:sz w:val="28"/>
          <w:szCs w:val="28"/>
          <w:lang w:eastAsia="ru-RU"/>
        </w:rPr>
        <w:t>готовит проект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</w:t>
      </w:r>
      <w:r w:rsidR="0079076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0662" w:rsidRPr="00EF140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1C0662" w:rsidRPr="00EF140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«Город Майкоп»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о допуске инициативного проекта к конкурсному отбору, либо об отказе в поддержке инициативного проекта. О принятом распоряжении (и о дате проведения конкурса) уведомляется инициатор проекта.</w:t>
      </w:r>
    </w:p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CA9" w:rsidRPr="00EF1400" w:rsidRDefault="001C0662" w:rsidP="00080CA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53" w:name="sub_700"/>
      <w:r w:rsidRPr="00EF1400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</w:t>
      </w:r>
      <w:r w:rsidR="00080CA9" w:rsidRPr="00EF1400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роведени</w:t>
      </w:r>
      <w:r w:rsidRPr="00EF1400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е</w:t>
      </w:r>
      <w:r w:rsidR="00080CA9" w:rsidRPr="00EF1400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конкурсного отбора</w:t>
      </w:r>
    </w:p>
    <w:p w:rsidR="001161AB" w:rsidRDefault="001C0662" w:rsidP="00E207B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4" w:name="sub_701"/>
      <w:bookmarkEnd w:id="53"/>
      <w:r w:rsidRPr="001161A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0453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80CA9" w:rsidRPr="001161AB">
        <w:rPr>
          <w:rFonts w:ascii="Times New Roman" w:eastAsia="Times New Roman" w:hAnsi="Times New Roman"/>
          <w:sz w:val="28"/>
          <w:szCs w:val="28"/>
          <w:lang w:eastAsia="ru-RU"/>
        </w:rPr>
        <w:t>. Инициативный проект рассматривается конкурсной комиссией</w:t>
      </w:r>
      <w:r w:rsidR="00E207BA" w:rsidRPr="00E207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07BA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="00E207BA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07B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принятия </w:t>
      </w:r>
      <w:r w:rsidR="00E207BA" w:rsidRPr="00E207BA">
        <w:rPr>
          <w:rFonts w:ascii="Times New Roman" w:eastAsia="Times New Roman" w:hAnsi="Times New Roman"/>
          <w:sz w:val="28"/>
          <w:szCs w:val="28"/>
          <w:lang w:eastAsia="ru-RU"/>
        </w:rPr>
        <w:t>распоряжения Администрации муниципального образования «Город Майкоп» о допуске инициативного проекта к конкурсному отбору</w:t>
      </w:r>
      <w:r w:rsidR="00E207BA">
        <w:rPr>
          <w:rFonts w:ascii="Times New Roman" w:eastAsia="Times New Roman" w:hAnsi="Times New Roman"/>
          <w:sz w:val="28"/>
          <w:szCs w:val="28"/>
          <w:lang w:eastAsia="ru-RU"/>
        </w:rPr>
        <w:t>, но</w:t>
      </w:r>
      <w:r w:rsidR="00080CA9" w:rsidRPr="001161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7628">
        <w:rPr>
          <w:rFonts w:ascii="Times New Roman" w:eastAsia="Times New Roman" w:hAnsi="Times New Roman"/>
          <w:sz w:val="28"/>
          <w:szCs w:val="28"/>
          <w:lang w:eastAsia="ru-RU"/>
        </w:rPr>
        <w:t>не позднее 15 мая текущего года</w:t>
      </w:r>
      <w:r w:rsidR="001161A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bookmarkStart w:id="55" w:name="sub_702"/>
      <w:bookmarkEnd w:id="54"/>
    </w:p>
    <w:p w:rsidR="00080CA9" w:rsidRDefault="001C0662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0453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. Отбор инициативных проектов осуществляется в соответствии с методикой </w:t>
      </w:r>
      <w:r w:rsidR="00821137" w:rsidRPr="00821137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оценки инициативных проектов 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и критериями оценки инициативных проектов, установленными </w:t>
      </w:r>
      <w:hyperlink r:id="rId22" w:anchor="sub_1200" w:history="1">
        <w:r w:rsidR="004A4307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приложением </w:t>
        </w:r>
        <w:r w:rsidR="00080CA9" w:rsidRPr="00EF1400">
          <w:rPr>
            <w:rFonts w:ascii="Times New Roman" w:eastAsia="Times New Roman" w:hAnsi="Times New Roman"/>
            <w:sz w:val="28"/>
            <w:szCs w:val="28"/>
            <w:lang w:eastAsia="ru-RU"/>
          </w:rPr>
          <w:t>2</w:t>
        </w:r>
      </w:hyperlink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Порядку.</w:t>
      </w:r>
    </w:p>
    <w:p w:rsidR="00821137" w:rsidRPr="00EF1400" w:rsidRDefault="00821137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137">
        <w:rPr>
          <w:rFonts w:ascii="Times New Roman" w:eastAsia="Times New Roman" w:hAnsi="Times New Roman"/>
          <w:sz w:val="28"/>
          <w:szCs w:val="28"/>
          <w:lang w:eastAsia="ru-RU"/>
        </w:rPr>
        <w:t>Методика оценки инициативных проектов определяет алгоритм расчета итоговой оценки инициативного проекта по установленным критериям оценки.</w:t>
      </w:r>
    </w:p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6" w:name="sub_721"/>
      <w:bookmarkEnd w:id="55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Инициативный проект считается прошедшим конкурсный отбор при условии, если он набрал наибольшее количеств</w:t>
      </w:r>
      <w:r w:rsidR="007439F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баллов по сравнению с другими проектами.</w:t>
      </w:r>
    </w:p>
    <w:bookmarkEnd w:id="56"/>
    <w:p w:rsidR="00080CA9" w:rsidRPr="00EF1400" w:rsidRDefault="00D0453C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29</w:t>
      </w:r>
      <w:r w:rsidR="001C0662" w:rsidRPr="00EF140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</w:t>
      </w:r>
      <w:proofErr w:type="gramStart"/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на рассмотрение конкурсной комиссии поступил один инициативный проект, он призна</w:t>
      </w:r>
      <w:r w:rsidR="00FC7B0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>тся прошедшим конкурсный отбор.</w:t>
      </w:r>
    </w:p>
    <w:p w:rsidR="00CF5997" w:rsidRPr="00CF5997" w:rsidRDefault="001C0662" w:rsidP="00CF59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7" w:name="sub_723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0453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5997" w:rsidRPr="00CF5997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баллов при их оценке в соответствии с критериями оценки инициативных проектов, для его (их) последующей реализации в пределах объемов бюджетных ассигнований, утвержденных решением о бюджете </w:t>
      </w:r>
      <w:r w:rsidR="00CF5997" w:rsidRPr="00EF140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«Город Майкоп»</w:t>
      </w:r>
      <w:r w:rsidR="00CF59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5997" w:rsidRPr="00CF5997">
        <w:rPr>
          <w:rFonts w:ascii="Times New Roman" w:eastAsia="Times New Roman" w:hAnsi="Times New Roman"/>
          <w:sz w:val="28"/>
          <w:szCs w:val="28"/>
          <w:lang w:eastAsia="ru-RU"/>
        </w:rPr>
        <w:t>на реализацию инициативных проектов.</w:t>
      </w:r>
    </w:p>
    <w:p w:rsidR="00CF5997" w:rsidRPr="00CF5997" w:rsidRDefault="00CF5997" w:rsidP="00CF59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997">
        <w:rPr>
          <w:rFonts w:ascii="Times New Roman" w:eastAsia="Times New Roman" w:hAnsi="Times New Roman"/>
          <w:sz w:val="28"/>
          <w:szCs w:val="28"/>
          <w:lang w:eastAsia="ru-RU"/>
        </w:rPr>
        <w:t>В случае если два или более инициативных проектов получили равную оценку, победителем (победителями) конкурсного отбора признается (признаются) инициативный проект (инициативные проекты), в котором (которых) доля инициативных платежей больше.</w:t>
      </w:r>
    </w:p>
    <w:p w:rsidR="00CF5997" w:rsidRPr="00CF5997" w:rsidRDefault="00CF5997" w:rsidP="00CF59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997">
        <w:rPr>
          <w:rFonts w:ascii="Times New Roman" w:eastAsia="Times New Roman" w:hAnsi="Times New Roman"/>
          <w:sz w:val="28"/>
          <w:szCs w:val="28"/>
          <w:lang w:eastAsia="ru-RU"/>
        </w:rPr>
        <w:t>В случае одинакового объема привлекаемых средств из внебюджетных источников победителем конкурсного отбора признается инициативный проект с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иболее ранней датой </w:t>
      </w:r>
      <w:r w:rsidRPr="00CF5997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внесения инициативного проекта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F5997">
        <w:rPr>
          <w:rFonts w:ascii="Times New Roman" w:eastAsia="Times New Roman" w:hAnsi="Times New Roman"/>
          <w:sz w:val="28"/>
          <w:szCs w:val="28"/>
          <w:lang w:eastAsia="ru-RU"/>
        </w:rPr>
        <w:t>дминистрацию.</w:t>
      </w:r>
    </w:p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8" w:name="sub_703"/>
      <w:bookmarkEnd w:id="57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0453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. Конкурсная комиссия по результатам рассмотрения инициативного проекта принимает одно из следующих решений:</w:t>
      </w:r>
    </w:p>
    <w:bookmarkEnd w:id="58"/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- признать инициативный проект прошедшим конкурсный отбор;</w:t>
      </w:r>
    </w:p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- признать инициативный проект непрошедшим конкурсный отбор.</w:t>
      </w:r>
    </w:p>
    <w:p w:rsidR="00080CA9" w:rsidRPr="00EF1400" w:rsidRDefault="001C0662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9" w:name="sub_704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0453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>. Решение конкурсной комиссии принимается по каждому представленному инициативному проекту.</w:t>
      </w:r>
    </w:p>
    <w:p w:rsidR="00080CA9" w:rsidRPr="00EF1400" w:rsidRDefault="00E20C24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0" w:name="sub_706"/>
      <w:bookmarkEnd w:id="59"/>
      <w:r w:rsidRPr="00E20C2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0453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80CA9" w:rsidRPr="00E20C2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Информация по итогам рассмотрения инициативного проекта подлежит размещению на </w:t>
      </w:r>
      <w:r w:rsidR="001C0662" w:rsidRPr="00EF1400">
        <w:rPr>
          <w:rFonts w:ascii="Times New Roman" w:eastAsia="Times New Roman" w:hAnsi="Times New Roman"/>
          <w:sz w:val="28"/>
          <w:szCs w:val="28"/>
          <w:lang w:eastAsia="ru-RU"/>
        </w:rPr>
        <w:t>сайте Администрации</w:t>
      </w:r>
      <w:r w:rsidR="00CF5997"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уполномоченным органом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bookmarkEnd w:id="60"/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CA9" w:rsidRPr="00EF1400" w:rsidRDefault="001C0662" w:rsidP="00080CA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61" w:name="sub_800"/>
      <w:r w:rsidRPr="00EF1400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 w:rsidR="00080CA9" w:rsidRPr="00EF1400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ормировани</w:t>
      </w:r>
      <w:r w:rsidR="00E1546A" w:rsidRPr="00EF1400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е</w:t>
      </w:r>
      <w:r w:rsidR="00080CA9" w:rsidRPr="00EF1400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деятельности конкурсной комиссии</w:t>
      </w:r>
    </w:p>
    <w:bookmarkEnd w:id="61"/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C84" w:rsidRDefault="00E1546A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2" w:name="sub_801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0453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. Состав конкурсной комиссии </w:t>
      </w:r>
      <w:r w:rsidR="00143C84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формируется и 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утверждается распоряжением </w:t>
      </w:r>
      <w:r w:rsidR="00FC7B0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«Город Майкоп»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не менее половины от общего числа членов конкурсной комиссии должна быть назначена на основе предложений </w:t>
      </w:r>
      <w:r w:rsidR="00E1546A" w:rsidRPr="00EF1400">
        <w:rPr>
          <w:rFonts w:ascii="Times New Roman" w:eastAsia="Times New Roman" w:hAnsi="Times New Roman"/>
          <w:sz w:val="28"/>
          <w:szCs w:val="28"/>
          <w:lang w:eastAsia="ru-RU"/>
        </w:rPr>
        <w:t>Совета народных депутатов муниципального образования «Город Майкоп»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0CA9" w:rsidRPr="00EF1400" w:rsidRDefault="00E1546A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3" w:name="sub_802"/>
      <w:bookmarkEnd w:id="62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0453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>. В заседаниях конкурсной комиссии могут участвовать приглашенные лица, не являющиеся членами конкурсной комиссии.</w:t>
      </w:r>
    </w:p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4" w:name="sub_803"/>
      <w:bookmarkEnd w:id="63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0453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. Инициаторы проектов и их представители могут принять участие в заседании конкурсной комиссии в качестве приглашенных лиц для изложения своей позиции по инициативным проектам, рассматриваемым на заседании.</w:t>
      </w:r>
    </w:p>
    <w:p w:rsidR="00080CA9" w:rsidRPr="00EF1400" w:rsidRDefault="00E20C24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5" w:name="sub_804"/>
      <w:bookmarkEnd w:id="64"/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0453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>. Конкурсная комиссия осуществляет следующие функции:</w:t>
      </w:r>
    </w:p>
    <w:bookmarkEnd w:id="65"/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- 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 согласно </w:t>
      </w:r>
      <w:hyperlink r:id="rId23" w:anchor="sub_1200" w:history="1">
        <w:r w:rsidRPr="00EF1400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приложению 2</w:t>
        </w:r>
      </w:hyperlink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Порядку;</w:t>
      </w:r>
    </w:p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принимает решение о признании инициативного проекта прошедшим или не прошедшим конкурсный отбор.</w:t>
      </w:r>
    </w:p>
    <w:p w:rsidR="00080CA9" w:rsidRPr="00EF1400" w:rsidRDefault="00E20C24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6" w:name="sub_805"/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0453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>. Конкурсная комиссия состоит из председателя, заместителя председателя, секретаря и членов конкурсной комиссии.</w:t>
      </w:r>
    </w:p>
    <w:p w:rsidR="00080CA9" w:rsidRPr="00EF1400" w:rsidRDefault="00D0453C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7" w:name="sub_806"/>
      <w:bookmarkEnd w:id="66"/>
      <w:r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>. Полномочия членов конкурсной комиссии:</w:t>
      </w:r>
    </w:p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8" w:name="sub_861"/>
      <w:bookmarkEnd w:id="67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1) председатель конкурсной комиссии:</w:t>
      </w:r>
    </w:p>
    <w:bookmarkEnd w:id="68"/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- руководит деятельностью конкурсной комиссии, организует ее работу;</w:t>
      </w:r>
    </w:p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- ведет заседания конкурсной комиссии, подписывает протоколы заседаний;</w:t>
      </w:r>
    </w:p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осуществляет общий </w:t>
      </w:r>
      <w:proofErr w:type="gramStart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реализацией принятых конкурсной комиссией решений;</w:t>
      </w:r>
    </w:p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- участвует в работе конкурсной комиссии в качестве члена конкурсной комиссии;</w:t>
      </w:r>
    </w:p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9" w:name="sub_862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2) заместитель председателя конкурсной комиссии:</w:t>
      </w:r>
    </w:p>
    <w:bookmarkEnd w:id="69"/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- исполняет полномочия председателя конкурсной комиссии в отсутствие председателя;</w:t>
      </w:r>
    </w:p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- участвует в работе конкурсной комиссии в качестве члена конкурсной комиссии;</w:t>
      </w:r>
    </w:p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0" w:name="sub_863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3) секретарь конкурсной комиссии:</w:t>
      </w:r>
    </w:p>
    <w:bookmarkEnd w:id="70"/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- формирует проект повестки очередного заседания конкурсной комиссии;</w:t>
      </w:r>
    </w:p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- обеспечивает подготовку материалов к заседанию конкурсной комиссии;</w:t>
      </w:r>
    </w:p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- оповещает членов конкурсной комиссии об очередных ее заседаниях;</w:t>
      </w:r>
    </w:p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- ведет и подписывает протоколы заседаний конкурсной комиссии;</w:t>
      </w:r>
    </w:p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- участвует в работе конкурсной комиссии в качестве члена конкурсной комиссии;</w:t>
      </w:r>
    </w:p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1" w:name="sub_864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4) члены конкурсной комиссии:</w:t>
      </w:r>
    </w:p>
    <w:bookmarkEnd w:id="71"/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- осуществляют рассмотрение и оценку представленных инициативных проектов;</w:t>
      </w:r>
    </w:p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:rsidR="00080CA9" w:rsidRPr="00EF1400" w:rsidRDefault="00EF356E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2" w:name="sub_807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0453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>. Конкурсная комиссия вправе принимать решения, если в заседани</w:t>
      </w:r>
      <w:r w:rsidR="009D096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участвует не менее двух третей от утвержденного состава ее членов.</w:t>
      </w:r>
    </w:p>
    <w:p w:rsidR="00080CA9" w:rsidRPr="00EF1400" w:rsidRDefault="00EF356E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3" w:name="sub_808"/>
      <w:bookmarkEnd w:id="72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0453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>. Решение конкурсной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конкурсной комиссии.</w:t>
      </w:r>
    </w:p>
    <w:bookmarkEnd w:id="73"/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В случае равенства голосов решающим является голос председательствующего на заседании конкурсной комиссии.</w:t>
      </w:r>
    </w:p>
    <w:p w:rsidR="00080CA9" w:rsidRPr="00EF1400" w:rsidRDefault="00EF356E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0453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470D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Заседания конкурсной комиссии оформляются протоколами, по итогам принимаются решения, которые в течение </w:t>
      </w:r>
      <w:r w:rsidR="001D45A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со дня заседания конкурсной комиссии, подписываются председателем и секретарем конкурсной комиссии.</w:t>
      </w:r>
    </w:p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протоколе указывается список участвующих, перечень рассмотренных на заседании вопросов и решения по ним.</w:t>
      </w:r>
    </w:p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Решение комиссии доводится до сведения населения пут</w:t>
      </w:r>
      <w:r w:rsidR="00EF356E" w:rsidRPr="00EF140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м размещения на </w:t>
      </w:r>
      <w:r w:rsidR="00143C84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</w:t>
      </w:r>
      <w:r w:rsidR="00EF356E" w:rsidRPr="00EF1400">
        <w:rPr>
          <w:rFonts w:ascii="Times New Roman" w:eastAsia="Times New Roman" w:hAnsi="Times New Roman"/>
          <w:sz w:val="28"/>
          <w:szCs w:val="28"/>
          <w:lang w:eastAsia="ru-RU"/>
        </w:rPr>
        <w:t>сайте Администрации</w:t>
      </w:r>
      <w:r w:rsidR="006C27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45A0">
        <w:rPr>
          <w:rFonts w:ascii="Times New Roman" w:eastAsia="Times New Roman" w:hAnsi="Times New Roman"/>
          <w:sz w:val="28"/>
          <w:szCs w:val="28"/>
          <w:lang w:eastAsia="ru-RU"/>
        </w:rPr>
        <w:t xml:space="preserve">и направляется в </w:t>
      </w:r>
      <w:r w:rsidR="006C2750">
        <w:rPr>
          <w:rFonts w:ascii="Times New Roman" w:eastAsia="Times New Roman" w:hAnsi="Times New Roman"/>
          <w:sz w:val="28"/>
          <w:szCs w:val="28"/>
          <w:lang w:eastAsia="ru-RU"/>
        </w:rPr>
        <w:t>уполномоченны</w:t>
      </w:r>
      <w:r w:rsidR="001D45A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6C275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 w:rsidR="001D45A0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1 рабочего дня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CA9" w:rsidRPr="00EF1400" w:rsidRDefault="00EF356E" w:rsidP="00080CA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EF1400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Р</w:t>
      </w:r>
      <w:r w:rsidR="00080CA9" w:rsidRPr="00EF1400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еализаци</w:t>
      </w:r>
      <w:r w:rsidRPr="00EF1400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я</w:t>
      </w:r>
      <w:r w:rsidR="00080CA9" w:rsidRPr="00EF1400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и </w:t>
      </w:r>
      <w:proofErr w:type="gramStart"/>
      <w:r w:rsidR="00080CA9" w:rsidRPr="00EF1400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контрол</w:t>
      </w:r>
      <w:r w:rsidRPr="00EF1400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ь</w:t>
      </w:r>
      <w:r w:rsidR="00080CA9" w:rsidRPr="00EF1400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за</w:t>
      </w:r>
      <w:proofErr w:type="gramEnd"/>
      <w:r w:rsidR="00080CA9" w:rsidRPr="00EF1400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реализацией инициативных проектов</w:t>
      </w:r>
    </w:p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CA9" w:rsidRPr="00EF1400" w:rsidRDefault="00EF356E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4" w:name="sub_902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0453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>. Финансовое обеспечение реализации инициативных проектов осуществляется за счет:</w:t>
      </w:r>
    </w:p>
    <w:bookmarkEnd w:id="74"/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- средств бюджет</w:t>
      </w:r>
      <w:r w:rsidR="00FC7B08">
        <w:rPr>
          <w:rFonts w:ascii="Times New Roman" w:eastAsia="Times New Roman" w:hAnsi="Times New Roman"/>
          <w:sz w:val="28"/>
          <w:szCs w:val="28"/>
          <w:lang w:eastAsia="ru-RU"/>
        </w:rPr>
        <w:t>а муниципального образования «Город Майкоп»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hyperlink r:id="rId24" w:history="1">
        <w:r w:rsidRPr="00EF1400">
          <w:rPr>
            <w:rFonts w:ascii="Times New Roman" w:eastAsia="Times New Roman" w:hAnsi="Times New Roman"/>
            <w:sz w:val="28"/>
            <w:szCs w:val="28"/>
            <w:lang w:eastAsia="ru-RU"/>
          </w:rPr>
          <w:t>бюджетным законодательством</w:t>
        </w:r>
      </w:hyperlink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</w:t>
      </w:r>
    </w:p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- инициативных платежей (при наличии);</w:t>
      </w:r>
    </w:p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080CA9" w:rsidRPr="00EF1400" w:rsidRDefault="00EF356E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5" w:name="sub_904"/>
      <w:r w:rsidRPr="008A70E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0453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80CA9" w:rsidRPr="008A70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допускается выделение финансовых средств из бюджета 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«Город Майкоп»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6" w:name="sub_941"/>
      <w:bookmarkEnd w:id="75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1) объекты частной собственности;</w:t>
      </w:r>
    </w:p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7" w:name="sub_942"/>
      <w:bookmarkEnd w:id="76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8" w:name="sub_943"/>
      <w:bookmarkEnd w:id="77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3) ремонт или строительство объектов культового и религиозного назначения;</w:t>
      </w:r>
    </w:p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9" w:name="sub_944"/>
      <w:bookmarkEnd w:id="78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4) проекты, которые могут иметь негативное воздействие на окружающую среду;</w:t>
      </w:r>
    </w:p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0" w:name="sub_945"/>
      <w:bookmarkEnd w:id="79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5) ремонт или строительство административных зданий, сооружений, являющихся частной собственностью;</w:t>
      </w:r>
    </w:p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1" w:name="sub_946"/>
      <w:bookmarkEnd w:id="80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6) объекты, используемые для нужд органов местного самоуправления.</w:t>
      </w:r>
    </w:p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2" w:name="sub_905"/>
      <w:bookmarkEnd w:id="81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0453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. Документальным подтверждением </w:t>
      </w:r>
      <w:proofErr w:type="spellStart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инициативного проекта жителями </w:t>
      </w:r>
      <w:r w:rsidR="009F2833" w:rsidRPr="00EF140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«Город Майкоп»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, индивидуальными предпринимателями, юридическими лицами, являются договоры пожертвования, платежные поручения.</w:t>
      </w:r>
    </w:p>
    <w:bookmarkEnd w:id="82"/>
    <w:p w:rsidR="00080CA9" w:rsidRPr="00EF1400" w:rsidRDefault="009F2833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0453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Инициатор (выступающий исполнителем) проекта до начала его реализации за счет средств бюджета 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«Город Майкоп»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, обеспечивает внесение инициативных платежей (если такие платежи предусмотрены инициативным проектом) в доход бюджета 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«Город Майкоп» 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договора пожертвования, заключенного с 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дминистрацией 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«Город Майкоп»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, и (или) заключает с 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муниципального образования «Город Майкоп»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 добровольного пожертвования имущества и (или) договор</w:t>
      </w:r>
      <w:proofErr w:type="gramEnd"/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безвозмездное оказание услуг/выполнение работ по реализации инициативного проекта.</w:t>
      </w:r>
    </w:p>
    <w:p w:rsidR="00080CA9" w:rsidRPr="0029699B" w:rsidRDefault="001D45A0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3" w:name="sub_9062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Уполномоченный орган является </w:t>
      </w:r>
      <w:r w:rsidR="00DA197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администратором доходов по инициативным платежам и ответственным по учету </w:t>
      </w:r>
      <w:r w:rsidR="00A8408E" w:rsidRPr="00A8408E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добровольного пожертвования </w:t>
      </w:r>
      <w:r w:rsidR="00DA197F"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имущества и </w:t>
      </w:r>
      <w:r w:rsidR="00DA197F" w:rsidRPr="00DA197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безвозмездно</w:t>
      </w:r>
      <w:r w:rsidR="00A8408E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DA197F" w:rsidRPr="00DA197F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оказани</w:t>
      </w:r>
      <w:r w:rsidR="00A8408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A197F" w:rsidRPr="00DA197F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услуг/выполнени</w:t>
      </w:r>
      <w:r w:rsidR="00A8408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A197F" w:rsidRPr="00DA197F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 по реализации инициативного проекта</w:t>
      </w:r>
      <w:r w:rsidR="00DA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197F" w:rsidRPr="00DA197F">
        <w:rPr>
          <w:rFonts w:ascii="Times New Roman" w:eastAsia="Times New Roman" w:hAnsi="Times New Roman"/>
          <w:sz w:val="28"/>
          <w:szCs w:val="28"/>
          <w:lang w:eastAsia="ru-RU"/>
        </w:rPr>
        <w:t>(далее - Администратор доходов)</w:t>
      </w:r>
      <w:r w:rsidR="00DA197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bookmarkEnd w:id="83"/>
    <w:p w:rsidR="00080CA9" w:rsidRPr="00EF1400" w:rsidRDefault="008A70E7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0453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>. В случае</w:t>
      </w:r>
      <w:proofErr w:type="gramStart"/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инициатор проекта (инициативная группа), выдвинувшая инициативный проект и победившая в конкурсном отборе, не выступает исполнителем работ по реализации проекта, </w:t>
      </w:r>
      <w:r w:rsidR="00DA197F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орган</w:t>
      </w:r>
      <w:r w:rsidR="009F2833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>определяет исполнител</w:t>
      </w:r>
      <w:r w:rsidR="001470D6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(подрядчиков, поставщиков) для реализации инициативного проекта в соответствии с требованиями </w:t>
      </w:r>
      <w:hyperlink r:id="rId25" w:history="1">
        <w:r w:rsidR="00080CA9" w:rsidRPr="00EF1400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Федерального закона</w:t>
        </w:r>
      </w:hyperlink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от 05.04.2013 </w:t>
      </w:r>
      <w:r w:rsidR="009F2833" w:rsidRPr="00EF140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 44-ФЗ </w:t>
      </w:r>
      <w:r w:rsidR="009F2833" w:rsidRPr="00EF140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2531B" w:rsidRPr="00EF140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после перечисления участниками инициативной группы в бюджет </w:t>
      </w:r>
      <w:r w:rsidR="00F2531B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«Город Майкоп» 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>в полном объ</w:t>
      </w:r>
      <w:r w:rsidR="007439F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ме средств (если </w:t>
      </w:r>
      <w:proofErr w:type="spellStart"/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в виде инициативных платежей предусмотрено инициативным проектом), необходимых для </w:t>
      </w:r>
      <w:proofErr w:type="spellStart"/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инициативного проекта.</w:t>
      </w:r>
    </w:p>
    <w:p w:rsidR="00080CA9" w:rsidRPr="00EF1400" w:rsidRDefault="00E20C24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4" w:name="sub_907"/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0453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>. Учет инициативных платежей осуществляется отдельно по каждому проекту.</w:t>
      </w:r>
    </w:p>
    <w:p w:rsidR="00080CA9" w:rsidRPr="00EF1400" w:rsidRDefault="00D0453C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5" w:name="sub_908"/>
      <w:bookmarkEnd w:id="84"/>
      <w:r>
        <w:rPr>
          <w:rFonts w:ascii="Times New Roman" w:eastAsia="Times New Roman" w:hAnsi="Times New Roman"/>
          <w:sz w:val="28"/>
          <w:szCs w:val="28"/>
          <w:lang w:eastAsia="ru-RU"/>
        </w:rPr>
        <w:t>49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целевым расходованием аккумулированных инициативных платежей осуществляется в соответствии с </w:t>
      </w:r>
      <w:hyperlink r:id="rId26" w:history="1">
        <w:r w:rsidR="00080CA9" w:rsidRPr="00EF1400">
          <w:rPr>
            <w:rFonts w:ascii="Times New Roman" w:eastAsia="Times New Roman" w:hAnsi="Times New Roman"/>
            <w:sz w:val="28"/>
            <w:szCs w:val="28"/>
            <w:lang w:eastAsia="ru-RU"/>
          </w:rPr>
          <w:t>бюджетным законодательством</w:t>
        </w:r>
      </w:hyperlink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080CA9" w:rsidRPr="00EF1400" w:rsidRDefault="00F2531B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6" w:name="sub_981"/>
      <w:bookmarkEnd w:id="85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0453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. Инициаторы проекта, другие граждане, проживающие на территории 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«Город Майкоп»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080CA9" w:rsidRPr="00EF1400" w:rsidRDefault="00F2531B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7" w:name="sub_982"/>
      <w:bookmarkEnd w:id="86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0453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>. Инициаторы проекта или их представители принимают обязательное участие в приемке результатов поставки товаров, выполнения работ, оказания услуг.</w:t>
      </w:r>
    </w:p>
    <w:bookmarkEnd w:id="87"/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Члены конкурсной комиссии имеют право на участие в приемке результатов поставки товаров, выполнения работ, оказания услуг.</w:t>
      </w:r>
    </w:p>
    <w:p w:rsidR="00080CA9" w:rsidRPr="00EF1400" w:rsidRDefault="00F2531B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8" w:name="sub_983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0453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Инициатор проекта, члены конкурсной комиссии имеют право на доступ к информации о ходе реализации принятого к реализации инициативного проекта.</w:t>
      </w:r>
    </w:p>
    <w:p w:rsidR="00080CA9" w:rsidRPr="00EF1400" w:rsidRDefault="00F2531B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9" w:name="sub_909"/>
      <w:bookmarkEnd w:id="88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0453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орган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еже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квартально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срок не позднее 5 числа месяца, следующего за </w:t>
      </w:r>
      <w:proofErr w:type="gramStart"/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>отчетным</w:t>
      </w:r>
      <w:proofErr w:type="gramEnd"/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>, направля</w:t>
      </w:r>
      <w:r w:rsidR="001470D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2969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197F">
        <w:rPr>
          <w:rFonts w:ascii="Times New Roman" w:eastAsia="Times New Roman" w:hAnsi="Times New Roman"/>
          <w:sz w:val="28"/>
          <w:szCs w:val="28"/>
          <w:lang w:eastAsia="ru-RU"/>
        </w:rPr>
        <w:t>на согласование</w:t>
      </w:r>
      <w:r w:rsidR="002969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управление Администрации 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«Город Майкоп» 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>отчет о ходе реализации инициативного проекта.</w:t>
      </w:r>
    </w:p>
    <w:bookmarkEnd w:id="89"/>
    <w:p w:rsidR="00080CA9" w:rsidRPr="00EF1400" w:rsidRDefault="006151AD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Согласованный отчет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и размещению на </w:t>
      </w:r>
      <w:r w:rsidR="00F2531B" w:rsidRPr="00EF1400">
        <w:rPr>
          <w:rFonts w:ascii="Times New Roman" w:eastAsia="Times New Roman" w:hAnsi="Times New Roman"/>
          <w:sz w:val="28"/>
          <w:szCs w:val="28"/>
          <w:lang w:eastAsia="ru-RU"/>
        </w:rPr>
        <w:t>сайте Администрации</w:t>
      </w:r>
      <w:r w:rsidR="0029699B"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уполномоченным органом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0CA9" w:rsidRPr="00EF1400" w:rsidRDefault="00F2531B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0" w:name="sub_991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0453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орган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6151AD">
        <w:rPr>
          <w:rFonts w:ascii="Times New Roman" w:eastAsia="Times New Roman" w:hAnsi="Times New Roman"/>
          <w:sz w:val="28"/>
          <w:szCs w:val="28"/>
          <w:lang w:eastAsia="ru-RU"/>
        </w:rPr>
        <w:t>течение 30 календарных дней со дня завершения реализации инициативного проекта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</w:t>
      </w:r>
      <w:r w:rsidR="006151AD">
        <w:rPr>
          <w:rFonts w:ascii="Times New Roman" w:eastAsia="Times New Roman" w:hAnsi="Times New Roman"/>
          <w:sz w:val="28"/>
          <w:szCs w:val="28"/>
          <w:lang w:eastAsia="ru-RU"/>
        </w:rPr>
        <w:t>яет отчет об итогах реализации с приложением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документов, подтверждающих окончание 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реализации инициативного проекта (акты приемки, акты выполненных работ, акты оказанных услуг, документы, подтверждающие оплату, протоколы собраний групп в целях проведения общественного контроля за реализацией проекта, фотографии и др.)</w:t>
      </w:r>
      <w:r w:rsidR="00A8408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51AD">
        <w:rPr>
          <w:rFonts w:ascii="Times New Roman" w:eastAsia="Times New Roman" w:hAnsi="Times New Roman"/>
          <w:sz w:val="28"/>
          <w:szCs w:val="28"/>
          <w:lang w:eastAsia="ru-RU"/>
        </w:rPr>
        <w:t>для согласовани</w:t>
      </w:r>
      <w:r w:rsidR="00A8408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6151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Финансовое управление Администрации  муниципального образования «Город</w:t>
      </w:r>
      <w:proofErr w:type="gramEnd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Майкоп»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0CA9" w:rsidRPr="00EF1400" w:rsidRDefault="006151AD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1" w:name="sub_910"/>
      <w:bookmarkEnd w:id="9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Согласованный </w:t>
      </w:r>
      <w:r w:rsidR="00A8408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тчет об итогах реализации инициативного проекта подлежит опубликованию </w:t>
      </w:r>
      <w:r w:rsidR="00F2531B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сайте Администрации </w:t>
      </w:r>
      <w:r w:rsidR="0029699B">
        <w:rPr>
          <w:rFonts w:ascii="Times New Roman" w:eastAsia="Times New Roman" w:hAnsi="Times New Roman"/>
          <w:sz w:val="28"/>
          <w:szCs w:val="28"/>
          <w:lang w:eastAsia="ru-RU"/>
        </w:rPr>
        <w:t>уполномоченным органом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30 календарных дней со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согласования Финансовым управлением</w:t>
      </w:r>
      <w:r w:rsidR="00080CA9" w:rsidRPr="00EF14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bookmarkEnd w:id="91"/>
    <w:p w:rsidR="00080CA9" w:rsidRPr="00EF1400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CB8" w:rsidRDefault="004104D8" w:rsidP="00CA7CB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EF1400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Р</w:t>
      </w:r>
      <w:r w:rsidR="00CA7CB8" w:rsidRPr="00EF1400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асчет и возврат</w:t>
      </w:r>
      <w:r w:rsidRPr="00EF1400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CA7CB8" w:rsidRPr="00EF1400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сумм инициативных платежей, подлежащих возврату лицам (в том числе организациям), осуществившим их перечисление в бюджет муниципального образования «Город Майкоп»</w:t>
      </w:r>
    </w:p>
    <w:p w:rsidR="00EF1400" w:rsidRPr="00EF1400" w:rsidRDefault="00EF1400" w:rsidP="00CA7CB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CB8" w:rsidRPr="00EF1400" w:rsidRDefault="00CA7CB8" w:rsidP="00CA7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2" w:name="sub_1401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8408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470D6">
        <w:rPr>
          <w:rFonts w:ascii="Times New Roman" w:eastAsia="Times New Roman" w:hAnsi="Times New Roman"/>
          <w:sz w:val="28"/>
          <w:szCs w:val="28"/>
          <w:lang w:eastAsia="ru-RU"/>
        </w:rPr>
        <w:t>Порядок р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асчет</w:t>
      </w:r>
      <w:r w:rsidR="001470D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и возврат</w:t>
      </w:r>
      <w:r w:rsidR="001470D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 инициативных платежей, подлежащих возврату лицам (в том числе организациям), осуществившим их перечисление в бюджет муниципального образования «Город Майкоп» разработан в соответствии с </w:t>
      </w:r>
      <w:hyperlink r:id="rId27" w:history="1">
        <w:r w:rsidRPr="00EF1400">
          <w:rPr>
            <w:rFonts w:ascii="Times New Roman" w:eastAsia="Times New Roman" w:hAnsi="Times New Roman"/>
            <w:sz w:val="28"/>
            <w:szCs w:val="28"/>
            <w:lang w:eastAsia="ru-RU"/>
          </w:rPr>
          <w:t>частью 3 статьи 56.1</w:t>
        </w:r>
      </w:hyperlink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 № 131-ФЗ.</w:t>
      </w:r>
    </w:p>
    <w:p w:rsidR="00CA7CB8" w:rsidRPr="00EF1400" w:rsidRDefault="008A70E7" w:rsidP="00CA7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3" w:name="sub_1403"/>
      <w:bookmarkEnd w:id="92"/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8408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A7CB8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если инициативный проект не был реализован либо в случае наличия по итогам реализации инициативного проекта остатка инициативных платежей, не использованных в целях реализации инициативного проекта, инициативные платежи подлежат возврату лицам (в том числе организациям), осуществившим их перечисление в бюджет </w:t>
      </w:r>
      <w:r w:rsidR="004104D8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«Город Майкоп» </w:t>
      </w:r>
      <w:r w:rsidR="00CA7CB8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денежные средства, подлежащие возврату). Расчет сумм инициативных платежей, подлежащих возврату лицам, осуществившим их перечисление в бюджет </w:t>
      </w:r>
      <w:r w:rsidR="004104D8" w:rsidRPr="00EF140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«Город Майкоп»</w:t>
      </w:r>
      <w:r w:rsidR="00CA7CB8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, осуществляется </w:t>
      </w:r>
      <w:r w:rsidR="0029699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A7CB8" w:rsidRPr="00EF1400">
        <w:rPr>
          <w:rFonts w:ascii="Times New Roman" w:eastAsia="Times New Roman" w:hAnsi="Times New Roman"/>
          <w:sz w:val="28"/>
          <w:szCs w:val="28"/>
          <w:lang w:eastAsia="ru-RU"/>
        </w:rPr>
        <w:t>дминистратором доходов.</w:t>
      </w:r>
    </w:p>
    <w:p w:rsidR="00CA7CB8" w:rsidRPr="00EF1400" w:rsidRDefault="00E20C24" w:rsidP="00CA7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4" w:name="sub_1404"/>
      <w:bookmarkEnd w:id="93"/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8408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A7CB8" w:rsidRPr="00EF1400">
        <w:rPr>
          <w:rFonts w:ascii="Times New Roman" w:eastAsia="Times New Roman" w:hAnsi="Times New Roman"/>
          <w:sz w:val="28"/>
          <w:szCs w:val="28"/>
          <w:lang w:eastAsia="ru-RU"/>
        </w:rPr>
        <w:t>. Размер денежных средств, подлежащих возврату в случае, если инициативный проект не был реализован, равен сумме внесенного лицом (в том числе организацией) инициативного платежа.</w:t>
      </w:r>
    </w:p>
    <w:bookmarkEnd w:id="94"/>
    <w:p w:rsidR="00CA7CB8" w:rsidRDefault="00CA7CB8" w:rsidP="00CA7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денежных средств, подлежащих возврату лицу (в том числе организации), в случае, если по завершении реализации инициативного проекта образовался остаток инициативных платежей, рассчитывается, исходя из процентного соотношения </w:t>
      </w:r>
      <w:proofErr w:type="spellStart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инициативного проекта, по следующей формуле:</w:t>
      </w:r>
    </w:p>
    <w:p w:rsidR="00AD1D8E" w:rsidRDefault="00AD1D8E" w:rsidP="00CA7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1D8E" w:rsidRPr="00AD1D8E" w:rsidRDefault="00D0453C" w:rsidP="00CA7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nary>
          <m:naryPr>
            <m:chr m:val="∑"/>
            <m:limLoc m:val="subSup"/>
            <m:supHide m:val="1"/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возврата</m:t>
            </m:r>
          </m:sub>
          <m:sup/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=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fPr>
              <m:num>
                <m:nary>
                  <m:naryPr>
                    <m:chr m:val="∑"/>
                    <m:limLoc m:val="subSup"/>
                    <m:supHide m:val="1"/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взноса</m:t>
                    </m:r>
                  </m:sub>
                  <m:sup/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×(</m:t>
                    </m:r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en-US" w:eastAsia="ru-RU"/>
                      </w:rPr>
                      <m:t>V</m:t>
                    </m:r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-</m:t>
                    </m:r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en-US" w:eastAsia="ru-RU"/>
                      </w:rPr>
                      <m:t>A</m:t>
                    </m:r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)</m:t>
                    </m:r>
                  </m:e>
                </m:nary>
              </m:num>
              <m:den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V</m:t>
                </m:r>
              </m:den>
            </m:f>
          </m:e>
        </m:nary>
      </m:oMath>
      <w:r w:rsidR="00AD1D8E" w:rsidRPr="00AD1D8E">
        <w:rPr>
          <w:rFonts w:ascii="Times New Roman" w:eastAsia="Times New Roman" w:hAnsi="Times New Roman"/>
          <w:sz w:val="28"/>
          <w:szCs w:val="28"/>
          <w:lang w:eastAsia="ru-RU"/>
        </w:rPr>
        <w:t xml:space="preserve"> , где:</w:t>
      </w:r>
    </w:p>
    <w:p w:rsidR="00CA7CB8" w:rsidRPr="00EF1400" w:rsidRDefault="00CA7CB8" w:rsidP="00CA7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CB8" w:rsidRPr="00EF1400" w:rsidRDefault="00AD1D8E" w:rsidP="00CA7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CB8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- сумма возврата инициативного платежа внесшему его лицу (в том числе организации);</w:t>
      </w:r>
    </w:p>
    <w:p w:rsidR="00CA7CB8" w:rsidRPr="00EF1400" w:rsidRDefault="00AD1D8E" w:rsidP="00CA7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CB8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- размер инициативного платежа внесшего его лица (в том числе </w:t>
      </w:r>
      <w:r w:rsidR="00CA7CB8" w:rsidRPr="00EF14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организации);</w:t>
      </w:r>
    </w:p>
    <w:p w:rsidR="00CA7CB8" w:rsidRPr="00EF1400" w:rsidRDefault="00CA7CB8" w:rsidP="00CA7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V - объем бюджетных ассигнований, утвержденный решением о бюджете </w:t>
      </w:r>
      <w:r w:rsidR="004104D8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«Город Майкоп» 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реализацию инициативного проекта с учетом доходов бюджета </w:t>
      </w:r>
      <w:r w:rsidR="004104D8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«Город Майкоп» 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от поступления инициативных платежей;</w:t>
      </w:r>
    </w:p>
    <w:p w:rsidR="00CA7CB8" w:rsidRPr="00EF1400" w:rsidRDefault="00CA7CB8" w:rsidP="00CA7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A - объем денежных средств, фактически перечисленных за поставку товаров, выполнение работ, оказание услуг на основании документов о приемке товаров, работ, услуг.</w:t>
      </w:r>
    </w:p>
    <w:p w:rsidR="00CA7CB8" w:rsidRPr="00EF1400" w:rsidRDefault="00D0453C" w:rsidP="00CA7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5" w:name="sub_1405"/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8408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A7CB8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CA7CB8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окончании каждого финансового года Администратор доходов по каждому из инициативных проектов производит расчет суммы денежных средств, подлежащих возврату, в форме отчета о поступлении инициативных платежей согласно </w:t>
      </w:r>
      <w:hyperlink r:id="rId30" w:anchor="sub_1100" w:history="1">
        <w:r w:rsidR="00CA7CB8" w:rsidRPr="008F6D18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приложению </w:t>
        </w:r>
        <w:r w:rsidR="008F6D18" w:rsidRPr="008F6D18">
          <w:rPr>
            <w:rFonts w:ascii="Times New Roman" w:eastAsia="Times New Roman" w:hAnsi="Times New Roman"/>
            <w:sz w:val="28"/>
            <w:szCs w:val="28"/>
            <w:lang w:eastAsia="ru-RU"/>
          </w:rPr>
          <w:t>6</w:t>
        </w:r>
      </w:hyperlink>
      <w:r w:rsidR="00CA7CB8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Порядку и направляет уведомление о возврате денежных средств, подлежащих возврату (далее - уведомление) лицу (в том числе организации), по форме согласно </w:t>
      </w:r>
      <w:hyperlink r:id="rId31" w:anchor="sub_1200" w:history="1">
        <w:r w:rsidR="00CA7CB8" w:rsidRPr="008F6D18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приложению </w:t>
        </w:r>
        <w:r w:rsidR="008F6D18" w:rsidRPr="008F6D18">
          <w:rPr>
            <w:rFonts w:ascii="Times New Roman" w:eastAsia="Times New Roman" w:hAnsi="Times New Roman"/>
            <w:sz w:val="28"/>
            <w:szCs w:val="28"/>
            <w:lang w:eastAsia="ru-RU"/>
          </w:rPr>
          <w:t>7</w:t>
        </w:r>
      </w:hyperlink>
      <w:r w:rsidR="00CA7CB8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Порядку на бумажном носителе.</w:t>
      </w:r>
      <w:proofErr w:type="gramEnd"/>
    </w:p>
    <w:p w:rsidR="00CA7CB8" w:rsidRPr="00EF1400" w:rsidRDefault="00A8408E" w:rsidP="00CA7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6" w:name="sub_1406"/>
      <w:bookmarkEnd w:id="95"/>
      <w:r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r w:rsidR="00CA7CB8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. Для осуществления возврата денежных средств лицо (в том числе организация) предоставляет заявление о возврате платежей по форме согласно </w:t>
      </w:r>
      <w:hyperlink r:id="rId32" w:anchor="sub_1300" w:history="1">
        <w:r w:rsidR="00CA7CB8" w:rsidRPr="008F6D18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приложению </w:t>
        </w:r>
        <w:r w:rsidR="008F6D18" w:rsidRPr="008F6D18">
          <w:rPr>
            <w:rFonts w:ascii="Times New Roman" w:eastAsia="Times New Roman" w:hAnsi="Times New Roman"/>
            <w:sz w:val="28"/>
            <w:szCs w:val="28"/>
            <w:lang w:eastAsia="ru-RU"/>
          </w:rPr>
          <w:t>8</w:t>
        </w:r>
      </w:hyperlink>
      <w:r w:rsidR="00CA7CB8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Порядку на бумажном носителе, в котором указывает платежные реквизиты, по которым должны быть перечислены соответствующие денежные средства.</w:t>
      </w:r>
    </w:p>
    <w:bookmarkEnd w:id="96"/>
    <w:p w:rsidR="00CA7CB8" w:rsidRPr="00EF1400" w:rsidRDefault="00CA7CB8" w:rsidP="00CA7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К заявлению о возврате платежей прилагаются копии следующих документов с предъявлением оригиналов:</w:t>
      </w:r>
    </w:p>
    <w:p w:rsidR="00CA7CB8" w:rsidRPr="00EF1400" w:rsidRDefault="00CA7CB8" w:rsidP="00CA7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- платежные документы, подтверждающие внесение инициативных платежей;</w:t>
      </w:r>
    </w:p>
    <w:p w:rsidR="00CA7CB8" w:rsidRPr="00EF1400" w:rsidRDefault="00CA7CB8" w:rsidP="00CA7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- документ, удостоверяющий личность лица, подающего заявление;</w:t>
      </w:r>
    </w:p>
    <w:p w:rsidR="00CA7CB8" w:rsidRPr="00EF1400" w:rsidRDefault="00CA7CB8" w:rsidP="00CA7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- сведения о банковских реквизитах для перечисления возврата сумм инициативных платежей.</w:t>
      </w:r>
    </w:p>
    <w:p w:rsidR="00CA7CB8" w:rsidRPr="00EF1400" w:rsidRDefault="00CA7CB8" w:rsidP="00CA7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В случае если с заявлением о возврате денежных средств обращается представитель инициатора проекта, к заявлению о возврате денежных сре</w:t>
      </w:r>
      <w:proofErr w:type="gramStart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дств пр</w:t>
      </w:r>
      <w:proofErr w:type="gramEnd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илагается документ, подтверждающий полномочия представителя инициатора проекта.</w:t>
      </w:r>
    </w:p>
    <w:p w:rsidR="00CA7CB8" w:rsidRPr="00EF1400" w:rsidRDefault="00CA7CB8" w:rsidP="00CA7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Лицо (в том числе организация) вправе обратиться с заявлением о возврате платежей в срок, не позднее 1 декабря текущего финансового года.</w:t>
      </w:r>
    </w:p>
    <w:p w:rsidR="00CA7CB8" w:rsidRPr="00EF1400" w:rsidRDefault="004104D8" w:rsidP="00CA7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7" w:name="sub_1407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8408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CA7CB8" w:rsidRPr="00EF1400">
        <w:rPr>
          <w:rFonts w:ascii="Times New Roman" w:eastAsia="Times New Roman" w:hAnsi="Times New Roman"/>
          <w:sz w:val="28"/>
          <w:szCs w:val="28"/>
          <w:lang w:eastAsia="ru-RU"/>
        </w:rPr>
        <w:t>. Администратор доходов рассматривает поступившее заявление о возврате денежных сре</w:t>
      </w:r>
      <w:proofErr w:type="gramStart"/>
      <w:r w:rsidR="00CA7CB8" w:rsidRPr="00EF1400">
        <w:rPr>
          <w:rFonts w:ascii="Times New Roman" w:eastAsia="Times New Roman" w:hAnsi="Times New Roman"/>
          <w:sz w:val="28"/>
          <w:szCs w:val="28"/>
          <w:lang w:eastAsia="ru-RU"/>
        </w:rPr>
        <w:t>дств в т</w:t>
      </w:r>
      <w:proofErr w:type="gramEnd"/>
      <w:r w:rsidR="00CA7CB8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ечение </w:t>
      </w:r>
      <w:r w:rsidR="00D42D86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CA7CB8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со дня получения указанного заявления и принимает решение о возврате заявителю денежных средств либо об отказе заявителю в указанном возврате.</w:t>
      </w:r>
    </w:p>
    <w:bookmarkEnd w:id="97"/>
    <w:p w:rsidR="00CA7CB8" w:rsidRPr="00EF1400" w:rsidRDefault="00CA7CB8" w:rsidP="00CA7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отказа в возврате заявителю денежных средств является:</w:t>
      </w:r>
    </w:p>
    <w:p w:rsidR="00CA7CB8" w:rsidRPr="00EF1400" w:rsidRDefault="00CA7CB8" w:rsidP="00CA7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- поступление заявления от заявителя по истечении срока подачи заявления;</w:t>
      </w:r>
    </w:p>
    <w:p w:rsidR="00CA7CB8" w:rsidRPr="00EF1400" w:rsidRDefault="00CA7CB8" w:rsidP="00CA7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- отсутствие оснований для возврата сумм инициативных платежей, подлежащих возврату, установленных </w:t>
      </w:r>
      <w:hyperlink r:id="rId33" w:anchor="sub_1403" w:history="1">
        <w:r w:rsidR="00E20C24">
          <w:rPr>
            <w:rFonts w:ascii="Times New Roman" w:eastAsia="Times New Roman" w:hAnsi="Times New Roman"/>
            <w:sz w:val="28"/>
            <w:szCs w:val="28"/>
            <w:lang w:eastAsia="ru-RU"/>
          </w:rPr>
          <w:t>пунктом</w:t>
        </w:r>
      </w:hyperlink>
      <w:r w:rsidR="004104D8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0C24">
        <w:rPr>
          <w:rFonts w:ascii="Times New Roman" w:eastAsia="Times New Roman" w:hAnsi="Times New Roman"/>
          <w:sz w:val="28"/>
          <w:szCs w:val="28"/>
          <w:lang w:eastAsia="ru-RU"/>
        </w:rPr>
        <w:t>58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CA7CB8" w:rsidRPr="00EF1400" w:rsidRDefault="00CA7CB8" w:rsidP="00CA7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- недостоверность сведений, содержащихся в представленных документах;</w:t>
      </w:r>
    </w:p>
    <w:p w:rsidR="00CA7CB8" w:rsidRPr="00EF1400" w:rsidRDefault="00CA7CB8" w:rsidP="00CA7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непредставление или представление не в полном объеме документов, указанных в </w:t>
      </w:r>
      <w:hyperlink r:id="rId34" w:anchor="sub_1406" w:history="1">
        <w:r w:rsidR="00E20C24">
          <w:rPr>
            <w:rFonts w:ascii="Times New Roman" w:eastAsia="Times New Roman" w:hAnsi="Times New Roman"/>
            <w:sz w:val="28"/>
            <w:szCs w:val="28"/>
            <w:lang w:eastAsia="ru-RU"/>
          </w:rPr>
          <w:t>пункте</w:t>
        </w:r>
      </w:hyperlink>
      <w:r w:rsidR="004104D8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06F3">
        <w:rPr>
          <w:rFonts w:ascii="Times New Roman" w:eastAsia="Times New Roman" w:hAnsi="Times New Roman"/>
          <w:sz w:val="28"/>
          <w:szCs w:val="28"/>
          <w:lang w:eastAsia="ru-RU"/>
        </w:rPr>
        <w:t>56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CA7CB8" w:rsidRPr="00EF1400" w:rsidRDefault="00364CA3" w:rsidP="00CA7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8" w:name="sub_1408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8408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A7CB8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A7CB8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принятия </w:t>
      </w:r>
      <w:r w:rsidR="004104D8" w:rsidRPr="00EF140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A7CB8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дминистратором доходов решения об отказе в возврате заявителю денежных средств </w:t>
      </w:r>
      <w:r w:rsidR="004104D8" w:rsidRPr="00EF140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A7CB8" w:rsidRPr="00EF1400">
        <w:rPr>
          <w:rFonts w:ascii="Times New Roman" w:eastAsia="Times New Roman" w:hAnsi="Times New Roman"/>
          <w:sz w:val="28"/>
          <w:szCs w:val="28"/>
          <w:lang w:eastAsia="ru-RU"/>
        </w:rPr>
        <w:t>дминистратор доходов уведомляет об этом заявителя в течение 5 рабочих дней со дня принятия решения об отказе в возврате заявителю денежных средств, в соответствии с уведомлением об отказе в возврате денежных средств, подлежащих возврату (далее - уведомление об отказе в возврате) лицу (в том числе организации), по форме</w:t>
      </w:r>
      <w:proofErr w:type="gramEnd"/>
      <w:r w:rsidR="00CA7CB8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</w:t>
      </w:r>
      <w:hyperlink r:id="rId35" w:anchor="sub_1400" w:history="1">
        <w:r w:rsidR="00CA7CB8" w:rsidRPr="008F6D18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приложению </w:t>
        </w:r>
        <w:r w:rsidR="008F6D18" w:rsidRPr="008F6D18">
          <w:rPr>
            <w:rFonts w:ascii="Times New Roman" w:eastAsia="Times New Roman" w:hAnsi="Times New Roman"/>
            <w:sz w:val="28"/>
            <w:szCs w:val="28"/>
            <w:lang w:eastAsia="ru-RU"/>
          </w:rPr>
          <w:t>9</w:t>
        </w:r>
      </w:hyperlink>
      <w:r w:rsidR="00CA7CB8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Порядку на бумажном носителе, которое отправляется заказным письмом с уведомлением о вручении.</w:t>
      </w:r>
    </w:p>
    <w:bookmarkEnd w:id="98"/>
    <w:p w:rsidR="00CA7CB8" w:rsidRPr="00EF1400" w:rsidRDefault="00CA7CB8" w:rsidP="00CA7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получения уведомления об отказе в возврате, лицо (в том числе организация) вправе обратиться с заявлением о возврате платежей повторно в срок, указанный в </w:t>
      </w:r>
      <w:r w:rsidR="00E20C24" w:rsidRPr="00E20C24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пункте </w:t>
      </w:r>
      <w:r w:rsidR="009611D4"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r w:rsidR="00E20C24" w:rsidRPr="00E20C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48F8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Порядка.</w:t>
      </w:r>
    </w:p>
    <w:p w:rsidR="00CA7CB8" w:rsidRPr="00EF1400" w:rsidRDefault="00364CA3" w:rsidP="00CA7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9" w:name="sub_1409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8408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A7CB8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принятия 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A7CB8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дминистратором доходов решения о возврате заявителю денежных средств, 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A7CB8" w:rsidRPr="00EF1400">
        <w:rPr>
          <w:rFonts w:ascii="Times New Roman" w:eastAsia="Times New Roman" w:hAnsi="Times New Roman"/>
          <w:sz w:val="28"/>
          <w:szCs w:val="28"/>
          <w:lang w:eastAsia="ru-RU"/>
        </w:rPr>
        <w:t>дминистратор доходов осуществляет возврат денежных сре</w:t>
      </w:r>
      <w:proofErr w:type="gramStart"/>
      <w:r w:rsidR="00CA7CB8" w:rsidRPr="00EF1400">
        <w:rPr>
          <w:rFonts w:ascii="Times New Roman" w:eastAsia="Times New Roman" w:hAnsi="Times New Roman"/>
          <w:sz w:val="28"/>
          <w:szCs w:val="28"/>
          <w:lang w:eastAsia="ru-RU"/>
        </w:rPr>
        <w:t>дств с л</w:t>
      </w:r>
      <w:proofErr w:type="gramEnd"/>
      <w:r w:rsidR="00CA7CB8" w:rsidRPr="00EF1400">
        <w:rPr>
          <w:rFonts w:ascii="Times New Roman" w:eastAsia="Times New Roman" w:hAnsi="Times New Roman"/>
          <w:sz w:val="28"/>
          <w:szCs w:val="28"/>
          <w:lang w:eastAsia="ru-RU"/>
        </w:rPr>
        <w:t>ицевого счета, открытого для учета средств во временном распоряжении в течение 15 рабочих дней со дня принятия решения.</w:t>
      </w:r>
    </w:p>
    <w:p w:rsidR="00CA7CB8" w:rsidRPr="00EF1400" w:rsidRDefault="00364CA3" w:rsidP="00CA7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0" w:name="sub_1410"/>
      <w:bookmarkEnd w:id="99"/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8408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A7CB8" w:rsidRPr="00EF1400">
        <w:rPr>
          <w:rFonts w:ascii="Times New Roman" w:eastAsia="Times New Roman" w:hAnsi="Times New Roman"/>
          <w:sz w:val="28"/>
          <w:szCs w:val="28"/>
          <w:lang w:eastAsia="ru-RU"/>
        </w:rPr>
        <w:t xml:space="preserve">. Невостребованные средства, находящиеся во временном распоряжении, по истечении трех лет со дня их поступления подлежат перечислению, в установленном бюджетным законодательством Российской Федерации порядке, в доход бюджета </w:t>
      </w:r>
      <w:r w:rsidRPr="00EF140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«Город Майкоп»</w:t>
      </w:r>
      <w:r w:rsidR="00CA7CB8" w:rsidRPr="00EF140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End w:id="100"/>
    </w:p>
    <w:p w:rsidR="00364CA3" w:rsidRPr="00EF1400" w:rsidRDefault="00364CA3" w:rsidP="00CA7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CA3" w:rsidRDefault="00364CA3" w:rsidP="00CA7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1E53" w:rsidRDefault="00BD1E53" w:rsidP="00CA7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1E53" w:rsidRDefault="00BD1E53" w:rsidP="00CA7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1E53" w:rsidRDefault="00BD1E53" w:rsidP="00CA7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0E7" w:rsidRDefault="008A70E7" w:rsidP="00CA7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99B" w:rsidRDefault="0029699B" w:rsidP="00CA7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99B" w:rsidRDefault="0029699B" w:rsidP="00CA7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51AD" w:rsidRDefault="006151AD" w:rsidP="00CA7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51AD" w:rsidRDefault="006151AD" w:rsidP="00CA7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51AD" w:rsidRDefault="006151AD" w:rsidP="00CA7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51AD" w:rsidRDefault="006151AD" w:rsidP="00CA7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99B" w:rsidRDefault="0029699B" w:rsidP="00CA7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99B" w:rsidRDefault="0029699B" w:rsidP="00CA7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0E7" w:rsidRDefault="008A70E7" w:rsidP="00CA7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1E53" w:rsidRDefault="00BD1E53" w:rsidP="00CA7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1E53" w:rsidRDefault="00BD1E53" w:rsidP="00CA7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1E53" w:rsidRDefault="00BD1E53" w:rsidP="00CA7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64CA3" w:rsidRDefault="00364CA3" w:rsidP="00CA7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64CA3" w:rsidRDefault="00364CA3" w:rsidP="00CA7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64CA3" w:rsidRDefault="00364CA3" w:rsidP="00CA7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2"/>
      </w:tblGrid>
      <w:tr w:rsidR="00364CA3" w:rsidRPr="006F3686" w:rsidTr="00CF61E7">
        <w:tc>
          <w:tcPr>
            <w:tcW w:w="5062" w:type="dxa"/>
            <w:shd w:val="clear" w:color="auto" w:fill="auto"/>
          </w:tcPr>
          <w:p w:rsidR="00364CA3" w:rsidRPr="00364CA3" w:rsidRDefault="00364CA3" w:rsidP="00307DE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</w:pPr>
            <w:r w:rsidRPr="00364CA3"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6F40B6"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t>1</w:t>
            </w:r>
          </w:p>
          <w:p w:rsidR="00364CA3" w:rsidRPr="006F3686" w:rsidRDefault="00364CA3" w:rsidP="00CF6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 </w:t>
            </w:r>
            <w:r w:rsidRPr="00080CA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Поряд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</w:t>
            </w:r>
            <w:r w:rsidRPr="00080CA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CF61E7" w:rsidRPr="00CF61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выдвижения, внесения, обсуждения, рассмотрения инициативных проектов, проведения их конкурсного отбора, определения части территории, на которой могут реализовыв</w:t>
            </w:r>
            <w:r w:rsidR="008F6D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аться инициативные проекты</w:t>
            </w:r>
            <w:r w:rsidR="008F6D18">
              <w:rPr>
                <w:rFonts w:ascii="Times New Roman" w:hAnsi="Times New Roman"/>
                <w:sz w:val="24"/>
                <w:szCs w:val="24"/>
              </w:rPr>
              <w:t>,</w:t>
            </w:r>
            <w:r w:rsidR="008F6D18" w:rsidRPr="008B3073">
              <w:rPr>
                <w:rFonts w:ascii="Times New Roman" w:hAnsi="Times New Roman"/>
                <w:sz w:val="24"/>
                <w:szCs w:val="24"/>
              </w:rPr>
              <w:t xml:space="preserve"> расчета и возврат</w:t>
            </w:r>
            <w:r w:rsidR="008F6D18">
              <w:rPr>
                <w:rFonts w:ascii="Times New Roman" w:hAnsi="Times New Roman"/>
                <w:sz w:val="24"/>
                <w:szCs w:val="24"/>
              </w:rPr>
              <w:t>а</w:t>
            </w:r>
            <w:r w:rsidR="008F6D18" w:rsidRPr="008B3073">
              <w:rPr>
                <w:rFonts w:ascii="Times New Roman" w:hAnsi="Times New Roman"/>
                <w:sz w:val="24"/>
                <w:szCs w:val="24"/>
              </w:rPr>
              <w:t xml:space="preserve"> сумм инициативных платежей, подлежащих возврату лицам (в том числе организациям), осуществившим их перечисление в бюджет муниципального образования «Город Майкоп»</w:t>
            </w:r>
            <w:r w:rsidR="00CF61E7" w:rsidRPr="00CF61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</w:tr>
    </w:tbl>
    <w:p w:rsidR="00080CA9" w:rsidRPr="00080CA9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80CA9" w:rsidRPr="00821137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CA9">
        <w:rPr>
          <w:rFonts w:ascii="Courier New" w:eastAsia="Times New Roman" w:hAnsi="Courier New" w:cs="Courier New"/>
          <w:lang w:eastAsia="ru-RU"/>
        </w:rPr>
        <w:t xml:space="preserve">                          </w:t>
      </w:r>
      <w:r w:rsidRPr="0082113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Инициативный проект</w:t>
      </w:r>
    </w:p>
    <w:p w:rsidR="00080CA9" w:rsidRPr="00821137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1701"/>
      </w:tblGrid>
      <w:tr w:rsidR="00080CA9" w:rsidRPr="00080CA9" w:rsidTr="004A43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9" w:rsidRPr="00080CA9" w:rsidRDefault="004A4307" w:rsidP="00080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</w:t>
            </w:r>
            <w:r w:rsidR="00080CA9" w:rsidRPr="00080CA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proofErr w:type="gramStart"/>
            <w:r w:rsidR="00080CA9" w:rsidRPr="00080CA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="00080CA9" w:rsidRPr="00080CA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9" w:rsidRPr="00080CA9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0CA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характеристика инициативного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9" w:rsidRPr="00080CA9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0CA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Сведения</w:t>
            </w:r>
          </w:p>
        </w:tc>
      </w:tr>
      <w:tr w:rsidR="00080CA9" w:rsidRPr="00080CA9" w:rsidTr="004A43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9" w:rsidRPr="00080CA9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0CA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9" w:rsidRPr="00080CA9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0CA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инициативного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9" w:rsidRPr="00080CA9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80CA9" w:rsidRPr="00080CA9" w:rsidTr="004A43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9" w:rsidRPr="00080CA9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0CA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9" w:rsidRPr="00080CA9" w:rsidRDefault="00080CA9" w:rsidP="00364C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0CA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Вопросы местного значения или иные вопросы, право </w:t>
            </w:r>
            <w:proofErr w:type="gramStart"/>
            <w:r w:rsidRPr="00080CA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решения</w:t>
            </w:r>
            <w:proofErr w:type="gramEnd"/>
            <w:r w:rsidRPr="00080CA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которых предоставлено органам местного самоуправления </w:t>
            </w:r>
            <w:r w:rsidR="00364CA3" w:rsidRPr="009F283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муниципального образования «Город Майкоп»</w:t>
            </w:r>
            <w:r w:rsidR="00364C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080CA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 соответствии с </w:t>
            </w:r>
            <w:hyperlink r:id="rId36" w:history="1">
              <w:r w:rsidRPr="00364CA3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080CA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от 06</w:t>
            </w:r>
            <w:r w:rsidR="00364C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.10.</w:t>
            </w:r>
            <w:r w:rsidRPr="00080CA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2003</w:t>
            </w:r>
            <w:r w:rsidR="00364C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№</w:t>
            </w:r>
            <w:r w:rsidRPr="00080CA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 131-ФЗ </w:t>
            </w:r>
            <w:r w:rsidR="00364C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r w:rsidRPr="00080CA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 общих принципах организации местного самоуправления в Российской Федерации</w:t>
            </w:r>
            <w:r w:rsidR="00364C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  <w:r w:rsidRPr="00080CA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на исполнение которых направлен инициативный 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9" w:rsidRPr="00080CA9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80CA9" w:rsidRPr="00080CA9" w:rsidTr="004A43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9" w:rsidRPr="00080CA9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0CA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9" w:rsidRPr="00080CA9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0CA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Территория реализации инициативного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9" w:rsidRPr="00080CA9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80CA9" w:rsidRPr="00080CA9" w:rsidTr="004A43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9" w:rsidRPr="00080CA9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0CA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9" w:rsidRPr="00080CA9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0CA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Цель и задачи инициативного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9" w:rsidRPr="00080CA9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80CA9" w:rsidRPr="00080CA9" w:rsidTr="004A43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9" w:rsidRPr="00080CA9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0CA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9" w:rsidRPr="00080CA9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0CA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Описание инициативного проекта (описание проблемы и обоснование ее актуальности (остроты), предложений по ее решению, описание мероприятий по реализации инициативного проекта)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9" w:rsidRPr="00080CA9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80CA9" w:rsidRPr="00080CA9" w:rsidTr="004A43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9" w:rsidRPr="00080CA9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0CA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9" w:rsidRPr="00080CA9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0CA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Ожидаемые результаты от реализации инициативного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9" w:rsidRPr="00080CA9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80CA9" w:rsidRPr="00080CA9" w:rsidTr="004A43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9" w:rsidRPr="00080CA9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0CA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9" w:rsidRPr="00080CA9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0CA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Описание дальнейшего развития инициативного проекта после завершения финансирования (использование, содержание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9" w:rsidRPr="00080CA9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80CA9" w:rsidRPr="00080CA9" w:rsidTr="004A43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9" w:rsidRPr="00080CA9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0CA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9" w:rsidRPr="00080CA9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0CA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Количество прямых </w:t>
            </w:r>
            <w:proofErr w:type="spellStart"/>
            <w:r w:rsidRPr="00080CA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080CA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(человек) (указать механизм определения количества прямых </w:t>
            </w:r>
            <w:proofErr w:type="spellStart"/>
            <w:r w:rsidRPr="00080CA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080CA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9" w:rsidRPr="00080CA9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80CA9" w:rsidRPr="00080CA9" w:rsidTr="004A43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9" w:rsidRPr="00080CA9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0CA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9" w:rsidRPr="00080CA9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0CA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Сроки реализации инициативного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9" w:rsidRPr="00080CA9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80CA9" w:rsidRPr="00080CA9" w:rsidTr="004A43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9" w:rsidRPr="00080CA9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0CA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9" w:rsidRPr="00080CA9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080CA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Информация об инициаторе проекта (Ф.И.О. (для физических лиц), наименование (для юридических лиц)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9" w:rsidRPr="00080CA9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80CA9" w:rsidRPr="00080CA9" w:rsidTr="004A43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9" w:rsidRPr="00080CA9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0CA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9" w:rsidRPr="00080CA9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0CA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стоимость инициативного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9" w:rsidRPr="00080CA9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80CA9" w:rsidRPr="00080CA9" w:rsidTr="004A43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9" w:rsidRPr="00080CA9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0CA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9" w:rsidRPr="00080CA9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0CA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Средства бюджета </w:t>
            </w:r>
            <w:r w:rsidR="00364CA3" w:rsidRPr="009F283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муниципального образования «Город Майкоп»</w:t>
            </w:r>
            <w:r w:rsidR="00364C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080CA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для реализации инициативного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9" w:rsidRPr="00080CA9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80CA9" w:rsidRPr="00080CA9" w:rsidTr="004A43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9" w:rsidRPr="00080CA9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0CA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9" w:rsidRPr="00080CA9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0CA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Объем инициативных платежей обеспечиваемый инициатором проекта,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9" w:rsidRPr="00080CA9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80CA9" w:rsidRPr="00080CA9" w:rsidTr="004A43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9" w:rsidRPr="00080CA9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0CA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9" w:rsidRPr="00080CA9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0CA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Денежные средства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9" w:rsidRPr="00080CA9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80CA9" w:rsidRPr="00080CA9" w:rsidTr="004A43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9" w:rsidRPr="00080CA9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0CA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9" w:rsidRPr="00080CA9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0CA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Денежные средства юридических лиц, индивидуальных </w:t>
            </w:r>
            <w:r w:rsidRPr="00080CA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предпринимателей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9" w:rsidRPr="00080CA9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80CA9" w:rsidRPr="00080CA9" w:rsidTr="004A43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9" w:rsidRPr="00080CA9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0CA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9" w:rsidRPr="00080CA9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0CA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080CA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неденежного</w:t>
            </w:r>
            <w:proofErr w:type="spellEnd"/>
            <w:r w:rsidRPr="00080CA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вклада, обеспечиваемый инициатором проекта,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9" w:rsidRPr="00080CA9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80CA9" w:rsidRPr="00080CA9" w:rsidTr="004A43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9" w:rsidRPr="00080CA9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0CA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9" w:rsidRPr="00080CA9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080CA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Неденежный</w:t>
            </w:r>
            <w:proofErr w:type="spellEnd"/>
            <w:r w:rsidRPr="00080CA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вклад граждан (добровольное имущественное участие, трудовое участие)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9" w:rsidRPr="00080CA9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80CA9" w:rsidRPr="00080CA9" w:rsidTr="004A43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9" w:rsidRPr="00080CA9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0CA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9" w:rsidRPr="00080CA9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080CA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Неденежный</w:t>
            </w:r>
            <w:proofErr w:type="spellEnd"/>
            <w:r w:rsidRPr="00080CA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вклад юридических лиц, индивидуальных предпринимателей (добровольное имущественное участие, трудовое участие)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9" w:rsidRPr="00080CA9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080CA9" w:rsidRPr="007439F6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F40B6" w:rsidRDefault="00080CA9" w:rsidP="00F2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439F6">
        <w:rPr>
          <w:rFonts w:ascii="Times New Roman" w:eastAsia="Times New Roman" w:hAnsi="Times New Roman"/>
          <w:sz w:val="24"/>
          <w:szCs w:val="24"/>
          <w:lang w:eastAsia="ru-RU"/>
        </w:rPr>
        <w:t>Инициатор (ы) проекта (представитель инициатора)</w:t>
      </w:r>
      <w:r w:rsidRPr="00F2531B">
        <w:rPr>
          <w:rFonts w:ascii="Times New Roman" w:eastAsia="Times New Roman" w:hAnsi="Times New Roman"/>
          <w:lang w:eastAsia="ru-RU"/>
        </w:rPr>
        <w:t xml:space="preserve"> _________________ </w:t>
      </w:r>
      <w:r w:rsidR="007439F6">
        <w:rPr>
          <w:rFonts w:ascii="Times New Roman" w:eastAsia="Times New Roman" w:hAnsi="Times New Roman"/>
          <w:lang w:eastAsia="ru-RU"/>
        </w:rPr>
        <w:t xml:space="preserve">   ________________</w:t>
      </w:r>
    </w:p>
    <w:p w:rsidR="006F40B6" w:rsidRPr="006F40B6" w:rsidRDefault="006F40B6" w:rsidP="00F2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40B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</w:t>
      </w:r>
      <w:r w:rsidRPr="006F40B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="007439F6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6F40B6">
        <w:rPr>
          <w:rFonts w:ascii="Times New Roman" w:eastAsia="Times New Roman" w:hAnsi="Times New Roman"/>
          <w:sz w:val="20"/>
          <w:szCs w:val="20"/>
          <w:lang w:eastAsia="ru-RU"/>
        </w:rPr>
        <w:t xml:space="preserve">   подпись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6F40B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расшифровка подписи</w:t>
      </w:r>
    </w:p>
    <w:p w:rsidR="00080CA9" w:rsidRPr="007439F6" w:rsidRDefault="00080CA9" w:rsidP="00F2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39F6">
        <w:rPr>
          <w:rFonts w:ascii="Times New Roman" w:eastAsia="Times New Roman" w:hAnsi="Times New Roman"/>
          <w:sz w:val="24"/>
          <w:szCs w:val="24"/>
          <w:lang w:eastAsia="ru-RU"/>
        </w:rPr>
        <w:t xml:space="preserve">     Приложения:</w:t>
      </w:r>
    </w:p>
    <w:p w:rsidR="00080CA9" w:rsidRPr="007439F6" w:rsidRDefault="00364CA3" w:rsidP="00F2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39F6">
        <w:rPr>
          <w:rFonts w:ascii="Times New Roman" w:eastAsia="Times New Roman" w:hAnsi="Times New Roman"/>
          <w:sz w:val="24"/>
          <w:szCs w:val="24"/>
          <w:lang w:eastAsia="ru-RU"/>
        </w:rPr>
        <w:t xml:space="preserve">     1. Расчет и обоснование предполагаемой</w:t>
      </w:r>
      <w:r w:rsidR="00080CA9" w:rsidRPr="007439F6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стоимости  инициативного</w:t>
      </w:r>
      <w:r w:rsidRPr="007439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0CA9" w:rsidRPr="007439F6">
        <w:rPr>
          <w:rFonts w:ascii="Times New Roman" w:eastAsia="Times New Roman" w:hAnsi="Times New Roman"/>
          <w:sz w:val="24"/>
          <w:szCs w:val="24"/>
          <w:lang w:eastAsia="ru-RU"/>
        </w:rPr>
        <w:t>проекта и (или) проектно-сметная (сметная) документация.</w:t>
      </w:r>
    </w:p>
    <w:p w:rsidR="00080CA9" w:rsidRPr="007439F6" w:rsidRDefault="00364CA3" w:rsidP="00F2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39F6">
        <w:rPr>
          <w:rFonts w:ascii="Times New Roman" w:eastAsia="Times New Roman" w:hAnsi="Times New Roman"/>
          <w:sz w:val="24"/>
          <w:szCs w:val="24"/>
          <w:lang w:eastAsia="ru-RU"/>
        </w:rPr>
        <w:t xml:space="preserve">     2. Гарантийное письмо, подписанное </w:t>
      </w:r>
      <w:r w:rsidR="00080CA9" w:rsidRPr="007439F6">
        <w:rPr>
          <w:rFonts w:ascii="Times New Roman" w:eastAsia="Times New Roman" w:hAnsi="Times New Roman"/>
          <w:sz w:val="24"/>
          <w:szCs w:val="24"/>
          <w:lang w:eastAsia="ru-RU"/>
        </w:rPr>
        <w:t>иниц</w:t>
      </w:r>
      <w:r w:rsidRPr="007439F6">
        <w:rPr>
          <w:rFonts w:ascii="Times New Roman" w:eastAsia="Times New Roman" w:hAnsi="Times New Roman"/>
          <w:sz w:val="24"/>
          <w:szCs w:val="24"/>
          <w:lang w:eastAsia="ru-RU"/>
        </w:rPr>
        <w:t>иатором</w:t>
      </w:r>
      <w:r w:rsidR="00080CA9" w:rsidRPr="007439F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проекта</w:t>
      </w:r>
      <w:r w:rsidRPr="007439F6">
        <w:rPr>
          <w:rFonts w:ascii="Times New Roman" w:eastAsia="Times New Roman" w:hAnsi="Times New Roman"/>
          <w:sz w:val="24"/>
          <w:szCs w:val="24"/>
          <w:lang w:eastAsia="ru-RU"/>
        </w:rPr>
        <w:t xml:space="preserve"> (представителем  инициатора), содержащее обязательства по </w:t>
      </w:r>
      <w:r w:rsidR="00080CA9" w:rsidRPr="007439F6">
        <w:rPr>
          <w:rFonts w:ascii="Times New Roman" w:eastAsia="Times New Roman" w:hAnsi="Times New Roman"/>
          <w:sz w:val="24"/>
          <w:szCs w:val="24"/>
          <w:lang w:eastAsia="ru-RU"/>
        </w:rPr>
        <w:t>обеспечению</w:t>
      </w:r>
      <w:r w:rsidRPr="007439F6">
        <w:rPr>
          <w:rFonts w:ascii="Times New Roman" w:eastAsia="Times New Roman" w:hAnsi="Times New Roman"/>
          <w:sz w:val="24"/>
          <w:szCs w:val="24"/>
          <w:lang w:eastAsia="ru-RU"/>
        </w:rPr>
        <w:t xml:space="preserve"> инициативных платежей и (или) добровольному </w:t>
      </w:r>
      <w:r w:rsidR="00080CA9" w:rsidRPr="007439F6">
        <w:rPr>
          <w:rFonts w:ascii="Times New Roman" w:eastAsia="Times New Roman" w:hAnsi="Times New Roman"/>
          <w:sz w:val="24"/>
          <w:szCs w:val="24"/>
          <w:lang w:eastAsia="ru-RU"/>
        </w:rPr>
        <w:t>имущественному участию и</w:t>
      </w:r>
      <w:r w:rsidRPr="007439F6">
        <w:rPr>
          <w:rFonts w:ascii="Times New Roman" w:eastAsia="Times New Roman" w:hAnsi="Times New Roman"/>
          <w:sz w:val="24"/>
          <w:szCs w:val="24"/>
          <w:lang w:eastAsia="ru-RU"/>
        </w:rPr>
        <w:t xml:space="preserve"> (или) по  трудовому</w:t>
      </w:r>
      <w:r w:rsidR="006F40B6" w:rsidRPr="007439F6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участию в реализации инициативного </w:t>
      </w:r>
      <w:r w:rsidR="00080CA9" w:rsidRPr="007439F6">
        <w:rPr>
          <w:rFonts w:ascii="Times New Roman" w:eastAsia="Times New Roman" w:hAnsi="Times New Roman"/>
          <w:sz w:val="24"/>
          <w:szCs w:val="24"/>
          <w:lang w:eastAsia="ru-RU"/>
        </w:rPr>
        <w:t>проекта</w:t>
      </w:r>
      <w:r w:rsidR="006F40B6" w:rsidRPr="007439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0CA9" w:rsidRPr="007439F6">
        <w:rPr>
          <w:rFonts w:ascii="Times New Roman" w:eastAsia="Times New Roman" w:hAnsi="Times New Roman"/>
          <w:sz w:val="24"/>
          <w:szCs w:val="24"/>
          <w:lang w:eastAsia="ru-RU"/>
        </w:rPr>
        <w:t>инициаторами проекта.</w:t>
      </w:r>
    </w:p>
    <w:p w:rsidR="00080CA9" w:rsidRPr="007439F6" w:rsidRDefault="006F40B6" w:rsidP="00F2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39F6">
        <w:rPr>
          <w:rFonts w:ascii="Times New Roman" w:eastAsia="Times New Roman" w:hAnsi="Times New Roman"/>
          <w:sz w:val="24"/>
          <w:szCs w:val="24"/>
          <w:lang w:eastAsia="ru-RU"/>
        </w:rPr>
        <w:t xml:space="preserve">     3. Документы, </w:t>
      </w:r>
      <w:r w:rsidR="00080CA9" w:rsidRPr="007439F6">
        <w:rPr>
          <w:rFonts w:ascii="Times New Roman" w:eastAsia="Times New Roman" w:hAnsi="Times New Roman"/>
          <w:sz w:val="24"/>
          <w:szCs w:val="24"/>
          <w:lang w:eastAsia="ru-RU"/>
        </w:rPr>
        <w:t>подтверждающие  полномочия инициатора проекта: копия</w:t>
      </w:r>
      <w:r w:rsidRPr="007439F6">
        <w:rPr>
          <w:rFonts w:ascii="Times New Roman" w:eastAsia="Times New Roman" w:hAnsi="Times New Roman"/>
          <w:sz w:val="24"/>
          <w:szCs w:val="24"/>
          <w:lang w:eastAsia="ru-RU"/>
        </w:rPr>
        <w:t xml:space="preserve"> паспорта, копия доверенности (в  случае  необходимости), решение </w:t>
      </w:r>
      <w:r w:rsidR="00080CA9" w:rsidRPr="007439F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439F6">
        <w:rPr>
          <w:rFonts w:ascii="Times New Roman" w:eastAsia="Times New Roman" w:hAnsi="Times New Roman"/>
          <w:sz w:val="24"/>
          <w:szCs w:val="24"/>
          <w:lang w:eastAsia="ru-RU"/>
        </w:rPr>
        <w:t xml:space="preserve"> назначении </w:t>
      </w:r>
      <w:r w:rsidR="00080CA9" w:rsidRPr="007439F6">
        <w:rPr>
          <w:rFonts w:ascii="Times New Roman" w:eastAsia="Times New Roman" w:hAnsi="Times New Roman"/>
          <w:sz w:val="24"/>
          <w:szCs w:val="24"/>
          <w:lang w:eastAsia="ru-RU"/>
        </w:rPr>
        <w:t>руководителя, копия устава и другие документы, подтверждающие</w:t>
      </w:r>
      <w:r w:rsidRPr="007439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0CA9" w:rsidRPr="007439F6">
        <w:rPr>
          <w:rFonts w:ascii="Times New Roman" w:eastAsia="Times New Roman" w:hAnsi="Times New Roman"/>
          <w:sz w:val="24"/>
          <w:szCs w:val="24"/>
          <w:lang w:eastAsia="ru-RU"/>
        </w:rPr>
        <w:t>полномочия.</w:t>
      </w:r>
    </w:p>
    <w:p w:rsidR="00080CA9" w:rsidRPr="007439F6" w:rsidRDefault="006F40B6" w:rsidP="006F4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39F6">
        <w:rPr>
          <w:rFonts w:ascii="Times New Roman" w:eastAsia="Times New Roman" w:hAnsi="Times New Roman"/>
          <w:sz w:val="24"/>
          <w:szCs w:val="24"/>
          <w:lang w:eastAsia="ru-RU"/>
        </w:rPr>
        <w:t xml:space="preserve">     4. </w:t>
      </w:r>
      <w:r w:rsidR="00080CA9" w:rsidRPr="007439F6">
        <w:rPr>
          <w:rFonts w:ascii="Times New Roman" w:eastAsia="Times New Roman" w:hAnsi="Times New Roman"/>
          <w:sz w:val="24"/>
          <w:szCs w:val="24"/>
          <w:lang w:eastAsia="ru-RU"/>
        </w:rPr>
        <w:t>Презе</w:t>
      </w:r>
      <w:r w:rsidRPr="007439F6">
        <w:rPr>
          <w:rFonts w:ascii="Times New Roman" w:eastAsia="Times New Roman" w:hAnsi="Times New Roman"/>
          <w:sz w:val="24"/>
          <w:szCs w:val="24"/>
          <w:lang w:eastAsia="ru-RU"/>
        </w:rPr>
        <w:t xml:space="preserve">нтационные  материалы к инициативному проекту </w:t>
      </w:r>
      <w:r w:rsidR="00080CA9" w:rsidRPr="007439F6">
        <w:rPr>
          <w:rFonts w:ascii="Times New Roman" w:eastAsia="Times New Roman" w:hAnsi="Times New Roman"/>
          <w:sz w:val="24"/>
          <w:szCs w:val="24"/>
          <w:lang w:eastAsia="ru-RU"/>
        </w:rPr>
        <w:t>(с</w:t>
      </w:r>
      <w:r w:rsidR="00D42D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0CA9" w:rsidRPr="007439F6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средств визуализации инициативного проекта).</w:t>
      </w:r>
    </w:p>
    <w:p w:rsidR="00080CA9" w:rsidRPr="007439F6" w:rsidRDefault="006F40B6" w:rsidP="00080C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39F6">
        <w:rPr>
          <w:rFonts w:ascii="Times New Roman" w:eastAsia="Times New Roman" w:hAnsi="Times New Roman"/>
          <w:sz w:val="24"/>
          <w:szCs w:val="24"/>
          <w:lang w:eastAsia="ru-RU"/>
        </w:rPr>
        <w:t xml:space="preserve">     5. </w:t>
      </w:r>
      <w:r w:rsidR="00080CA9" w:rsidRPr="007439F6">
        <w:rPr>
          <w:rFonts w:ascii="Times New Roman" w:eastAsia="Times New Roman" w:hAnsi="Times New Roman"/>
          <w:sz w:val="24"/>
          <w:szCs w:val="24"/>
          <w:lang w:eastAsia="ru-RU"/>
        </w:rPr>
        <w:t>Дополнительные материалы (чертежи, макеты, графические материалы</w:t>
      </w:r>
      <w:r w:rsidR="00D42D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0CA9" w:rsidRPr="007439F6">
        <w:rPr>
          <w:rFonts w:ascii="Times New Roman" w:eastAsia="Times New Roman" w:hAnsi="Times New Roman"/>
          <w:sz w:val="24"/>
          <w:szCs w:val="24"/>
          <w:lang w:eastAsia="ru-RU"/>
        </w:rPr>
        <w:t>и другие) при необходимости.</w:t>
      </w:r>
    </w:p>
    <w:p w:rsidR="00080CA9" w:rsidRPr="007439F6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39F6">
        <w:rPr>
          <w:rFonts w:ascii="Times New Roman" w:eastAsia="Times New Roman" w:hAnsi="Times New Roman"/>
          <w:sz w:val="24"/>
          <w:szCs w:val="24"/>
          <w:lang w:eastAsia="ru-RU"/>
        </w:rPr>
        <w:t xml:space="preserve">     6.  Согласие  </w:t>
      </w:r>
      <w:r w:rsidR="006F40B6" w:rsidRPr="007439F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7439F6">
        <w:rPr>
          <w:rFonts w:ascii="Times New Roman" w:eastAsia="Times New Roman" w:hAnsi="Times New Roman"/>
          <w:sz w:val="24"/>
          <w:szCs w:val="24"/>
          <w:lang w:eastAsia="ru-RU"/>
        </w:rPr>
        <w:t xml:space="preserve">а  </w:t>
      </w:r>
      <w:r w:rsidR="006F40B6" w:rsidRPr="007439F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439F6">
        <w:rPr>
          <w:rFonts w:ascii="Times New Roman" w:eastAsia="Times New Roman" w:hAnsi="Times New Roman"/>
          <w:sz w:val="24"/>
          <w:szCs w:val="24"/>
          <w:lang w:eastAsia="ru-RU"/>
        </w:rPr>
        <w:t xml:space="preserve">бработку  </w:t>
      </w:r>
      <w:r w:rsidR="006F40B6" w:rsidRPr="007439F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7439F6">
        <w:rPr>
          <w:rFonts w:ascii="Times New Roman" w:eastAsia="Times New Roman" w:hAnsi="Times New Roman"/>
          <w:sz w:val="24"/>
          <w:szCs w:val="24"/>
          <w:lang w:eastAsia="ru-RU"/>
        </w:rPr>
        <w:t>ерсональных  данных инициатора проекта</w:t>
      </w:r>
      <w:r w:rsidR="006F40B6" w:rsidRPr="007439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439F6">
        <w:rPr>
          <w:rFonts w:ascii="Times New Roman" w:eastAsia="Times New Roman" w:hAnsi="Times New Roman"/>
          <w:sz w:val="24"/>
          <w:szCs w:val="24"/>
          <w:lang w:eastAsia="ru-RU"/>
        </w:rPr>
        <w:t>(представителя инициативной группы).</w:t>
      </w:r>
    </w:p>
    <w:p w:rsidR="00080CA9" w:rsidRPr="00080CA9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0B6" w:rsidRDefault="006F40B6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6F40B6" w:rsidRDefault="006F40B6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6F40B6" w:rsidRDefault="006F40B6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6F40B6" w:rsidRDefault="006F40B6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6F40B6" w:rsidRDefault="006F40B6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6F40B6" w:rsidRDefault="006F40B6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6F40B6" w:rsidRDefault="006F40B6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6F40B6" w:rsidRDefault="006F40B6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6F40B6" w:rsidRDefault="006F40B6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6F40B6" w:rsidRDefault="006F40B6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6F40B6" w:rsidRDefault="006F40B6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6F40B6" w:rsidRDefault="006F40B6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6F40B6" w:rsidRDefault="006F40B6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6F40B6" w:rsidRDefault="006F40B6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6F40B6" w:rsidRDefault="006F40B6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6F40B6" w:rsidRDefault="006F40B6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6F40B6" w:rsidRDefault="006F40B6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6F40B6" w:rsidRDefault="006F40B6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D42D86" w:rsidRDefault="00D42D86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6F40B6" w:rsidRDefault="006F40B6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6F40B6" w:rsidRDefault="006F40B6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6F40B6" w:rsidRDefault="006F40B6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6F40B6" w:rsidRDefault="006F40B6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37"/>
      </w:tblGrid>
      <w:tr w:rsidR="006F40B6" w:rsidRPr="006B397C" w:rsidTr="006B397C">
        <w:tc>
          <w:tcPr>
            <w:tcW w:w="4637" w:type="dxa"/>
            <w:shd w:val="clear" w:color="auto" w:fill="auto"/>
          </w:tcPr>
          <w:p w:rsidR="006F40B6" w:rsidRPr="006B397C" w:rsidRDefault="006F40B6" w:rsidP="006B397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</w:pPr>
            <w:r w:rsidRPr="006B397C"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4126B5" w:rsidRPr="006B397C"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t>2</w:t>
            </w:r>
          </w:p>
          <w:p w:rsidR="006F40B6" w:rsidRPr="006B397C" w:rsidRDefault="006F40B6" w:rsidP="00CF6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</w:pPr>
            <w:r w:rsidRPr="006B39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 Порядку </w:t>
            </w:r>
            <w:r w:rsidR="00CF61E7" w:rsidRPr="00CF61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выдвижения, внесения, обсуждения, рассмотрения инициативных проектов, проведения их конкурсного отбора, определения части территории, на которой могут реализовываться инициативные проекты</w:t>
            </w:r>
            <w:r w:rsidR="008F6D18">
              <w:rPr>
                <w:rFonts w:ascii="Times New Roman" w:hAnsi="Times New Roman"/>
                <w:sz w:val="24"/>
                <w:szCs w:val="24"/>
              </w:rPr>
              <w:t>,</w:t>
            </w:r>
            <w:r w:rsidR="008F6D18" w:rsidRPr="008B3073">
              <w:rPr>
                <w:rFonts w:ascii="Times New Roman" w:hAnsi="Times New Roman"/>
                <w:sz w:val="24"/>
                <w:szCs w:val="24"/>
              </w:rPr>
              <w:t xml:space="preserve"> расчета и возврат</w:t>
            </w:r>
            <w:r w:rsidR="008F6D18">
              <w:rPr>
                <w:rFonts w:ascii="Times New Roman" w:hAnsi="Times New Roman"/>
                <w:sz w:val="24"/>
                <w:szCs w:val="24"/>
              </w:rPr>
              <w:t>а</w:t>
            </w:r>
            <w:r w:rsidR="008F6D18" w:rsidRPr="008B3073">
              <w:rPr>
                <w:rFonts w:ascii="Times New Roman" w:hAnsi="Times New Roman"/>
                <w:sz w:val="24"/>
                <w:szCs w:val="24"/>
              </w:rPr>
              <w:t xml:space="preserve"> сумм инициативных платежей, подлежащих возврату лицам (в том числе организациям), осуществившим их перечисление в бюджет муниципального образования «Город Майкоп»</w:t>
            </w:r>
          </w:p>
        </w:tc>
      </w:tr>
    </w:tbl>
    <w:p w:rsidR="004126B5" w:rsidRDefault="004126B5" w:rsidP="00080CA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824237" w:rsidRPr="00824237" w:rsidRDefault="00824237" w:rsidP="0082423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824237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Критерии</w:t>
      </w:r>
    </w:p>
    <w:p w:rsidR="00821137" w:rsidRDefault="00824237" w:rsidP="0082423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824237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оценки инициативного проекта</w:t>
      </w:r>
    </w:p>
    <w:p w:rsidR="00824237" w:rsidRDefault="00824237" w:rsidP="0082423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2551"/>
      </w:tblGrid>
      <w:tr w:rsidR="00824237" w:rsidRPr="00824237" w:rsidTr="00B963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7" w:rsidRPr="00080CA9" w:rsidRDefault="00824237" w:rsidP="00B963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</w:t>
            </w:r>
            <w:r w:rsidRPr="00080CA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proofErr w:type="gramStart"/>
            <w:r w:rsidRPr="00080CA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080CA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7" w:rsidRPr="00824237" w:rsidRDefault="00824237" w:rsidP="00B963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7" w:rsidRPr="00824237" w:rsidRDefault="00824237" w:rsidP="00B963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Баллы по критерию</w:t>
            </w:r>
          </w:p>
        </w:tc>
      </w:tr>
      <w:tr w:rsidR="00824237" w:rsidRPr="00824237" w:rsidTr="008242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7" w:rsidRPr="00824237" w:rsidRDefault="00824237" w:rsidP="008242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7" w:rsidRPr="00824237" w:rsidRDefault="00824237" w:rsidP="008242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7" w:rsidRPr="00824237" w:rsidRDefault="00824237" w:rsidP="008242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824237" w:rsidRPr="00824237" w:rsidTr="0082423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7" w:rsidRPr="00824237" w:rsidRDefault="00824237" w:rsidP="008242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01" w:name="sub_1300"/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7" w:rsidRPr="00824237" w:rsidRDefault="00824237" w:rsidP="002742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Сумма бюджетных средств </w:t>
            </w:r>
            <w:r w:rsidR="0027423F" w:rsidRPr="002742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муниципального образования «Город Майкоп»</w:t>
            </w:r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превышает</w:t>
            </w:r>
            <w:r w:rsidR="004A43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FC7B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  <w:r w:rsidR="002742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</w:t>
            </w:r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7" w:rsidRPr="00824237" w:rsidRDefault="00824237" w:rsidP="008242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24237" w:rsidRPr="00824237" w:rsidTr="0082423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37" w:rsidRPr="00824237" w:rsidRDefault="00824237" w:rsidP="008242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7" w:rsidRPr="00824237" w:rsidRDefault="00824237" w:rsidP="008242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7" w:rsidRPr="00824237" w:rsidRDefault="00824237" w:rsidP="008242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824237" w:rsidRPr="00824237" w:rsidTr="0082423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37" w:rsidRPr="00824237" w:rsidRDefault="00824237" w:rsidP="008242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7" w:rsidRPr="00824237" w:rsidRDefault="00824237" w:rsidP="008242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7" w:rsidRPr="00824237" w:rsidRDefault="00824237" w:rsidP="008242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824237" w:rsidRPr="00824237" w:rsidTr="0082423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7" w:rsidRPr="00824237" w:rsidRDefault="00824237" w:rsidP="008242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7" w:rsidRPr="00824237" w:rsidRDefault="00824237" w:rsidP="008242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Общественная полезность реализации инициативного проекта (если удовлетворяет хотя бы одному пункту)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7" w:rsidRPr="00824237" w:rsidRDefault="00824237" w:rsidP="008242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824237" w:rsidRPr="00824237" w:rsidTr="0082423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37" w:rsidRPr="00824237" w:rsidRDefault="00824237" w:rsidP="008242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7" w:rsidRPr="00824237" w:rsidRDefault="00824237" w:rsidP="008242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- проект оценивается как имеющий высокую социальную, культурную, досуговую и иную общественную полезность для жителей </w:t>
            </w:r>
            <w:r w:rsidR="0027423F" w:rsidRPr="002742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муниципального образования «Город Майкоп»</w:t>
            </w:r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824237" w:rsidRPr="00824237" w:rsidRDefault="00824237" w:rsidP="008242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- способствует формированию активной гражданской позиции, здоровому образу жизни, </w:t>
            </w:r>
            <w:proofErr w:type="gramStart"/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направлен</w:t>
            </w:r>
            <w:proofErr w:type="gramEnd"/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на воспитание нравственности, толерантности, других социально значимых качеств (мероприятия, акции, форумы);</w:t>
            </w:r>
          </w:p>
          <w:p w:rsidR="00824237" w:rsidRPr="00824237" w:rsidRDefault="00824237" w:rsidP="008242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направлен на создание, развитие и ремонт муниципальных объектов социальной сферы;</w:t>
            </w:r>
          </w:p>
          <w:p w:rsidR="00824237" w:rsidRPr="00824237" w:rsidRDefault="00824237" w:rsidP="008242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направлен на создание, развитие и ремонт объектов общественной инфраструктуры, благоустройства, рекреационных зон, точек социального притяжения, мест массового отдыха населения, объектов культурного наследия;</w:t>
            </w:r>
          </w:p>
          <w:p w:rsidR="00824237" w:rsidRPr="00824237" w:rsidRDefault="00824237" w:rsidP="008242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направлен на строительство (реконструкцию), капитальный ремонт и ремонт автомобильных дорог местного значения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37" w:rsidRPr="00824237" w:rsidRDefault="00824237" w:rsidP="008242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24237" w:rsidRPr="00824237" w:rsidTr="0082423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37" w:rsidRPr="00824237" w:rsidRDefault="00824237" w:rsidP="008242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7" w:rsidRPr="00824237" w:rsidRDefault="00824237" w:rsidP="008242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проект оценивается как не имеющий общественной полезности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7" w:rsidRPr="00824237" w:rsidRDefault="00824237" w:rsidP="008242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824237" w:rsidRPr="00824237" w:rsidTr="0082423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7" w:rsidRPr="00824237" w:rsidRDefault="00824237" w:rsidP="008242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7" w:rsidRPr="00824237" w:rsidRDefault="00824237" w:rsidP="008242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Реализация проекта не противоречит утвержденным правилам благоустройства, планам развития территории </w:t>
            </w:r>
            <w:r w:rsidR="0027423F" w:rsidRPr="008B3073">
              <w:rPr>
                <w:rFonts w:ascii="Times New Roman" w:hAnsi="Times New Roman"/>
                <w:sz w:val="24"/>
                <w:szCs w:val="24"/>
              </w:rPr>
              <w:t>муниципального образования «Город Майкоп»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7" w:rsidRPr="00824237" w:rsidRDefault="00824237" w:rsidP="008242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24237" w:rsidRPr="00824237" w:rsidTr="0082423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37" w:rsidRPr="00824237" w:rsidRDefault="00824237" w:rsidP="008242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7" w:rsidRPr="00824237" w:rsidRDefault="00824237" w:rsidP="008242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7" w:rsidRPr="00824237" w:rsidRDefault="00824237" w:rsidP="008242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824237" w:rsidRPr="00824237" w:rsidTr="0082423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37" w:rsidRPr="00824237" w:rsidRDefault="00824237" w:rsidP="008242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7" w:rsidRPr="00824237" w:rsidRDefault="00824237" w:rsidP="008242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7" w:rsidRPr="00824237" w:rsidRDefault="00824237" w:rsidP="008242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824237" w:rsidRPr="00824237" w:rsidTr="0082423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7" w:rsidRPr="00824237" w:rsidRDefault="00824237" w:rsidP="008242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7" w:rsidRPr="00824237" w:rsidRDefault="00824237" w:rsidP="008242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прямых</w:t>
            </w:r>
            <w:proofErr w:type="gramEnd"/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от реализации инициативного проекта: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7" w:rsidRPr="00824237" w:rsidRDefault="00824237" w:rsidP="008242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24237" w:rsidRPr="00824237" w:rsidTr="0082423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37" w:rsidRPr="00824237" w:rsidRDefault="00824237" w:rsidP="008242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7" w:rsidRPr="00824237" w:rsidRDefault="00824237" w:rsidP="008242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более 250 человек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7" w:rsidRPr="00824237" w:rsidRDefault="00824237" w:rsidP="008242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824237" w:rsidRPr="00824237" w:rsidTr="0082423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37" w:rsidRPr="00824237" w:rsidRDefault="00824237" w:rsidP="008242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7" w:rsidRPr="00824237" w:rsidRDefault="00824237" w:rsidP="008242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50 до 250 человек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7" w:rsidRPr="00824237" w:rsidRDefault="00824237" w:rsidP="008242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824237" w:rsidRPr="00824237" w:rsidTr="0082423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37" w:rsidRPr="00824237" w:rsidRDefault="00824237" w:rsidP="008242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7" w:rsidRPr="00824237" w:rsidRDefault="00824237" w:rsidP="008242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20 до 50 человек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7" w:rsidRPr="00824237" w:rsidRDefault="00824237" w:rsidP="008242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824237" w:rsidRPr="00824237" w:rsidTr="0082423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37" w:rsidRPr="00824237" w:rsidRDefault="00824237" w:rsidP="008242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7" w:rsidRPr="00824237" w:rsidRDefault="00824237" w:rsidP="008242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20 человек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7" w:rsidRPr="00824237" w:rsidRDefault="00824237" w:rsidP="008242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824237" w:rsidRPr="00824237" w:rsidTr="0082423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7" w:rsidRPr="00824237" w:rsidRDefault="00824237" w:rsidP="008242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7" w:rsidRPr="00824237" w:rsidRDefault="00824237" w:rsidP="008242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Необходимость осуществления дополнительных бюджетных расходов в последующих периодах в целях содержания (поддержания) результатов инициативного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7" w:rsidRPr="00824237" w:rsidRDefault="00824237" w:rsidP="008242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24237" w:rsidRPr="00824237" w:rsidTr="0082423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37" w:rsidRPr="00824237" w:rsidRDefault="00824237" w:rsidP="008242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7" w:rsidRPr="00824237" w:rsidRDefault="00824237" w:rsidP="008242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7" w:rsidRPr="00824237" w:rsidRDefault="00824237" w:rsidP="008242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824237" w:rsidRPr="00824237" w:rsidTr="0082423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37" w:rsidRPr="00824237" w:rsidRDefault="00824237" w:rsidP="008242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7" w:rsidRPr="00824237" w:rsidRDefault="00824237" w:rsidP="008242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7" w:rsidRPr="00824237" w:rsidRDefault="00824237" w:rsidP="008242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824237" w:rsidRPr="00824237" w:rsidTr="0082423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7" w:rsidRPr="00824237" w:rsidRDefault="0027423F" w:rsidP="008242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  <w:r w:rsidR="00824237"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7" w:rsidRPr="00824237" w:rsidRDefault="00824237" w:rsidP="008242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Срок реализации инициативного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7" w:rsidRPr="00824237" w:rsidRDefault="00824237" w:rsidP="008242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24237" w:rsidRPr="00824237" w:rsidTr="0082423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37" w:rsidRPr="00824237" w:rsidRDefault="00824237" w:rsidP="008242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7" w:rsidRPr="00824237" w:rsidRDefault="00824237" w:rsidP="008242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1 календарного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7" w:rsidRPr="00824237" w:rsidRDefault="00824237" w:rsidP="008242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824237" w:rsidRPr="00824237" w:rsidTr="0082423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37" w:rsidRPr="00824237" w:rsidRDefault="00824237" w:rsidP="008242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7" w:rsidRPr="00824237" w:rsidRDefault="00824237" w:rsidP="008242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2-х календарных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7" w:rsidRPr="00824237" w:rsidRDefault="00824237" w:rsidP="008242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824237" w:rsidRPr="00824237" w:rsidTr="0082423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37" w:rsidRPr="00824237" w:rsidRDefault="00824237" w:rsidP="008242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7" w:rsidRPr="00824237" w:rsidRDefault="00824237" w:rsidP="008242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3-х календарных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7" w:rsidRPr="00824237" w:rsidRDefault="00824237" w:rsidP="008242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824237" w:rsidRPr="00824237" w:rsidTr="0082423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37" w:rsidRPr="00824237" w:rsidRDefault="00824237" w:rsidP="008242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7" w:rsidRPr="00824237" w:rsidRDefault="00824237" w:rsidP="008242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более 3-х календарных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7" w:rsidRPr="00824237" w:rsidRDefault="00824237" w:rsidP="008242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824237" w:rsidRPr="00824237" w:rsidTr="0082423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7" w:rsidRPr="00824237" w:rsidRDefault="0027423F" w:rsidP="008242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  <w:r w:rsidR="00824237"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7" w:rsidRPr="00824237" w:rsidRDefault="00824237" w:rsidP="008242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Наличие приложенной к заявке проектно-сметной (сметной) документации (по строительству (реконструкции), капитальному ремонту, ремонту объектов)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7" w:rsidRPr="00824237" w:rsidRDefault="00824237" w:rsidP="008242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24237" w:rsidRPr="00824237" w:rsidTr="0082423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37" w:rsidRPr="00824237" w:rsidRDefault="00824237" w:rsidP="008242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7" w:rsidRPr="00824237" w:rsidRDefault="00824237" w:rsidP="008242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7" w:rsidRPr="00824237" w:rsidRDefault="00824237" w:rsidP="008242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</w:tr>
      <w:tr w:rsidR="00824237" w:rsidRPr="00824237" w:rsidTr="0082423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37" w:rsidRPr="00824237" w:rsidRDefault="00824237" w:rsidP="008242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7" w:rsidRPr="00824237" w:rsidRDefault="00824237" w:rsidP="008242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7" w:rsidRPr="00824237" w:rsidRDefault="00824237" w:rsidP="008242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824237" w:rsidRPr="00824237" w:rsidTr="0082423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7" w:rsidRPr="00824237" w:rsidRDefault="0027423F" w:rsidP="008242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  <w:r w:rsidR="00824237"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7" w:rsidRPr="00824237" w:rsidRDefault="00824237" w:rsidP="008242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Наличие приложенных к заявке презентационных материалов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7" w:rsidRPr="00824237" w:rsidRDefault="00824237" w:rsidP="008242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24237" w:rsidRPr="00824237" w:rsidTr="0082423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37" w:rsidRPr="00824237" w:rsidRDefault="00824237" w:rsidP="008242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7" w:rsidRPr="00824237" w:rsidRDefault="00824237" w:rsidP="008242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7" w:rsidRPr="00824237" w:rsidRDefault="00824237" w:rsidP="008242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824237" w:rsidRPr="00824237" w:rsidTr="0082423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37" w:rsidRPr="00824237" w:rsidRDefault="00824237" w:rsidP="008242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7" w:rsidRPr="00824237" w:rsidRDefault="00824237" w:rsidP="008242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7" w:rsidRPr="00824237" w:rsidRDefault="00824237" w:rsidP="008242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824237" w:rsidRPr="00824237" w:rsidTr="0082423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7" w:rsidRPr="00824237" w:rsidRDefault="0027423F" w:rsidP="008242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  <w:r w:rsidR="00824237"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7" w:rsidRPr="00824237" w:rsidRDefault="00824237" w:rsidP="008242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имущественного и (или) трудового участия инициатора проекта, в реализации инициативного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7" w:rsidRPr="00824237" w:rsidRDefault="00824237" w:rsidP="008242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24237" w:rsidRPr="00824237" w:rsidTr="0082423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37" w:rsidRPr="00824237" w:rsidRDefault="00824237" w:rsidP="008242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7" w:rsidRPr="00824237" w:rsidRDefault="00824237" w:rsidP="008242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более 10% стоимости инициативного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7" w:rsidRPr="00824237" w:rsidRDefault="00824237" w:rsidP="008242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824237" w:rsidRPr="00824237" w:rsidTr="0082423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37" w:rsidRPr="00824237" w:rsidRDefault="00824237" w:rsidP="008242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7" w:rsidRPr="00824237" w:rsidRDefault="00824237" w:rsidP="008242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5% до 10% стоимости инициативного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7" w:rsidRPr="00824237" w:rsidRDefault="00824237" w:rsidP="008242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824237" w:rsidRPr="00824237" w:rsidTr="0082423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37" w:rsidRPr="00824237" w:rsidRDefault="00824237" w:rsidP="008242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7" w:rsidRPr="00824237" w:rsidRDefault="00824237" w:rsidP="008242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3% до 5% стоимости инициативного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7" w:rsidRPr="00824237" w:rsidRDefault="00824237" w:rsidP="008242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824237" w:rsidRPr="00824237" w:rsidTr="0082423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37" w:rsidRPr="00824237" w:rsidRDefault="00824237" w:rsidP="008242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7" w:rsidRPr="00824237" w:rsidRDefault="00824237" w:rsidP="008242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3% от стоимости инициативного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7" w:rsidRPr="00824237" w:rsidRDefault="00824237" w:rsidP="008242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824237" w:rsidRPr="00824237" w:rsidTr="0082423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37" w:rsidRPr="00824237" w:rsidRDefault="00824237" w:rsidP="008242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7" w:rsidRPr="00824237" w:rsidRDefault="00824237" w:rsidP="008242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имущественное участие инициатора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7" w:rsidRPr="00824237" w:rsidRDefault="00824237" w:rsidP="008242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824237" w:rsidRPr="00824237" w:rsidTr="0082423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37" w:rsidRPr="00824237" w:rsidRDefault="00824237" w:rsidP="008242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7" w:rsidRPr="00824237" w:rsidRDefault="00824237" w:rsidP="008242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трудовое участие инициатора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7" w:rsidRPr="00824237" w:rsidRDefault="00824237" w:rsidP="008242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2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</w:tbl>
    <w:p w:rsidR="00824237" w:rsidRPr="00824237" w:rsidRDefault="00824237" w:rsidP="008242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126B5" w:rsidRDefault="004126B5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4126B5" w:rsidRDefault="004126B5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4126B5" w:rsidRDefault="004126B5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4126B5" w:rsidRDefault="004126B5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4126B5" w:rsidRDefault="004126B5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4126B5" w:rsidRDefault="004126B5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4126B5" w:rsidRDefault="004126B5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D0453C" w:rsidRDefault="00D0453C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7439F6" w:rsidRDefault="007439F6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4126B5" w:rsidRDefault="004126B5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37"/>
      </w:tblGrid>
      <w:tr w:rsidR="004126B5" w:rsidRPr="006B397C" w:rsidTr="006B397C">
        <w:tc>
          <w:tcPr>
            <w:tcW w:w="4637" w:type="dxa"/>
            <w:shd w:val="clear" w:color="auto" w:fill="auto"/>
          </w:tcPr>
          <w:bookmarkEnd w:id="101"/>
          <w:p w:rsidR="004126B5" w:rsidRPr="006B397C" w:rsidRDefault="004126B5" w:rsidP="006B397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</w:pPr>
            <w:r w:rsidRPr="006B397C"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lastRenderedPageBreak/>
              <w:t>Приложение 3</w:t>
            </w:r>
          </w:p>
          <w:p w:rsidR="004126B5" w:rsidRPr="006B397C" w:rsidRDefault="004126B5" w:rsidP="006B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Порядку </w:t>
            </w:r>
            <w:r w:rsidR="00CF61E7" w:rsidRPr="00CF6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выдвижения, внесения, обсуждения, рассмотрения инициативных проектов, проведения их конкурсного отбора, определения части территории, на которой могут реализовываться инициативные проекты</w:t>
            </w:r>
            <w:r w:rsidR="008F6D18">
              <w:rPr>
                <w:rFonts w:ascii="Times New Roman" w:hAnsi="Times New Roman"/>
                <w:sz w:val="24"/>
                <w:szCs w:val="24"/>
              </w:rPr>
              <w:t>,</w:t>
            </w:r>
            <w:r w:rsidR="008F6D18" w:rsidRPr="008B3073">
              <w:rPr>
                <w:rFonts w:ascii="Times New Roman" w:hAnsi="Times New Roman"/>
                <w:sz w:val="24"/>
                <w:szCs w:val="24"/>
              </w:rPr>
              <w:t xml:space="preserve"> расчета и возврат</w:t>
            </w:r>
            <w:r w:rsidR="008F6D18">
              <w:rPr>
                <w:rFonts w:ascii="Times New Roman" w:hAnsi="Times New Roman"/>
                <w:sz w:val="24"/>
                <w:szCs w:val="24"/>
              </w:rPr>
              <w:t>а</w:t>
            </w:r>
            <w:r w:rsidR="008F6D18" w:rsidRPr="008B3073">
              <w:rPr>
                <w:rFonts w:ascii="Times New Roman" w:hAnsi="Times New Roman"/>
                <w:sz w:val="24"/>
                <w:szCs w:val="24"/>
              </w:rPr>
              <w:t xml:space="preserve"> сумм инициативных платежей, подлежащих возврату лицам (в том числе организациям), осуществившим их перечисление в бюджет муниципального образования «Город Майкоп»</w:t>
            </w:r>
          </w:p>
          <w:p w:rsidR="004126B5" w:rsidRPr="006B397C" w:rsidRDefault="004126B5" w:rsidP="006B3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</w:tbl>
    <w:p w:rsidR="00080CA9" w:rsidRDefault="00080CA9" w:rsidP="00412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4A430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Согласие на обработку персональных данных</w:t>
      </w:r>
    </w:p>
    <w:p w:rsidR="007439F6" w:rsidRPr="004A4307" w:rsidRDefault="007439F6" w:rsidP="00412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CA9" w:rsidRDefault="004126B5" w:rsidP="00080C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80CA9" w:rsidRPr="004126B5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80CA9" w:rsidRPr="004126B5">
        <w:rPr>
          <w:rFonts w:ascii="Times New Roman" w:eastAsia="Times New Roman" w:hAnsi="Times New Roman"/>
          <w:sz w:val="24"/>
          <w:szCs w:val="24"/>
          <w:lang w:eastAsia="ru-RU"/>
        </w:rPr>
        <w:t xml:space="preserve"> 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080CA9" w:rsidRPr="004126B5">
        <w:rPr>
          <w:rFonts w:ascii="Times New Roman" w:eastAsia="Times New Roman" w:hAnsi="Times New Roman"/>
          <w:sz w:val="24"/>
          <w:szCs w:val="24"/>
          <w:lang w:eastAsia="ru-RU"/>
        </w:rPr>
        <w:t>___ 20__ г.</w:t>
      </w:r>
    </w:p>
    <w:p w:rsidR="007439F6" w:rsidRPr="004126B5" w:rsidRDefault="007439F6" w:rsidP="00080C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0CA9" w:rsidRPr="004126B5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6B5">
        <w:rPr>
          <w:rFonts w:ascii="Times New Roman" w:eastAsia="Times New Roman" w:hAnsi="Times New Roman"/>
          <w:sz w:val="24"/>
          <w:szCs w:val="24"/>
          <w:lang w:eastAsia="ru-RU"/>
        </w:rPr>
        <w:t xml:space="preserve">     Я, _____________________________________________</w:t>
      </w:r>
      <w:r w:rsidR="004126B5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4126B5">
        <w:rPr>
          <w:rFonts w:ascii="Times New Roman" w:eastAsia="Times New Roman" w:hAnsi="Times New Roman"/>
          <w:sz w:val="24"/>
          <w:szCs w:val="24"/>
          <w:lang w:eastAsia="ru-RU"/>
        </w:rPr>
        <w:t>___________________,</w:t>
      </w:r>
    </w:p>
    <w:p w:rsidR="00080CA9" w:rsidRPr="004126B5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126B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</w:t>
      </w:r>
      <w:r w:rsidR="004126B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</w:t>
      </w:r>
      <w:r w:rsidRPr="004126B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(фамилия, имя, отчество)</w:t>
      </w:r>
    </w:p>
    <w:p w:rsidR="00080CA9" w:rsidRPr="004126B5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126B5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зарегистрированный</w:t>
      </w:r>
      <w:proofErr w:type="gramEnd"/>
      <w:r w:rsidRPr="004126B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4126B5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 w:rsidRPr="004126B5">
        <w:rPr>
          <w:rFonts w:ascii="Times New Roman" w:eastAsia="Times New Roman" w:hAnsi="Times New Roman"/>
          <w:sz w:val="24"/>
          <w:szCs w:val="24"/>
          <w:lang w:eastAsia="ru-RU"/>
        </w:rPr>
        <w:t>) по адресу: ___________</w:t>
      </w:r>
      <w:r w:rsidR="004126B5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4126B5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080CA9" w:rsidRPr="004126B5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6B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  <w:r w:rsidR="004126B5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4126B5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080CA9" w:rsidRPr="004126B5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6B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 серия __</w:t>
      </w:r>
      <w:r w:rsidR="004126B5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126B5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4126B5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4126B5">
        <w:rPr>
          <w:rFonts w:ascii="Times New Roman" w:eastAsia="Times New Roman" w:hAnsi="Times New Roman"/>
          <w:sz w:val="24"/>
          <w:szCs w:val="24"/>
          <w:lang w:eastAsia="ru-RU"/>
        </w:rPr>
        <w:t xml:space="preserve"> ___</w:t>
      </w:r>
      <w:r w:rsidR="004126B5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4126B5">
        <w:rPr>
          <w:rFonts w:ascii="Times New Roman" w:eastAsia="Times New Roman" w:hAnsi="Times New Roman"/>
          <w:sz w:val="24"/>
          <w:szCs w:val="24"/>
          <w:lang w:eastAsia="ru-RU"/>
        </w:rPr>
        <w:t xml:space="preserve">____ </w:t>
      </w:r>
      <w:proofErr w:type="gramStart"/>
      <w:r w:rsidRPr="004126B5">
        <w:rPr>
          <w:rFonts w:ascii="Times New Roman" w:eastAsia="Times New Roman" w:hAnsi="Times New Roman"/>
          <w:sz w:val="24"/>
          <w:szCs w:val="24"/>
          <w:lang w:eastAsia="ru-RU"/>
        </w:rPr>
        <w:t>выдан</w:t>
      </w:r>
      <w:proofErr w:type="gramEnd"/>
    </w:p>
    <w:p w:rsidR="00080CA9" w:rsidRPr="004126B5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6B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</w:t>
      </w:r>
      <w:r w:rsidR="004126B5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4126B5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080CA9" w:rsidRPr="004126B5" w:rsidRDefault="00080CA9" w:rsidP="00412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126B5">
        <w:rPr>
          <w:rFonts w:ascii="Times New Roman" w:eastAsia="Times New Roman" w:hAnsi="Times New Roman"/>
          <w:sz w:val="20"/>
          <w:szCs w:val="20"/>
          <w:lang w:eastAsia="ru-RU"/>
        </w:rPr>
        <w:t>(документ, удостоверяющий личность) (дата)</w:t>
      </w:r>
    </w:p>
    <w:p w:rsidR="00080CA9" w:rsidRPr="004126B5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6B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4126B5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4126B5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4126B5" w:rsidRDefault="00080CA9" w:rsidP="00743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126B5">
        <w:rPr>
          <w:rFonts w:ascii="Times New Roman" w:eastAsia="Times New Roman" w:hAnsi="Times New Roman"/>
          <w:sz w:val="20"/>
          <w:szCs w:val="20"/>
          <w:lang w:eastAsia="ru-RU"/>
        </w:rPr>
        <w:t>(орган, выдавший документ, удостоверяющий личность)</w:t>
      </w:r>
    </w:p>
    <w:p w:rsidR="007439F6" w:rsidRPr="004126B5" w:rsidRDefault="007439F6" w:rsidP="00743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0CA9" w:rsidRPr="004126B5" w:rsidRDefault="004126B5" w:rsidP="00412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со </w:t>
      </w:r>
      <w:hyperlink r:id="rId37" w:history="1">
        <w:r w:rsidR="00080CA9" w:rsidRPr="004126B5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9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</w:t>
      </w:r>
      <w:r w:rsidR="00080CA9" w:rsidRPr="004126B5">
        <w:rPr>
          <w:rFonts w:ascii="Times New Roman" w:eastAsia="Times New Roman" w:hAnsi="Times New Roman"/>
          <w:sz w:val="24"/>
          <w:szCs w:val="24"/>
          <w:lang w:eastAsia="ru-RU"/>
        </w:rPr>
        <w:t>от 27 июля 2006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0CA9" w:rsidRPr="004126B5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080CA9" w:rsidRPr="004126B5">
        <w:rPr>
          <w:rFonts w:ascii="Times New Roman" w:eastAsia="Times New Roman" w:hAnsi="Times New Roman"/>
          <w:sz w:val="24"/>
          <w:szCs w:val="24"/>
          <w:lang w:eastAsia="ru-RU"/>
        </w:rPr>
        <w:t xml:space="preserve"> 152-ФЗ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80CA9" w:rsidRPr="004126B5">
        <w:rPr>
          <w:rFonts w:ascii="Times New Roman" w:eastAsia="Times New Roman" w:hAnsi="Times New Roman"/>
          <w:sz w:val="24"/>
          <w:szCs w:val="24"/>
          <w:lang w:eastAsia="ru-RU"/>
        </w:rPr>
        <w:t>О персональных данных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80CA9" w:rsidRPr="004126B5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настоящим даю свое согласие:</w:t>
      </w:r>
    </w:p>
    <w:p w:rsidR="004126B5" w:rsidRDefault="004126B5" w:rsidP="00412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1. На обработку моих </w:t>
      </w:r>
      <w:r w:rsidR="00080CA9" w:rsidRPr="004126B5">
        <w:rPr>
          <w:rFonts w:ascii="Times New Roman" w:eastAsia="Times New Roman" w:hAnsi="Times New Roman"/>
          <w:sz w:val="24"/>
          <w:szCs w:val="24"/>
          <w:lang w:eastAsia="ru-RU"/>
        </w:rPr>
        <w:t>персональных данных операторам персональных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данных: Администрации </w:t>
      </w:r>
      <w:r w:rsidRPr="009F28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 образования «Город Майкоп»</w:t>
      </w:r>
      <w:r w:rsidR="00080CA9" w:rsidRPr="004126B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80CA9" w:rsidRPr="004126B5" w:rsidRDefault="00080CA9" w:rsidP="00412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6B5">
        <w:rPr>
          <w:rFonts w:ascii="Times New Roman" w:eastAsia="Times New Roman" w:hAnsi="Times New Roman"/>
          <w:sz w:val="24"/>
          <w:szCs w:val="24"/>
          <w:lang w:eastAsia="ru-RU"/>
        </w:rPr>
        <w:t>фамилия, имя,</w:t>
      </w:r>
      <w:r w:rsidR="004126B5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отчество, документ, </w:t>
      </w:r>
      <w:r w:rsidRPr="004126B5">
        <w:rPr>
          <w:rFonts w:ascii="Times New Roman" w:eastAsia="Times New Roman" w:hAnsi="Times New Roman"/>
          <w:sz w:val="24"/>
          <w:szCs w:val="24"/>
          <w:lang w:eastAsia="ru-RU"/>
        </w:rPr>
        <w:t>подтверждающий полномочия инициатора проекта, номер</w:t>
      </w:r>
      <w:r w:rsidR="004126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26B5">
        <w:rPr>
          <w:rFonts w:ascii="Times New Roman" w:eastAsia="Times New Roman" w:hAnsi="Times New Roman"/>
          <w:sz w:val="24"/>
          <w:szCs w:val="24"/>
          <w:lang w:eastAsia="ru-RU"/>
        </w:rPr>
        <w:t>контактного телефона, электронный адрес.</w:t>
      </w:r>
    </w:p>
    <w:p w:rsidR="00080CA9" w:rsidRPr="004126B5" w:rsidRDefault="00743195" w:rsidP="00412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Обработка персональных </w:t>
      </w:r>
      <w:r w:rsidR="00080CA9" w:rsidRPr="004126B5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осуществляется</w:t>
      </w:r>
      <w:r w:rsidR="00080CA9" w:rsidRPr="004126B5">
        <w:rPr>
          <w:rFonts w:ascii="Times New Roman" w:eastAsia="Times New Roman" w:hAnsi="Times New Roman"/>
          <w:sz w:val="24"/>
          <w:szCs w:val="24"/>
          <w:lang w:eastAsia="ru-RU"/>
        </w:rPr>
        <w:t xml:space="preserve"> операторами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персональных данных, в  целях</w:t>
      </w:r>
      <w:r w:rsidR="00080CA9" w:rsidRPr="004126B5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рассмотрения представленного мною проекта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инициативного бюджетирования на </w:t>
      </w:r>
      <w:r w:rsidR="00080CA9" w:rsidRPr="004126B5">
        <w:rPr>
          <w:rFonts w:ascii="Times New Roman" w:eastAsia="Times New Roman" w:hAnsi="Times New Roman"/>
          <w:sz w:val="24"/>
          <w:szCs w:val="24"/>
          <w:lang w:eastAsia="ru-RU"/>
        </w:rPr>
        <w:t>соответствие установленных требований,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подготовки  заключения</w:t>
      </w:r>
      <w:r w:rsidR="00080CA9" w:rsidRPr="004126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правомерности, возможности,</w:t>
      </w:r>
      <w:r w:rsidR="00080CA9" w:rsidRPr="004126B5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целесообразности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0CA9" w:rsidRPr="004126B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еализации представленного мною инициативного проекта, </w:t>
      </w:r>
      <w:r w:rsidR="00080CA9" w:rsidRPr="004126B5">
        <w:rPr>
          <w:rFonts w:ascii="Times New Roman" w:eastAsia="Times New Roman" w:hAnsi="Times New Roman"/>
          <w:sz w:val="24"/>
          <w:szCs w:val="24"/>
          <w:lang w:eastAsia="ru-RU"/>
        </w:rPr>
        <w:t>реализации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проекта, в случае прохождения его в конкурсном </w:t>
      </w:r>
      <w:r w:rsidR="00080CA9" w:rsidRPr="004126B5">
        <w:rPr>
          <w:rFonts w:ascii="Times New Roman" w:eastAsia="Times New Roman" w:hAnsi="Times New Roman"/>
          <w:sz w:val="24"/>
          <w:szCs w:val="24"/>
          <w:lang w:eastAsia="ru-RU"/>
        </w:rPr>
        <w:t>отборе,  а также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хранение данных о реализации инициативного проекта на </w:t>
      </w:r>
      <w:r w:rsidR="00080CA9" w:rsidRPr="004126B5">
        <w:rPr>
          <w:rFonts w:ascii="Times New Roman" w:eastAsia="Times New Roman" w:hAnsi="Times New Roman"/>
          <w:sz w:val="24"/>
          <w:szCs w:val="24"/>
          <w:lang w:eastAsia="ru-RU"/>
        </w:rPr>
        <w:t>электронных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0CA9" w:rsidRPr="004126B5">
        <w:rPr>
          <w:rFonts w:ascii="Times New Roman" w:eastAsia="Times New Roman" w:hAnsi="Times New Roman"/>
          <w:sz w:val="24"/>
          <w:szCs w:val="24"/>
          <w:lang w:eastAsia="ru-RU"/>
        </w:rPr>
        <w:t>носителях.</w:t>
      </w:r>
      <w:proofErr w:type="gramEnd"/>
    </w:p>
    <w:p w:rsidR="00080CA9" w:rsidRPr="004126B5" w:rsidRDefault="00080CA9" w:rsidP="00412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6B5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4126B5">
        <w:rPr>
          <w:rFonts w:ascii="Times New Roman" w:eastAsia="Times New Roman" w:hAnsi="Times New Roman"/>
          <w:sz w:val="24"/>
          <w:szCs w:val="24"/>
          <w:lang w:eastAsia="ru-RU"/>
        </w:rPr>
        <w:t>Настоящее  согласие предоставляется мной на осуществление действий в</w:t>
      </w:r>
      <w:r w:rsidR="00743195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отношении моих персональных данных, </w:t>
      </w:r>
      <w:r w:rsidRPr="004126B5">
        <w:rPr>
          <w:rFonts w:ascii="Times New Roman" w:eastAsia="Times New Roman" w:hAnsi="Times New Roman"/>
          <w:sz w:val="24"/>
          <w:szCs w:val="24"/>
          <w:lang w:eastAsia="ru-RU"/>
        </w:rPr>
        <w:t>которые необходимы для достижения</w:t>
      </w:r>
      <w:r w:rsidR="00743195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указанных выше целей, включая </w:t>
      </w:r>
      <w:r w:rsidRPr="004126B5">
        <w:rPr>
          <w:rFonts w:ascii="Times New Roman" w:eastAsia="Times New Roman" w:hAnsi="Times New Roman"/>
          <w:sz w:val="24"/>
          <w:szCs w:val="24"/>
          <w:lang w:eastAsia="ru-RU"/>
        </w:rPr>
        <w:t>(без ограничения) сбор, систематизацию,</w:t>
      </w:r>
      <w:r w:rsidR="00743195">
        <w:rPr>
          <w:rFonts w:ascii="Times New Roman" w:eastAsia="Times New Roman" w:hAnsi="Times New Roman"/>
          <w:sz w:val="24"/>
          <w:szCs w:val="24"/>
          <w:lang w:eastAsia="ru-RU"/>
        </w:rPr>
        <w:t xml:space="preserve"> накопление, хранение,</w:t>
      </w:r>
      <w:r w:rsidRPr="004126B5">
        <w:rPr>
          <w:rFonts w:ascii="Times New Roman" w:eastAsia="Times New Roman" w:hAnsi="Times New Roman"/>
          <w:sz w:val="24"/>
          <w:szCs w:val="24"/>
          <w:lang w:eastAsia="ru-RU"/>
        </w:rPr>
        <w:t xml:space="preserve"> уточнение (обновление, изменение), использование,</w:t>
      </w:r>
      <w:r w:rsidR="007431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26B5">
        <w:rPr>
          <w:rFonts w:ascii="Times New Roman" w:eastAsia="Times New Roman" w:hAnsi="Times New Roman"/>
          <w:sz w:val="24"/>
          <w:szCs w:val="24"/>
          <w:lang w:eastAsia="ru-RU"/>
        </w:rPr>
        <w:t>передачу  третьим лицам для осуществления действий по обмену информацией,</w:t>
      </w:r>
      <w:r w:rsidR="007431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26B5">
        <w:rPr>
          <w:rFonts w:ascii="Times New Roman" w:eastAsia="Times New Roman" w:hAnsi="Times New Roman"/>
          <w:sz w:val="24"/>
          <w:szCs w:val="24"/>
          <w:lang w:eastAsia="ru-RU"/>
        </w:rPr>
        <w:t>обезличивание, блокирование  персональных  данных, а также осуществление</w:t>
      </w:r>
      <w:r w:rsidR="00743195">
        <w:rPr>
          <w:rFonts w:ascii="Times New Roman" w:eastAsia="Times New Roman" w:hAnsi="Times New Roman"/>
          <w:sz w:val="24"/>
          <w:szCs w:val="24"/>
          <w:lang w:eastAsia="ru-RU"/>
        </w:rPr>
        <w:t xml:space="preserve"> любых иных действий, предусмотренных действующим </w:t>
      </w:r>
      <w:r w:rsidRPr="004126B5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законодательством</w:t>
      </w:r>
      <w:r w:rsidR="007431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26B5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Федерации.</w:t>
      </w:r>
      <w:proofErr w:type="gramEnd"/>
    </w:p>
    <w:p w:rsidR="00080CA9" w:rsidRPr="004126B5" w:rsidRDefault="00743195" w:rsidP="00412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Доступ к моим персональным данным могут получать </w:t>
      </w:r>
      <w:r w:rsidR="00080CA9" w:rsidRPr="004126B5">
        <w:rPr>
          <w:rFonts w:ascii="Times New Roman" w:eastAsia="Times New Roman" w:hAnsi="Times New Roman"/>
          <w:sz w:val="24"/>
          <w:szCs w:val="24"/>
          <w:lang w:eastAsia="ru-RU"/>
        </w:rPr>
        <w:t>сотрудники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r w:rsidR="00080CA9" w:rsidRPr="004126B5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 </w:t>
      </w:r>
      <w:r w:rsidRPr="009F28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 образования «Город Майкоп»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080CA9" w:rsidRPr="004126B5">
        <w:rPr>
          <w:rFonts w:ascii="Times New Roman" w:eastAsia="Times New Roman" w:hAnsi="Times New Roman"/>
          <w:sz w:val="24"/>
          <w:szCs w:val="24"/>
          <w:lang w:eastAsia="ru-RU"/>
        </w:rPr>
        <w:t>в  объеме, требуемом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0CA9" w:rsidRPr="004126B5">
        <w:rPr>
          <w:rFonts w:ascii="Times New Roman" w:eastAsia="Times New Roman" w:hAnsi="Times New Roman"/>
          <w:sz w:val="24"/>
          <w:szCs w:val="24"/>
          <w:lang w:eastAsia="ru-RU"/>
        </w:rPr>
        <w:t>для исполнения ими своих обязательств.</w:t>
      </w:r>
    </w:p>
    <w:p w:rsidR="00080CA9" w:rsidRPr="004126B5" w:rsidRDefault="00743195" w:rsidP="00412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Администрация</w:t>
      </w:r>
      <w:r w:rsidR="00080CA9" w:rsidRPr="004126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28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 образования «Город Майкоп»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 w:rsidR="00080CA9" w:rsidRPr="004126B5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раскрывают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персональные </w:t>
      </w:r>
      <w:r w:rsidR="00080CA9" w:rsidRPr="004126B5">
        <w:rPr>
          <w:rFonts w:ascii="Times New Roman" w:eastAsia="Times New Roman" w:hAnsi="Times New Roman"/>
          <w:sz w:val="24"/>
          <w:szCs w:val="24"/>
          <w:lang w:eastAsia="ru-RU"/>
        </w:rPr>
        <w:t>данные граждан третьим лицам, за исключением случаев, прямо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0CA9" w:rsidRPr="004126B5">
        <w:rPr>
          <w:rFonts w:ascii="Times New Roman" w:eastAsia="Times New Roman" w:hAnsi="Times New Roman"/>
          <w:sz w:val="24"/>
          <w:szCs w:val="24"/>
          <w:lang w:eastAsia="ru-RU"/>
        </w:rPr>
        <w:t>предусмотренных действующим законодательством.</w:t>
      </w:r>
    </w:p>
    <w:p w:rsidR="00080CA9" w:rsidRPr="004126B5" w:rsidRDefault="00743195" w:rsidP="00412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Настоящее согласие</w:t>
      </w:r>
      <w:r w:rsidR="00080CA9" w:rsidRPr="004126B5">
        <w:rPr>
          <w:rFonts w:ascii="Times New Roman" w:eastAsia="Times New Roman" w:hAnsi="Times New Roman"/>
          <w:sz w:val="24"/>
          <w:szCs w:val="24"/>
          <w:lang w:eastAsia="ru-RU"/>
        </w:rPr>
        <w:t xml:space="preserve"> дается сроком по достижении целей обработки или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</w:t>
      </w:r>
      <w:r w:rsidR="00080CA9" w:rsidRPr="004126B5">
        <w:rPr>
          <w:rFonts w:ascii="Times New Roman" w:eastAsia="Times New Roman" w:hAnsi="Times New Roman"/>
          <w:sz w:val="24"/>
          <w:szCs w:val="24"/>
          <w:lang w:eastAsia="ru-RU"/>
        </w:rPr>
        <w:t>утраты</w:t>
      </w:r>
      <w:r w:rsidR="007439F6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необходимости в достижении </w:t>
      </w:r>
      <w:r w:rsidR="00080CA9" w:rsidRPr="004126B5">
        <w:rPr>
          <w:rFonts w:ascii="Times New Roman" w:eastAsia="Times New Roman" w:hAnsi="Times New Roman"/>
          <w:sz w:val="24"/>
          <w:szCs w:val="24"/>
          <w:lang w:eastAsia="ru-RU"/>
        </w:rPr>
        <w:t>этих целей, если иное 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0CA9" w:rsidRPr="004126B5">
        <w:rPr>
          <w:rFonts w:ascii="Times New Roman" w:eastAsia="Times New Roman" w:hAnsi="Times New Roman"/>
          <w:sz w:val="24"/>
          <w:szCs w:val="24"/>
          <w:lang w:eastAsia="ru-RU"/>
        </w:rPr>
        <w:t>предусмотрено федеральным законом.</w:t>
      </w:r>
    </w:p>
    <w:p w:rsidR="00080CA9" w:rsidRPr="004126B5" w:rsidRDefault="00080CA9" w:rsidP="00412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6B5">
        <w:rPr>
          <w:rFonts w:ascii="Times New Roman" w:eastAsia="Times New Roman" w:hAnsi="Times New Roman"/>
          <w:sz w:val="24"/>
          <w:szCs w:val="24"/>
          <w:lang w:eastAsia="ru-RU"/>
        </w:rPr>
        <w:t xml:space="preserve">     Согласие на обработку персональных данных может быть отозвано.</w:t>
      </w:r>
    </w:p>
    <w:p w:rsidR="00743195" w:rsidRDefault="00080CA9" w:rsidP="00412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6B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</w:t>
      </w:r>
      <w:r w:rsidR="00743195">
        <w:rPr>
          <w:rFonts w:ascii="Times New Roman" w:eastAsia="Times New Roman" w:hAnsi="Times New Roman"/>
          <w:sz w:val="24"/>
          <w:szCs w:val="24"/>
          <w:lang w:eastAsia="ru-RU"/>
        </w:rPr>
        <w:t xml:space="preserve"> /_____________________________</w:t>
      </w:r>
    </w:p>
    <w:p w:rsidR="00080CA9" w:rsidRDefault="00743195" w:rsidP="00412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080CA9" w:rsidRPr="00743195">
        <w:rPr>
          <w:rFonts w:ascii="Times New Roman" w:eastAsia="Times New Roman" w:hAnsi="Times New Roman"/>
          <w:sz w:val="18"/>
          <w:szCs w:val="18"/>
          <w:lang w:eastAsia="ru-RU"/>
        </w:rPr>
        <w:t>фамилия,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имя, отчество                                                                    </w:t>
      </w:r>
      <w:r w:rsidRPr="006F40B6"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</w:p>
    <w:p w:rsidR="00CF61E7" w:rsidRDefault="00CF61E7" w:rsidP="00412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1E7" w:rsidRDefault="00CF61E7" w:rsidP="00412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1E7" w:rsidRDefault="00CF61E7" w:rsidP="00412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1E7" w:rsidRDefault="00CF61E7" w:rsidP="00412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1E7" w:rsidRDefault="00CF61E7" w:rsidP="00412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1E7" w:rsidRDefault="00CF61E7" w:rsidP="00412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1E7" w:rsidRDefault="00CF61E7" w:rsidP="00412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1E7" w:rsidRDefault="00CF61E7" w:rsidP="00412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1E7" w:rsidRDefault="00CF61E7" w:rsidP="00412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1E7" w:rsidRDefault="00CF61E7" w:rsidP="00412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1E7" w:rsidRDefault="00CF61E7" w:rsidP="00412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1E7" w:rsidRDefault="00CF61E7" w:rsidP="00412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1E7" w:rsidRDefault="00CF61E7" w:rsidP="00412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1E7" w:rsidRDefault="00CF61E7" w:rsidP="00412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1E7" w:rsidRDefault="00CF61E7" w:rsidP="00412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1E7" w:rsidRDefault="00CF61E7" w:rsidP="00412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1E7" w:rsidRDefault="00CF61E7" w:rsidP="00412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1E7" w:rsidRDefault="00CF61E7" w:rsidP="00412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1E7" w:rsidRDefault="00CF61E7" w:rsidP="00412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1E7" w:rsidRDefault="00CF61E7" w:rsidP="00412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1E7" w:rsidRDefault="00CF61E7" w:rsidP="00412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1E7" w:rsidRDefault="00CF61E7" w:rsidP="00412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1E7" w:rsidRDefault="00CF61E7" w:rsidP="00412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1E7" w:rsidRDefault="00CF61E7" w:rsidP="00412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1E7" w:rsidRDefault="00CF61E7" w:rsidP="00412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1E7" w:rsidRDefault="00CF61E7" w:rsidP="00412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1E7" w:rsidRDefault="00CF61E7" w:rsidP="00412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1E7" w:rsidRDefault="00CF61E7" w:rsidP="00412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1E7" w:rsidRDefault="00CF61E7" w:rsidP="00412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1E7" w:rsidRDefault="00CF61E7" w:rsidP="00412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1E7" w:rsidRDefault="00CF61E7" w:rsidP="00412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1E7" w:rsidRDefault="00CF61E7" w:rsidP="00412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1E7" w:rsidRDefault="00CF61E7" w:rsidP="00412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1E7" w:rsidRDefault="00CF61E7" w:rsidP="00412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1E7" w:rsidRDefault="00CF61E7" w:rsidP="00412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1E7" w:rsidRDefault="00CF61E7" w:rsidP="00412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1E7" w:rsidRDefault="00CF61E7" w:rsidP="00412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1E7" w:rsidRDefault="00CF61E7" w:rsidP="00412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1E7" w:rsidRDefault="00CF61E7" w:rsidP="00412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1E7" w:rsidRDefault="00CF61E7" w:rsidP="00412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1E7" w:rsidRDefault="00CF61E7" w:rsidP="00412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1E7" w:rsidRDefault="00CF61E7" w:rsidP="00412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1E7" w:rsidRDefault="00CF61E7" w:rsidP="00412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1E7" w:rsidRDefault="00CF61E7" w:rsidP="00412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1E7" w:rsidRDefault="00CF61E7" w:rsidP="00412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1E7" w:rsidRDefault="00CF61E7" w:rsidP="00412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1E7" w:rsidRDefault="00CF61E7" w:rsidP="00412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1E7" w:rsidRDefault="00CF61E7" w:rsidP="00412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1E7" w:rsidRDefault="00CF61E7" w:rsidP="00412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1E7" w:rsidRDefault="00CF61E7" w:rsidP="00412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1E7" w:rsidRDefault="00CF61E7" w:rsidP="00412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1E53" w:rsidRDefault="00BD1E53" w:rsidP="00412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1E7" w:rsidRDefault="00CF61E7" w:rsidP="00412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1E7" w:rsidRDefault="00CF61E7" w:rsidP="00412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1E7" w:rsidRDefault="00CF61E7" w:rsidP="00412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1E7" w:rsidRPr="00743195" w:rsidRDefault="00CF61E7" w:rsidP="00412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779"/>
      </w:tblGrid>
      <w:tr w:rsidR="003A35F3" w:rsidRPr="006B397C" w:rsidTr="006B397C">
        <w:tc>
          <w:tcPr>
            <w:tcW w:w="4779" w:type="dxa"/>
            <w:shd w:val="clear" w:color="auto" w:fill="auto"/>
          </w:tcPr>
          <w:p w:rsidR="003A35F3" w:rsidRPr="006B397C" w:rsidRDefault="003A35F3" w:rsidP="006B397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</w:pPr>
            <w:r w:rsidRPr="006B3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r w:rsidRPr="006B397C"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t>Приложение 4</w:t>
            </w:r>
          </w:p>
          <w:p w:rsidR="003A35F3" w:rsidRPr="006B397C" w:rsidRDefault="003A35F3" w:rsidP="006B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Порядку </w:t>
            </w:r>
            <w:r w:rsidR="00CF61E7" w:rsidRPr="00CF6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выдвижения, внесения, обсуждения, рассмотрения инициативных проектов, проведения их конкурсного отбора, определения части территории, на которой могут реализовываться инициативные проекты</w:t>
            </w:r>
            <w:r w:rsidR="008F6D18">
              <w:rPr>
                <w:rFonts w:ascii="Times New Roman" w:hAnsi="Times New Roman"/>
                <w:sz w:val="24"/>
                <w:szCs w:val="24"/>
              </w:rPr>
              <w:t>,</w:t>
            </w:r>
            <w:r w:rsidR="008F6D18" w:rsidRPr="008B3073">
              <w:rPr>
                <w:rFonts w:ascii="Times New Roman" w:hAnsi="Times New Roman"/>
                <w:sz w:val="24"/>
                <w:szCs w:val="24"/>
              </w:rPr>
              <w:t xml:space="preserve"> расчета и возврат</w:t>
            </w:r>
            <w:r w:rsidR="008F6D18">
              <w:rPr>
                <w:rFonts w:ascii="Times New Roman" w:hAnsi="Times New Roman"/>
                <w:sz w:val="24"/>
                <w:szCs w:val="24"/>
              </w:rPr>
              <w:t>а</w:t>
            </w:r>
            <w:r w:rsidR="008F6D18" w:rsidRPr="008B3073">
              <w:rPr>
                <w:rFonts w:ascii="Times New Roman" w:hAnsi="Times New Roman"/>
                <w:sz w:val="24"/>
                <w:szCs w:val="24"/>
              </w:rPr>
              <w:t xml:space="preserve"> сумм инициативных платежей, подлежащих возврату лицам (в том числе организациям), осуществившим их перечисление в бюджет муниципального образования «Город Майкоп»</w:t>
            </w:r>
          </w:p>
        </w:tc>
      </w:tr>
    </w:tbl>
    <w:p w:rsidR="003A35F3" w:rsidRPr="004126B5" w:rsidRDefault="003A35F3" w:rsidP="004126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0CA9" w:rsidRPr="00080CA9" w:rsidRDefault="00080CA9" w:rsidP="002078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80CA9" w:rsidRPr="003A35F3" w:rsidRDefault="00080CA9" w:rsidP="002078F2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5F3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Подписной лист</w:t>
      </w:r>
    </w:p>
    <w:p w:rsidR="00080CA9" w:rsidRPr="00743195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0CA9" w:rsidRPr="003A35F3" w:rsidRDefault="00080CA9" w:rsidP="003A3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5F3">
        <w:rPr>
          <w:rFonts w:ascii="Times New Roman" w:eastAsia="Times New Roman" w:hAnsi="Times New Roman"/>
          <w:sz w:val="24"/>
          <w:szCs w:val="24"/>
          <w:lang w:eastAsia="ru-RU"/>
        </w:rPr>
        <w:t xml:space="preserve">     Мы, нижеподписавшиеся </w:t>
      </w:r>
      <w:r w:rsidR="002078F2">
        <w:rPr>
          <w:rFonts w:ascii="Times New Roman" w:eastAsia="Times New Roman" w:hAnsi="Times New Roman"/>
          <w:sz w:val="24"/>
          <w:szCs w:val="24"/>
          <w:lang w:eastAsia="ru-RU"/>
        </w:rPr>
        <w:t xml:space="preserve">жители </w:t>
      </w:r>
      <w:r w:rsidR="00743195" w:rsidRPr="003A35F3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«Город Майкоп»</w:t>
      </w:r>
      <w:r w:rsidRPr="003A35F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A35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35F3">
        <w:rPr>
          <w:rFonts w:ascii="Times New Roman" w:eastAsia="Times New Roman" w:hAnsi="Times New Roman"/>
          <w:sz w:val="24"/>
          <w:szCs w:val="24"/>
          <w:lang w:eastAsia="ru-RU"/>
        </w:rPr>
        <w:t>поддерживаем инициативный проект</w:t>
      </w:r>
    </w:p>
    <w:p w:rsidR="00080CA9" w:rsidRPr="00743195" w:rsidRDefault="00080CA9" w:rsidP="003A3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43195">
        <w:rPr>
          <w:rFonts w:ascii="Times New Roman" w:eastAsia="Times New Roman" w:hAnsi="Times New Roman"/>
          <w:lang w:eastAsia="ru-RU"/>
        </w:rPr>
        <w:t>____________________________________________________</w:t>
      </w:r>
      <w:r w:rsidR="003A35F3">
        <w:rPr>
          <w:rFonts w:ascii="Times New Roman" w:eastAsia="Times New Roman" w:hAnsi="Times New Roman"/>
          <w:lang w:eastAsia="ru-RU"/>
        </w:rPr>
        <w:t>______</w:t>
      </w:r>
      <w:r w:rsidRPr="00743195">
        <w:rPr>
          <w:rFonts w:ascii="Times New Roman" w:eastAsia="Times New Roman" w:hAnsi="Times New Roman"/>
          <w:lang w:eastAsia="ru-RU"/>
        </w:rPr>
        <w:t>_____________________</w:t>
      </w:r>
    </w:p>
    <w:p w:rsidR="00080CA9" w:rsidRPr="003A35F3" w:rsidRDefault="00080CA9" w:rsidP="003A3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A35F3">
        <w:rPr>
          <w:rFonts w:ascii="Times New Roman" w:eastAsia="Times New Roman" w:hAnsi="Times New Roman"/>
          <w:sz w:val="18"/>
          <w:szCs w:val="18"/>
          <w:lang w:eastAsia="ru-RU"/>
        </w:rPr>
        <w:t>(наименование инициативного проекта)</w:t>
      </w:r>
    </w:p>
    <w:p w:rsidR="00080CA9" w:rsidRPr="00743195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490"/>
        <w:gridCol w:w="1490"/>
        <w:gridCol w:w="1911"/>
        <w:gridCol w:w="2718"/>
        <w:gridCol w:w="1860"/>
      </w:tblGrid>
      <w:tr w:rsidR="00080CA9" w:rsidRPr="00743195" w:rsidTr="0074319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9" w:rsidRPr="00743195" w:rsidRDefault="003A35F3" w:rsidP="00080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080CA9" w:rsidRPr="007431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="00080CA9" w:rsidRPr="007431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080CA9" w:rsidRPr="007431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9" w:rsidRPr="00743195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1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9" w:rsidRPr="00743195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1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9" w:rsidRPr="00743195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1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9" w:rsidRPr="00743195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1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паспорта (или заменяющего его документа)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9" w:rsidRPr="00743195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1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и дата подписания листа</w:t>
            </w:r>
          </w:p>
        </w:tc>
      </w:tr>
      <w:tr w:rsidR="00080CA9" w:rsidRPr="00743195" w:rsidTr="0074319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9" w:rsidRPr="00743195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9" w:rsidRPr="00743195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9" w:rsidRPr="00743195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9" w:rsidRPr="00743195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9" w:rsidRPr="00743195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9" w:rsidRPr="00743195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CA9" w:rsidRPr="00743195" w:rsidTr="0074319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9" w:rsidRPr="00743195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9" w:rsidRPr="00743195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9" w:rsidRPr="00743195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9" w:rsidRPr="00743195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9" w:rsidRPr="00743195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9" w:rsidRPr="00743195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CA9" w:rsidRPr="00743195" w:rsidTr="0074319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9" w:rsidRPr="00743195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9" w:rsidRPr="00743195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9" w:rsidRPr="00743195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9" w:rsidRPr="00743195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9" w:rsidRPr="00743195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9" w:rsidRPr="00743195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CA9" w:rsidRPr="00743195" w:rsidTr="0074319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9" w:rsidRPr="00743195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9" w:rsidRPr="00743195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9" w:rsidRPr="00743195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9" w:rsidRPr="00743195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9" w:rsidRPr="00743195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9" w:rsidRPr="00743195" w:rsidRDefault="00080CA9" w:rsidP="00080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80CA9" w:rsidRPr="00743195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0CA9" w:rsidRPr="00743195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195">
        <w:rPr>
          <w:rFonts w:ascii="Times New Roman" w:eastAsia="Times New Roman" w:hAnsi="Times New Roman"/>
          <w:lang w:eastAsia="ru-RU"/>
        </w:rPr>
        <w:t>Подписи заверяю</w:t>
      </w:r>
    </w:p>
    <w:p w:rsidR="00080CA9" w:rsidRPr="00743195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195">
        <w:rPr>
          <w:rFonts w:ascii="Times New Roman" w:eastAsia="Times New Roman" w:hAnsi="Times New Roman"/>
          <w:lang w:eastAsia="ru-RU"/>
        </w:rPr>
        <w:t>_______________________________________________________________________</w:t>
      </w:r>
      <w:r w:rsidR="003A35F3">
        <w:rPr>
          <w:rFonts w:ascii="Times New Roman" w:eastAsia="Times New Roman" w:hAnsi="Times New Roman"/>
          <w:lang w:eastAsia="ru-RU"/>
        </w:rPr>
        <w:t>___________</w:t>
      </w:r>
      <w:r w:rsidRPr="00743195">
        <w:rPr>
          <w:rFonts w:ascii="Times New Roman" w:eastAsia="Times New Roman" w:hAnsi="Times New Roman"/>
          <w:lang w:eastAsia="ru-RU"/>
        </w:rPr>
        <w:t>__</w:t>
      </w:r>
    </w:p>
    <w:p w:rsidR="003A35F3" w:rsidRPr="00743195" w:rsidRDefault="00080CA9" w:rsidP="003A3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gramStart"/>
      <w:r w:rsidRPr="003A35F3">
        <w:rPr>
          <w:rFonts w:ascii="Times New Roman" w:eastAsia="Times New Roman" w:hAnsi="Times New Roman"/>
          <w:sz w:val="18"/>
          <w:szCs w:val="18"/>
          <w:lang w:eastAsia="ru-RU"/>
        </w:rPr>
        <w:t>(Ф.И.О., дата рождения, данные паспорта (или заменяющего его документа),</w:t>
      </w:r>
      <w:r w:rsidR="003A35F3" w:rsidRPr="003A35F3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3A35F3">
        <w:rPr>
          <w:rFonts w:ascii="Times New Roman" w:eastAsia="Times New Roman" w:hAnsi="Times New Roman"/>
          <w:lang w:eastAsia="ru-RU"/>
        </w:rPr>
        <w:t>____________________________________________________________________________________</w:t>
      </w:r>
      <w:proofErr w:type="gramEnd"/>
    </w:p>
    <w:p w:rsidR="00080CA9" w:rsidRPr="003A35F3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43195">
        <w:rPr>
          <w:rFonts w:ascii="Times New Roman" w:eastAsia="Times New Roman" w:hAnsi="Times New Roman"/>
          <w:lang w:eastAsia="ru-RU"/>
        </w:rPr>
        <w:t xml:space="preserve">       </w:t>
      </w:r>
      <w:r w:rsidR="003A35F3">
        <w:rPr>
          <w:rFonts w:ascii="Times New Roman" w:eastAsia="Times New Roman" w:hAnsi="Times New Roman"/>
          <w:lang w:eastAsia="ru-RU"/>
        </w:rPr>
        <w:t xml:space="preserve">                           </w:t>
      </w:r>
      <w:r w:rsidRPr="00743195">
        <w:rPr>
          <w:rFonts w:ascii="Times New Roman" w:eastAsia="Times New Roman" w:hAnsi="Times New Roman"/>
          <w:lang w:eastAsia="ru-RU"/>
        </w:rPr>
        <w:t xml:space="preserve">      </w:t>
      </w:r>
      <w:r w:rsidR="003A35F3" w:rsidRPr="003A35F3">
        <w:rPr>
          <w:rFonts w:ascii="Times New Roman" w:eastAsia="Times New Roman" w:hAnsi="Times New Roman"/>
          <w:sz w:val="18"/>
          <w:szCs w:val="18"/>
          <w:lang w:eastAsia="ru-RU"/>
        </w:rPr>
        <w:t>адрес места</w:t>
      </w:r>
      <w:r w:rsidRPr="003A35F3">
        <w:rPr>
          <w:rFonts w:ascii="Times New Roman" w:eastAsia="Times New Roman" w:hAnsi="Times New Roman"/>
          <w:sz w:val="18"/>
          <w:szCs w:val="18"/>
          <w:lang w:eastAsia="ru-RU"/>
        </w:rPr>
        <w:t xml:space="preserve"> жительства лица, осуществляющего сбор подписей)</w:t>
      </w:r>
    </w:p>
    <w:p w:rsidR="00080CA9" w:rsidRPr="00743195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0CA9" w:rsidRPr="00743195" w:rsidRDefault="003A35F3" w:rsidP="00080C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</w:t>
      </w:r>
      <w:r w:rsidR="00080CA9" w:rsidRPr="00743195">
        <w:rPr>
          <w:rFonts w:ascii="Times New Roman" w:eastAsia="Times New Roman" w:hAnsi="Times New Roman"/>
          <w:lang w:eastAsia="ru-RU"/>
        </w:rPr>
        <w:t>___</w:t>
      </w:r>
      <w:r>
        <w:rPr>
          <w:rFonts w:ascii="Times New Roman" w:eastAsia="Times New Roman" w:hAnsi="Times New Roman"/>
          <w:lang w:eastAsia="ru-RU"/>
        </w:rPr>
        <w:t>»</w:t>
      </w:r>
      <w:r w:rsidR="00080CA9" w:rsidRPr="00743195">
        <w:rPr>
          <w:rFonts w:ascii="Times New Roman" w:eastAsia="Times New Roman" w:hAnsi="Times New Roman"/>
          <w:lang w:eastAsia="ru-RU"/>
        </w:rPr>
        <w:t xml:space="preserve"> __________ 20___ г. ______________</w:t>
      </w:r>
    </w:p>
    <w:p w:rsidR="00080CA9" w:rsidRPr="003A35F3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A35F3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</w:t>
      </w:r>
      <w:r w:rsidR="003A35F3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</w:t>
      </w:r>
      <w:r w:rsidRPr="003A35F3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(подпись)</w:t>
      </w:r>
    </w:p>
    <w:p w:rsidR="00080CA9" w:rsidRDefault="00080CA9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A35F3" w:rsidRDefault="003A35F3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A35F3" w:rsidRDefault="003A35F3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A35F3" w:rsidRDefault="003A35F3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A35F3" w:rsidRDefault="003A35F3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A35F3" w:rsidRDefault="003A35F3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A35F3" w:rsidRDefault="003A35F3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A35F3" w:rsidRDefault="003A35F3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A35F3" w:rsidRDefault="003A35F3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A35F3" w:rsidRDefault="003A35F3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A35F3" w:rsidRDefault="003A35F3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A35F3" w:rsidRDefault="003A35F3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A35F3" w:rsidRDefault="003A35F3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A35F3" w:rsidRDefault="003A35F3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A35F3" w:rsidRDefault="003A35F3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37"/>
      </w:tblGrid>
      <w:tr w:rsidR="003A35F3" w:rsidRPr="006B397C" w:rsidTr="008B3073">
        <w:tc>
          <w:tcPr>
            <w:tcW w:w="4637" w:type="dxa"/>
            <w:shd w:val="clear" w:color="auto" w:fill="auto"/>
          </w:tcPr>
          <w:p w:rsidR="003A35F3" w:rsidRPr="006B397C" w:rsidRDefault="003A35F3" w:rsidP="006B397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</w:pPr>
            <w:r w:rsidRPr="006B3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r w:rsidRPr="006B397C"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t>Приложение 5</w:t>
            </w:r>
          </w:p>
          <w:p w:rsidR="003A35F3" w:rsidRPr="006B397C" w:rsidRDefault="003A35F3" w:rsidP="006B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B3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Порядку </w:t>
            </w:r>
            <w:r w:rsidR="008B3073" w:rsidRPr="008B3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выдвижения, внесения, обсуждения, рассмотрения инициативных проектов, проведения их конкурсного отбора, определения части территории, на которой могут реализовываться инициативные проекты</w:t>
            </w:r>
            <w:r w:rsidR="008F6D18">
              <w:rPr>
                <w:rFonts w:ascii="Times New Roman" w:hAnsi="Times New Roman"/>
                <w:sz w:val="24"/>
                <w:szCs w:val="24"/>
              </w:rPr>
              <w:t>,</w:t>
            </w:r>
            <w:r w:rsidR="008F6D18" w:rsidRPr="008B3073">
              <w:rPr>
                <w:rFonts w:ascii="Times New Roman" w:hAnsi="Times New Roman"/>
                <w:sz w:val="24"/>
                <w:szCs w:val="24"/>
              </w:rPr>
              <w:t xml:space="preserve"> расчета и возврат</w:t>
            </w:r>
            <w:r w:rsidR="008F6D18">
              <w:rPr>
                <w:rFonts w:ascii="Times New Roman" w:hAnsi="Times New Roman"/>
                <w:sz w:val="24"/>
                <w:szCs w:val="24"/>
              </w:rPr>
              <w:t>а</w:t>
            </w:r>
            <w:r w:rsidR="008F6D18" w:rsidRPr="008B3073">
              <w:rPr>
                <w:rFonts w:ascii="Times New Roman" w:hAnsi="Times New Roman"/>
                <w:sz w:val="24"/>
                <w:szCs w:val="24"/>
              </w:rPr>
              <w:t xml:space="preserve"> сумм инициативных платежей, подлежащих возврату лицам (в том числе организациям), осуществившим их перечисление в бюджет муниципального образования «Город Майкоп»</w:t>
            </w:r>
          </w:p>
        </w:tc>
      </w:tr>
    </w:tbl>
    <w:p w:rsidR="003A35F3" w:rsidRDefault="003A35F3" w:rsidP="00080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A35F3" w:rsidRDefault="003A35F3" w:rsidP="003A3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080CA9" w:rsidRPr="003A35F3" w:rsidRDefault="00080CA9" w:rsidP="003A3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5F3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Протокол</w:t>
      </w:r>
    </w:p>
    <w:p w:rsidR="00080CA9" w:rsidRPr="003A35F3" w:rsidRDefault="00080CA9" w:rsidP="003A3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5F3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об итогах сбора подписей граждан в поддержку инициативного проекта</w:t>
      </w:r>
    </w:p>
    <w:p w:rsidR="00080CA9" w:rsidRPr="003A35F3" w:rsidRDefault="00080CA9" w:rsidP="003A3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A35F3">
        <w:rPr>
          <w:rFonts w:ascii="Times New Roman" w:eastAsia="Times New Roman" w:hAnsi="Times New Roman"/>
          <w:lang w:eastAsia="ru-RU"/>
        </w:rPr>
        <w:t xml:space="preserve">    ________________________________________________________________</w:t>
      </w:r>
      <w:r w:rsidR="003A35F3">
        <w:rPr>
          <w:rFonts w:ascii="Times New Roman" w:eastAsia="Times New Roman" w:hAnsi="Times New Roman"/>
          <w:lang w:eastAsia="ru-RU"/>
        </w:rPr>
        <w:t>___________</w:t>
      </w:r>
      <w:r w:rsidRPr="003A35F3">
        <w:rPr>
          <w:rFonts w:ascii="Times New Roman" w:eastAsia="Times New Roman" w:hAnsi="Times New Roman"/>
          <w:lang w:eastAsia="ru-RU"/>
        </w:rPr>
        <w:t>__.</w:t>
      </w:r>
    </w:p>
    <w:p w:rsidR="00080CA9" w:rsidRPr="003A35F3" w:rsidRDefault="00080CA9" w:rsidP="003A3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A35F3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</w:t>
      </w:r>
      <w:r w:rsidR="003A35F3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</w:t>
      </w:r>
      <w:r w:rsidRPr="003A35F3">
        <w:rPr>
          <w:rFonts w:ascii="Times New Roman" w:eastAsia="Times New Roman" w:hAnsi="Times New Roman"/>
          <w:sz w:val="18"/>
          <w:szCs w:val="18"/>
          <w:lang w:eastAsia="ru-RU"/>
        </w:rPr>
        <w:t xml:space="preserve">     (наименование инициативного проекта)</w:t>
      </w:r>
    </w:p>
    <w:p w:rsidR="00080CA9" w:rsidRPr="003A35F3" w:rsidRDefault="00080CA9" w:rsidP="003A3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0CA9" w:rsidRPr="003A35F3" w:rsidRDefault="00080CA9" w:rsidP="003A3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A35F3">
        <w:rPr>
          <w:rFonts w:ascii="Times New Roman" w:eastAsia="Times New Roman" w:hAnsi="Times New Roman"/>
          <w:lang w:eastAsia="ru-RU"/>
        </w:rPr>
        <w:t xml:space="preserve">     </w:t>
      </w:r>
      <w:proofErr w:type="gramStart"/>
      <w:r w:rsidRPr="003A35F3">
        <w:rPr>
          <w:rFonts w:ascii="Times New Roman" w:eastAsia="Times New Roman" w:hAnsi="Times New Roman"/>
          <w:lang w:eastAsia="ru-RU"/>
        </w:rPr>
        <w:t>Территория, на которой осуществлялся сбор подписей, в соответствии с</w:t>
      </w:r>
      <w:r w:rsidR="003A35F3">
        <w:rPr>
          <w:rFonts w:ascii="Times New Roman" w:eastAsia="Times New Roman" w:hAnsi="Times New Roman"/>
          <w:lang w:eastAsia="ru-RU"/>
        </w:rPr>
        <w:t xml:space="preserve"> </w:t>
      </w:r>
      <w:r w:rsidRPr="003A35F3">
        <w:rPr>
          <w:rFonts w:ascii="Times New Roman" w:eastAsia="Times New Roman" w:hAnsi="Times New Roman"/>
          <w:lang w:eastAsia="ru-RU"/>
        </w:rPr>
        <w:t xml:space="preserve">распоряжением  </w:t>
      </w:r>
      <w:r w:rsidR="003A35F3">
        <w:rPr>
          <w:rFonts w:ascii="Times New Roman" w:eastAsia="Times New Roman" w:hAnsi="Times New Roman"/>
          <w:lang w:eastAsia="ru-RU"/>
        </w:rPr>
        <w:t>Администрации</w:t>
      </w:r>
      <w:r w:rsidRPr="003A35F3">
        <w:rPr>
          <w:rFonts w:ascii="Times New Roman" w:eastAsia="Times New Roman" w:hAnsi="Times New Roman"/>
          <w:lang w:eastAsia="ru-RU"/>
        </w:rPr>
        <w:t xml:space="preserve"> </w:t>
      </w:r>
      <w:r w:rsidR="003A35F3" w:rsidRPr="003A35F3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«Город Майкоп»</w:t>
      </w:r>
      <w:r w:rsidR="003A35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35F3">
        <w:rPr>
          <w:rFonts w:ascii="Times New Roman" w:eastAsia="Times New Roman" w:hAnsi="Times New Roman"/>
          <w:lang w:eastAsia="ru-RU"/>
        </w:rPr>
        <w:t>об</w:t>
      </w:r>
      <w:r w:rsidR="003A35F3">
        <w:rPr>
          <w:rFonts w:ascii="Times New Roman" w:eastAsia="Times New Roman" w:hAnsi="Times New Roman"/>
          <w:lang w:eastAsia="ru-RU"/>
        </w:rPr>
        <w:t xml:space="preserve"> </w:t>
      </w:r>
      <w:r w:rsidRPr="003A35F3">
        <w:rPr>
          <w:rFonts w:ascii="Times New Roman" w:eastAsia="Times New Roman" w:hAnsi="Times New Roman"/>
          <w:lang w:eastAsia="ru-RU"/>
        </w:rPr>
        <w:t xml:space="preserve">определении части территории </w:t>
      </w:r>
      <w:r w:rsidR="003A35F3" w:rsidRPr="003A35F3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«Город Майкоп»</w:t>
      </w:r>
      <w:r w:rsidRPr="003A35F3">
        <w:rPr>
          <w:rFonts w:ascii="Times New Roman" w:eastAsia="Times New Roman" w:hAnsi="Times New Roman"/>
          <w:lang w:eastAsia="ru-RU"/>
        </w:rPr>
        <w:t>, на которой</w:t>
      </w:r>
      <w:r w:rsidR="00307DEF">
        <w:rPr>
          <w:rFonts w:ascii="Times New Roman" w:eastAsia="Times New Roman" w:hAnsi="Times New Roman"/>
          <w:lang w:eastAsia="ru-RU"/>
        </w:rPr>
        <w:t xml:space="preserve"> </w:t>
      </w:r>
      <w:r w:rsidRPr="003A35F3">
        <w:rPr>
          <w:rFonts w:ascii="Times New Roman" w:eastAsia="Times New Roman" w:hAnsi="Times New Roman"/>
          <w:lang w:eastAsia="ru-RU"/>
        </w:rPr>
        <w:t>может реализовываться инициативный проект</w:t>
      </w:r>
      <w:proofErr w:type="gramEnd"/>
    </w:p>
    <w:p w:rsidR="00080CA9" w:rsidRPr="003A35F3" w:rsidRDefault="00080CA9" w:rsidP="003A3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A35F3">
        <w:rPr>
          <w:rFonts w:ascii="Times New Roman" w:eastAsia="Times New Roman" w:hAnsi="Times New Roman"/>
          <w:lang w:eastAsia="ru-RU"/>
        </w:rPr>
        <w:t>_______________________________________________________________________</w:t>
      </w:r>
      <w:r w:rsidR="00307DEF">
        <w:rPr>
          <w:rFonts w:ascii="Times New Roman" w:eastAsia="Times New Roman" w:hAnsi="Times New Roman"/>
          <w:lang w:eastAsia="ru-RU"/>
        </w:rPr>
        <w:t>______</w:t>
      </w:r>
      <w:r w:rsidRPr="003A35F3">
        <w:rPr>
          <w:rFonts w:ascii="Times New Roman" w:eastAsia="Times New Roman" w:hAnsi="Times New Roman"/>
          <w:lang w:eastAsia="ru-RU"/>
        </w:rPr>
        <w:t>_.</w:t>
      </w:r>
    </w:p>
    <w:p w:rsidR="00080CA9" w:rsidRPr="003A35F3" w:rsidRDefault="00080CA9" w:rsidP="003A3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A35F3">
        <w:rPr>
          <w:rFonts w:ascii="Times New Roman" w:eastAsia="Times New Roman" w:hAnsi="Times New Roman"/>
          <w:lang w:eastAsia="ru-RU"/>
        </w:rPr>
        <w:t xml:space="preserve">     Общее количество жителей, проживающих на указанной территории</w:t>
      </w:r>
    </w:p>
    <w:p w:rsidR="00080CA9" w:rsidRPr="003A35F3" w:rsidRDefault="00080CA9" w:rsidP="003A3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A35F3">
        <w:rPr>
          <w:rFonts w:ascii="Times New Roman" w:eastAsia="Times New Roman" w:hAnsi="Times New Roman"/>
          <w:lang w:eastAsia="ru-RU"/>
        </w:rPr>
        <w:t>____________________________________________________________________</w:t>
      </w:r>
      <w:r w:rsidR="00307DEF">
        <w:rPr>
          <w:rFonts w:ascii="Times New Roman" w:eastAsia="Times New Roman" w:hAnsi="Times New Roman"/>
          <w:lang w:eastAsia="ru-RU"/>
        </w:rPr>
        <w:t>______</w:t>
      </w:r>
      <w:r w:rsidRPr="003A35F3">
        <w:rPr>
          <w:rFonts w:ascii="Times New Roman" w:eastAsia="Times New Roman" w:hAnsi="Times New Roman"/>
          <w:lang w:eastAsia="ru-RU"/>
        </w:rPr>
        <w:t>____.</w:t>
      </w:r>
    </w:p>
    <w:p w:rsidR="00080CA9" w:rsidRPr="003A35F3" w:rsidRDefault="00080CA9" w:rsidP="003A3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A35F3">
        <w:rPr>
          <w:rFonts w:ascii="Times New Roman" w:eastAsia="Times New Roman" w:hAnsi="Times New Roman"/>
          <w:lang w:eastAsia="ru-RU"/>
        </w:rPr>
        <w:t xml:space="preserve">     Количество подписей, которое необходимо для учета мнения по  вопросу</w:t>
      </w:r>
    </w:p>
    <w:p w:rsidR="00080CA9" w:rsidRPr="003A35F3" w:rsidRDefault="00080CA9" w:rsidP="003A3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A35F3">
        <w:rPr>
          <w:rFonts w:ascii="Times New Roman" w:eastAsia="Times New Roman" w:hAnsi="Times New Roman"/>
          <w:lang w:eastAsia="ru-RU"/>
        </w:rPr>
        <w:t>поддержки инициативного проекта __________________________________</w:t>
      </w:r>
      <w:r w:rsidR="00307DEF">
        <w:rPr>
          <w:rFonts w:ascii="Times New Roman" w:eastAsia="Times New Roman" w:hAnsi="Times New Roman"/>
          <w:lang w:eastAsia="ru-RU"/>
        </w:rPr>
        <w:t>________</w:t>
      </w:r>
      <w:r w:rsidRPr="003A35F3">
        <w:rPr>
          <w:rFonts w:ascii="Times New Roman" w:eastAsia="Times New Roman" w:hAnsi="Times New Roman"/>
          <w:lang w:eastAsia="ru-RU"/>
        </w:rPr>
        <w:t>_______</w:t>
      </w:r>
    </w:p>
    <w:p w:rsidR="00080CA9" w:rsidRPr="003A35F3" w:rsidRDefault="00080CA9" w:rsidP="003A3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A35F3">
        <w:rPr>
          <w:rFonts w:ascii="Times New Roman" w:eastAsia="Times New Roman" w:hAnsi="Times New Roman"/>
          <w:lang w:eastAsia="ru-RU"/>
        </w:rPr>
        <w:t>_______________________________________________________________</w:t>
      </w:r>
      <w:r w:rsidR="00307DEF">
        <w:rPr>
          <w:rFonts w:ascii="Times New Roman" w:eastAsia="Times New Roman" w:hAnsi="Times New Roman"/>
          <w:lang w:eastAsia="ru-RU"/>
        </w:rPr>
        <w:t>______</w:t>
      </w:r>
      <w:r w:rsidRPr="003A35F3">
        <w:rPr>
          <w:rFonts w:ascii="Times New Roman" w:eastAsia="Times New Roman" w:hAnsi="Times New Roman"/>
          <w:lang w:eastAsia="ru-RU"/>
        </w:rPr>
        <w:t>_________.</w:t>
      </w:r>
    </w:p>
    <w:p w:rsidR="00080CA9" w:rsidRPr="003A35F3" w:rsidRDefault="00080CA9" w:rsidP="003A3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A35F3">
        <w:rPr>
          <w:rFonts w:ascii="Times New Roman" w:eastAsia="Times New Roman" w:hAnsi="Times New Roman"/>
          <w:lang w:eastAsia="ru-RU"/>
        </w:rPr>
        <w:t xml:space="preserve">     Количество подписных листов - ____________________________________</w:t>
      </w:r>
      <w:r w:rsidR="00307DEF">
        <w:rPr>
          <w:rFonts w:ascii="Times New Roman" w:eastAsia="Times New Roman" w:hAnsi="Times New Roman"/>
          <w:lang w:eastAsia="ru-RU"/>
        </w:rPr>
        <w:t>____________</w:t>
      </w:r>
      <w:r w:rsidRPr="003A35F3">
        <w:rPr>
          <w:rFonts w:ascii="Times New Roman" w:eastAsia="Times New Roman" w:hAnsi="Times New Roman"/>
          <w:lang w:eastAsia="ru-RU"/>
        </w:rPr>
        <w:t>_.</w:t>
      </w:r>
    </w:p>
    <w:p w:rsidR="00080CA9" w:rsidRPr="003A35F3" w:rsidRDefault="00080CA9" w:rsidP="003A3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A35F3">
        <w:rPr>
          <w:rFonts w:ascii="Times New Roman" w:eastAsia="Times New Roman" w:hAnsi="Times New Roman"/>
          <w:lang w:eastAsia="ru-RU"/>
        </w:rPr>
        <w:t xml:space="preserve">     Количество</w:t>
      </w:r>
      <w:r w:rsidR="00307DEF">
        <w:rPr>
          <w:rFonts w:ascii="Times New Roman" w:eastAsia="Times New Roman" w:hAnsi="Times New Roman"/>
          <w:lang w:eastAsia="ru-RU"/>
        </w:rPr>
        <w:t xml:space="preserve"> подписей в подписных листах в поддержку </w:t>
      </w:r>
      <w:r w:rsidRPr="003A35F3">
        <w:rPr>
          <w:rFonts w:ascii="Times New Roman" w:eastAsia="Times New Roman" w:hAnsi="Times New Roman"/>
          <w:lang w:eastAsia="ru-RU"/>
        </w:rPr>
        <w:t>инициативного</w:t>
      </w:r>
      <w:r w:rsidR="00307DEF">
        <w:rPr>
          <w:rFonts w:ascii="Times New Roman" w:eastAsia="Times New Roman" w:hAnsi="Times New Roman"/>
          <w:lang w:eastAsia="ru-RU"/>
        </w:rPr>
        <w:t xml:space="preserve"> </w:t>
      </w:r>
      <w:r w:rsidRPr="003A35F3">
        <w:rPr>
          <w:rFonts w:ascii="Times New Roman" w:eastAsia="Times New Roman" w:hAnsi="Times New Roman"/>
          <w:lang w:eastAsia="ru-RU"/>
        </w:rPr>
        <w:t>проекта ____________________________________________________</w:t>
      </w:r>
      <w:r w:rsidR="00307DEF">
        <w:rPr>
          <w:rFonts w:ascii="Times New Roman" w:eastAsia="Times New Roman" w:hAnsi="Times New Roman"/>
          <w:lang w:eastAsia="ru-RU"/>
        </w:rPr>
        <w:t>_______________</w:t>
      </w:r>
      <w:r w:rsidRPr="003A35F3">
        <w:rPr>
          <w:rFonts w:ascii="Times New Roman" w:eastAsia="Times New Roman" w:hAnsi="Times New Roman"/>
          <w:lang w:eastAsia="ru-RU"/>
        </w:rPr>
        <w:t>____________.</w:t>
      </w:r>
    </w:p>
    <w:p w:rsidR="00080CA9" w:rsidRPr="003A35F3" w:rsidRDefault="00080CA9" w:rsidP="00307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0CA9" w:rsidRPr="003A35F3" w:rsidRDefault="00080CA9" w:rsidP="003A3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A35F3">
        <w:rPr>
          <w:rFonts w:ascii="Times New Roman" w:eastAsia="Times New Roman" w:hAnsi="Times New Roman"/>
          <w:lang w:eastAsia="ru-RU"/>
        </w:rPr>
        <w:t xml:space="preserve">     Инициатор проекта _____________</w:t>
      </w:r>
      <w:r w:rsidR="00307DEF">
        <w:rPr>
          <w:rFonts w:ascii="Times New Roman" w:eastAsia="Times New Roman" w:hAnsi="Times New Roman"/>
          <w:lang w:eastAsia="ru-RU"/>
        </w:rPr>
        <w:t>_________</w:t>
      </w:r>
      <w:r w:rsidRPr="003A35F3">
        <w:rPr>
          <w:rFonts w:ascii="Times New Roman" w:eastAsia="Times New Roman" w:hAnsi="Times New Roman"/>
          <w:lang w:eastAsia="ru-RU"/>
        </w:rPr>
        <w:t>_____________________________________</w:t>
      </w:r>
    </w:p>
    <w:p w:rsidR="00080CA9" w:rsidRPr="003A35F3" w:rsidRDefault="00080CA9" w:rsidP="003A3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0CA9" w:rsidRPr="003A35F3" w:rsidRDefault="00080CA9" w:rsidP="003A3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A35F3">
        <w:rPr>
          <w:rFonts w:ascii="Times New Roman" w:eastAsia="Times New Roman" w:hAnsi="Times New Roman"/>
          <w:lang w:eastAsia="ru-RU"/>
        </w:rPr>
        <w:t>_______________________ ____________________________________</w:t>
      </w:r>
    </w:p>
    <w:p w:rsidR="00080CA9" w:rsidRPr="00307DEF" w:rsidRDefault="00080CA9" w:rsidP="003A3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A35F3">
        <w:rPr>
          <w:rFonts w:ascii="Times New Roman" w:eastAsia="Times New Roman" w:hAnsi="Times New Roman"/>
          <w:lang w:eastAsia="ru-RU"/>
        </w:rPr>
        <w:t xml:space="preserve">  </w:t>
      </w:r>
      <w:r w:rsidR="00307DEF">
        <w:rPr>
          <w:rFonts w:ascii="Times New Roman" w:eastAsia="Times New Roman" w:hAnsi="Times New Roman"/>
          <w:lang w:eastAsia="ru-RU"/>
        </w:rPr>
        <w:t xml:space="preserve">              </w:t>
      </w:r>
      <w:r w:rsidRPr="003A35F3">
        <w:rPr>
          <w:rFonts w:ascii="Times New Roman" w:eastAsia="Times New Roman" w:hAnsi="Times New Roman"/>
          <w:lang w:eastAsia="ru-RU"/>
        </w:rPr>
        <w:t xml:space="preserve">   </w:t>
      </w:r>
      <w:r w:rsidRPr="00307DEF">
        <w:rPr>
          <w:rFonts w:ascii="Times New Roman" w:eastAsia="Times New Roman" w:hAnsi="Times New Roman"/>
          <w:sz w:val="18"/>
          <w:szCs w:val="18"/>
          <w:lang w:eastAsia="ru-RU"/>
        </w:rPr>
        <w:t xml:space="preserve">(подпись)         </w:t>
      </w:r>
      <w:r w:rsidR="00307DE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</w:t>
      </w:r>
      <w:r w:rsidRPr="00307DE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(расшифровка подписи)</w:t>
      </w:r>
    </w:p>
    <w:p w:rsidR="00080CA9" w:rsidRPr="00307DEF" w:rsidRDefault="00080CA9" w:rsidP="003A3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21078" w:rsidRDefault="00521078" w:rsidP="003A3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7DEF" w:rsidRDefault="00307DEF" w:rsidP="003A3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7DEF" w:rsidRDefault="00307DEF" w:rsidP="003A3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7DEF" w:rsidRDefault="00307DEF" w:rsidP="003A3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7DEF" w:rsidRDefault="00307DEF" w:rsidP="003A3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7DEF" w:rsidRDefault="00307DEF" w:rsidP="003A3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7DEF" w:rsidRDefault="00307DEF" w:rsidP="003A3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7DEF" w:rsidRDefault="00307DEF" w:rsidP="003A3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7DEF" w:rsidRDefault="00307DEF" w:rsidP="003A3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7DEF" w:rsidRDefault="00307DEF" w:rsidP="003A3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7DEF" w:rsidRDefault="00307DEF" w:rsidP="003A3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7DEF" w:rsidRDefault="00307DEF" w:rsidP="003A3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7DEF" w:rsidRDefault="00307DEF" w:rsidP="003A3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7DEF" w:rsidRDefault="00307DEF" w:rsidP="00307D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</w:rPr>
        <w:sectPr w:rsidR="00307DEF" w:rsidSect="00B62103">
          <w:pgSz w:w="11900" w:h="16800"/>
          <w:pgMar w:top="851" w:right="850" w:bottom="1418" w:left="1701" w:header="720" w:footer="720" w:gutter="0"/>
          <w:cols w:space="720"/>
          <w:noEndnote/>
          <w:docGrid w:linePitch="299"/>
        </w:sectPr>
      </w:pPr>
    </w:p>
    <w:tbl>
      <w:tblPr>
        <w:tblW w:w="0" w:type="auto"/>
        <w:jc w:val="right"/>
        <w:tblInd w:w="4849" w:type="dxa"/>
        <w:tblLook w:val="04A0" w:firstRow="1" w:lastRow="0" w:firstColumn="1" w:lastColumn="0" w:noHBand="0" w:noVBand="1"/>
      </w:tblPr>
      <w:tblGrid>
        <w:gridCol w:w="4716"/>
      </w:tblGrid>
      <w:tr w:rsidR="00307DEF" w:rsidRPr="006B397C" w:rsidTr="008B3073">
        <w:trPr>
          <w:jc w:val="right"/>
        </w:trPr>
        <w:tc>
          <w:tcPr>
            <w:tcW w:w="4716" w:type="dxa"/>
            <w:shd w:val="clear" w:color="auto" w:fill="auto"/>
          </w:tcPr>
          <w:p w:rsidR="00307DEF" w:rsidRPr="006B397C" w:rsidRDefault="00307DEF" w:rsidP="006B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97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Приложение </w:t>
            </w:r>
            <w:r w:rsidR="00187701" w:rsidRPr="006B397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8F6D18" w:rsidRPr="006B397C" w:rsidRDefault="00307DEF" w:rsidP="008F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97C">
              <w:rPr>
                <w:rFonts w:ascii="Times New Roman" w:hAnsi="Times New Roman"/>
                <w:sz w:val="24"/>
                <w:szCs w:val="24"/>
              </w:rPr>
              <w:t xml:space="preserve">к Порядку </w:t>
            </w:r>
            <w:r w:rsidR="008B3073" w:rsidRPr="008B3073">
              <w:rPr>
                <w:rFonts w:ascii="Times New Roman" w:hAnsi="Times New Roman"/>
                <w:sz w:val="24"/>
                <w:szCs w:val="24"/>
              </w:rPr>
              <w:t>выдвижения, внесения, обсуждения, рассмотрения инициативных проектов, проведения их конкурсного отбора, определения части территории, на которой могут реализовываться инициативные проекты</w:t>
            </w:r>
            <w:r w:rsidR="008F6D18">
              <w:rPr>
                <w:rFonts w:ascii="Times New Roman" w:hAnsi="Times New Roman"/>
                <w:sz w:val="24"/>
                <w:szCs w:val="24"/>
              </w:rPr>
              <w:t>,</w:t>
            </w:r>
            <w:r w:rsidR="008B3073" w:rsidRPr="008B3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6D18" w:rsidRPr="008B3073">
              <w:rPr>
                <w:rFonts w:ascii="Times New Roman" w:hAnsi="Times New Roman"/>
                <w:sz w:val="24"/>
                <w:szCs w:val="24"/>
              </w:rPr>
              <w:t>расчета и возврат</w:t>
            </w:r>
            <w:r w:rsidR="008F6D18">
              <w:rPr>
                <w:rFonts w:ascii="Times New Roman" w:hAnsi="Times New Roman"/>
                <w:sz w:val="24"/>
                <w:szCs w:val="24"/>
              </w:rPr>
              <w:t>а</w:t>
            </w:r>
            <w:r w:rsidR="008F6D18" w:rsidRPr="008B3073">
              <w:rPr>
                <w:rFonts w:ascii="Times New Roman" w:hAnsi="Times New Roman"/>
                <w:sz w:val="24"/>
                <w:szCs w:val="24"/>
              </w:rPr>
              <w:t xml:space="preserve"> сумм инициативных платежей, подлежащих возврату лицам (в том числе организациям), осуществившим их перечисление в бюджет муниципального образования «Город Майкоп»</w:t>
            </w:r>
          </w:p>
          <w:p w:rsidR="00307DEF" w:rsidRPr="006B397C" w:rsidRDefault="00307DEF" w:rsidP="008B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7DEF" w:rsidRPr="00307DEF" w:rsidRDefault="00307DEF" w:rsidP="00307DE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07DE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Согласовано:</w:t>
      </w:r>
    </w:p>
    <w:p w:rsidR="00307DEF" w:rsidRPr="00307DEF" w:rsidRDefault="00307DEF" w:rsidP="00307DE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07DE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Председатель конкурсной комиссии по отбору проектов</w:t>
      </w:r>
    </w:p>
    <w:p w:rsidR="00307DEF" w:rsidRPr="00307DEF" w:rsidRDefault="00307DEF" w:rsidP="00307DE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307DE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инициативного</w:t>
      </w:r>
      <w:proofErr w:type="gramEnd"/>
      <w:r w:rsidRPr="00307DE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бюджетирования на территории</w:t>
      </w:r>
    </w:p>
    <w:p w:rsidR="00307DEF" w:rsidRPr="00307DEF" w:rsidRDefault="00307DEF" w:rsidP="00307DE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 образования «Город Майкоп»</w:t>
      </w:r>
    </w:p>
    <w:p w:rsidR="00307DEF" w:rsidRPr="00307DEF" w:rsidRDefault="00307DEF" w:rsidP="00307DE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07DE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 _____________________ _____</w:t>
      </w:r>
    </w:p>
    <w:p w:rsidR="00307DEF" w:rsidRPr="00307DEF" w:rsidRDefault="00307DEF" w:rsidP="00307D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307DEF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(подпись) </w:t>
      </w:r>
      <w:r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       </w:t>
      </w:r>
      <w:r w:rsidRPr="00307DEF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(расшифровка подписи) </w:t>
      </w:r>
      <w:r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        </w:t>
      </w:r>
      <w:r w:rsidRPr="00307DEF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(дата)</w:t>
      </w:r>
    </w:p>
    <w:p w:rsidR="00307DEF" w:rsidRPr="004A4307" w:rsidRDefault="00307DEF" w:rsidP="00307DE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</w:pPr>
      <w:r w:rsidRPr="004A4307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Отчет о поступлении инициативных платежей</w:t>
      </w:r>
      <w:r w:rsidRPr="004A4307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br/>
      </w:r>
      <w:r w:rsidRPr="004A4307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>на ______________ 20___ г.</w:t>
      </w:r>
    </w:p>
    <w:p w:rsidR="00307DEF" w:rsidRPr="00307DEF" w:rsidRDefault="00307DEF" w:rsidP="00307D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07DE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Наименование муниципального образования ____________________________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</w:t>
      </w:r>
      <w:r w:rsidRPr="00307DE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</w:t>
      </w:r>
    </w:p>
    <w:p w:rsidR="00307DEF" w:rsidRPr="00307DEF" w:rsidRDefault="00307DEF" w:rsidP="00307D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07DE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Наименование инициативного проекта ______________________________________________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</w:t>
      </w:r>
      <w:r w:rsidRPr="00307DE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</w:t>
      </w:r>
    </w:p>
    <w:p w:rsidR="00307DEF" w:rsidRPr="00307DEF" w:rsidRDefault="00307DEF" w:rsidP="00307D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07DEF" w:rsidRPr="00307DEF" w:rsidRDefault="00307DEF" w:rsidP="00307D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07DE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Сведения о поступлении денежных сре</w:t>
      </w:r>
      <w:proofErr w:type="gramStart"/>
      <w:r w:rsidRPr="00307DE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дств в р</w:t>
      </w:r>
      <w:proofErr w:type="gramEnd"/>
      <w:r w:rsidRPr="00307DE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азрезе источников финансирования:</w:t>
      </w:r>
    </w:p>
    <w:p w:rsidR="00307DEF" w:rsidRPr="00307DEF" w:rsidRDefault="00307DEF" w:rsidP="00307D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840"/>
        <w:gridCol w:w="737"/>
        <w:gridCol w:w="1418"/>
        <w:gridCol w:w="708"/>
        <w:gridCol w:w="851"/>
        <w:gridCol w:w="1134"/>
        <w:gridCol w:w="850"/>
        <w:gridCol w:w="851"/>
        <w:gridCol w:w="1276"/>
        <w:gridCol w:w="850"/>
        <w:gridCol w:w="851"/>
        <w:gridCol w:w="2976"/>
      </w:tblGrid>
      <w:tr w:rsidR="00307DEF" w:rsidRPr="00307DEF" w:rsidTr="002078F2"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EF" w:rsidRPr="00C777B4" w:rsidRDefault="00307DEF" w:rsidP="00307D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777B4">
              <w:rPr>
                <w:rFonts w:ascii="Times New Roman CYR" w:eastAsia="Times New Roman" w:hAnsi="Times New Roman CYR" w:cs="Times New Roman CYR"/>
                <w:lang w:eastAsia="ru-RU"/>
              </w:rPr>
              <w:t>Предусмотрено средств на реализацию проекта инициативного бюджетирования, руб.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EF" w:rsidRPr="00C777B4" w:rsidRDefault="00307DEF" w:rsidP="00307D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777B4">
              <w:rPr>
                <w:rFonts w:ascii="Times New Roman CYR" w:eastAsia="Times New Roman" w:hAnsi="Times New Roman CYR" w:cs="Times New Roman CYR"/>
                <w:lang w:eastAsia="ru-RU"/>
              </w:rPr>
              <w:t>Фактическое поступление средств на реализацию проекта инициативного бюджетирования, руб.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EF" w:rsidRPr="00C777B4" w:rsidRDefault="00307DEF" w:rsidP="00307D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777B4">
              <w:rPr>
                <w:rFonts w:ascii="Times New Roman CYR" w:eastAsia="Times New Roman" w:hAnsi="Times New Roman CYR" w:cs="Times New Roman CYR"/>
                <w:lang w:eastAsia="ru-RU"/>
              </w:rPr>
              <w:t>Использовано средств на реализацию проекта инициативного бюджетирования, руб.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EF" w:rsidRPr="00C777B4" w:rsidRDefault="00307DEF" w:rsidP="00307D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777B4">
              <w:rPr>
                <w:rFonts w:ascii="Times New Roman CYR" w:eastAsia="Times New Roman" w:hAnsi="Times New Roman CYR" w:cs="Times New Roman CYR"/>
                <w:lang w:eastAsia="ru-RU"/>
              </w:rPr>
              <w:t>Остаток неиспользованных средств, подлежащий возврату, руб.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EF" w:rsidRPr="00C777B4" w:rsidRDefault="00307DEF" w:rsidP="00307D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777B4">
              <w:rPr>
                <w:rFonts w:ascii="Times New Roman CYR" w:eastAsia="Times New Roman" w:hAnsi="Times New Roman CYR" w:cs="Times New Roman CYR"/>
                <w:lang w:eastAsia="ru-RU"/>
              </w:rPr>
              <w:t>Причины остатков неиспользованных средств</w:t>
            </w:r>
          </w:p>
        </w:tc>
      </w:tr>
      <w:tr w:rsidR="00307DEF" w:rsidRPr="00307DEF" w:rsidTr="002078F2">
        <w:trPr>
          <w:trHeight w:val="445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EF" w:rsidRPr="00C777B4" w:rsidRDefault="00307DEF" w:rsidP="00307D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777B4">
              <w:rPr>
                <w:rFonts w:ascii="Times New Roman CYR" w:eastAsia="Times New Roman" w:hAnsi="Times New Roman CYR" w:cs="Times New Roman CYR"/>
                <w:lang w:eastAsia="ru-RU"/>
              </w:rPr>
              <w:t>Всего,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EF" w:rsidRPr="00C777B4" w:rsidRDefault="00307DEF" w:rsidP="00307D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777B4">
              <w:rPr>
                <w:rFonts w:ascii="Times New Roman CYR" w:eastAsia="Times New Roman" w:hAnsi="Times New Roman CYR" w:cs="Times New Roman CYR"/>
                <w:lang w:eastAsia="ru-RU"/>
              </w:rPr>
              <w:t>В том числе: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EF" w:rsidRPr="00C777B4" w:rsidRDefault="00307DEF" w:rsidP="00307D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777B4">
              <w:rPr>
                <w:rFonts w:ascii="Times New Roman CYR" w:eastAsia="Times New Roman" w:hAnsi="Times New Roman CYR" w:cs="Times New Roman CYR"/>
                <w:lang w:eastAsia="ru-RU"/>
              </w:rPr>
              <w:t>Всего,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EF" w:rsidRPr="00C777B4" w:rsidRDefault="00307DEF" w:rsidP="00307D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777B4">
              <w:rPr>
                <w:rFonts w:ascii="Times New Roman CYR" w:eastAsia="Times New Roman" w:hAnsi="Times New Roman CYR" w:cs="Times New Roman CYR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EF" w:rsidRPr="00C777B4" w:rsidRDefault="00307DEF" w:rsidP="00307D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777B4">
              <w:rPr>
                <w:rFonts w:ascii="Times New Roman CYR" w:eastAsia="Times New Roman" w:hAnsi="Times New Roman CYR" w:cs="Times New Roman CYR"/>
                <w:lang w:eastAsia="ru-RU"/>
              </w:rPr>
              <w:t>Всего,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EF" w:rsidRPr="00C777B4" w:rsidRDefault="00307DEF" w:rsidP="00307D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777B4">
              <w:rPr>
                <w:rFonts w:ascii="Times New Roman CYR" w:eastAsia="Times New Roman" w:hAnsi="Times New Roman CYR" w:cs="Times New Roman CYR"/>
                <w:lang w:eastAsia="ru-RU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EF" w:rsidRPr="00C777B4" w:rsidRDefault="00307DEF" w:rsidP="00307D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777B4">
              <w:rPr>
                <w:rFonts w:ascii="Times New Roman CYR" w:eastAsia="Times New Roman" w:hAnsi="Times New Roman CYR" w:cs="Times New Roman CYR"/>
                <w:lang w:eastAsia="ru-RU"/>
              </w:rPr>
              <w:t>Всего,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EF" w:rsidRPr="00C777B4" w:rsidRDefault="00307DEF" w:rsidP="00307D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777B4">
              <w:rPr>
                <w:rFonts w:ascii="Times New Roman CYR" w:eastAsia="Times New Roman" w:hAnsi="Times New Roman CYR" w:cs="Times New Roman CYR"/>
                <w:lang w:eastAsia="ru-RU"/>
              </w:rPr>
              <w:t>В том числе: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EF" w:rsidRPr="00C777B4" w:rsidRDefault="00307DEF" w:rsidP="00307DEF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C777B4" w:rsidRPr="00307DEF" w:rsidTr="002078F2"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B4" w:rsidRPr="00C777B4" w:rsidRDefault="00C777B4" w:rsidP="00307DEF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B4" w:rsidRPr="00C777B4" w:rsidRDefault="00C777B4" w:rsidP="00307D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777B4">
              <w:rPr>
                <w:rFonts w:ascii="Times New Roman CYR" w:eastAsia="Times New Roman" w:hAnsi="Times New Roman CYR" w:cs="Times New Roman CYR"/>
                <w:lang w:eastAsia="ru-RU"/>
              </w:rPr>
              <w:t>ДС</w:t>
            </w:r>
            <w:proofErr w:type="gramStart"/>
            <w:r w:rsidRPr="00C777B4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B4" w:rsidRPr="00C777B4" w:rsidRDefault="00C777B4" w:rsidP="00307D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777B4">
              <w:rPr>
                <w:rFonts w:ascii="Times New Roman CYR" w:eastAsia="Times New Roman" w:hAnsi="Times New Roman CYR" w:cs="Times New Roman CYR"/>
                <w:lang w:eastAsia="ru-RU"/>
              </w:rPr>
              <w:t>ДС</w:t>
            </w:r>
            <w:proofErr w:type="gramStart"/>
            <w:r w:rsidRPr="00C777B4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B4" w:rsidRPr="00C777B4" w:rsidRDefault="00C777B4" w:rsidP="00307DEF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B4" w:rsidRPr="00C777B4" w:rsidRDefault="00C777B4" w:rsidP="00307D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777B4">
              <w:rPr>
                <w:rFonts w:ascii="Times New Roman CYR" w:eastAsia="Times New Roman" w:hAnsi="Times New Roman CYR" w:cs="Times New Roman CYR"/>
                <w:lang w:eastAsia="ru-RU"/>
              </w:rPr>
              <w:t>ДС</w:t>
            </w:r>
            <w:proofErr w:type="gramStart"/>
            <w:r w:rsidRPr="00C777B4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B4" w:rsidRPr="00C777B4" w:rsidRDefault="00C777B4" w:rsidP="00307D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777B4">
              <w:rPr>
                <w:rFonts w:ascii="Times New Roman CYR" w:eastAsia="Times New Roman" w:hAnsi="Times New Roman CYR" w:cs="Times New Roman CYR"/>
                <w:lang w:eastAsia="ru-RU"/>
              </w:rPr>
              <w:t>ДС</w:t>
            </w:r>
            <w:proofErr w:type="gramStart"/>
            <w:r w:rsidRPr="00C777B4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B4" w:rsidRPr="00C777B4" w:rsidRDefault="00C777B4" w:rsidP="00307DEF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B4" w:rsidRPr="00C777B4" w:rsidRDefault="00C777B4" w:rsidP="00307D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777B4">
              <w:rPr>
                <w:rFonts w:ascii="Times New Roman CYR" w:eastAsia="Times New Roman" w:hAnsi="Times New Roman CYR" w:cs="Times New Roman CYR"/>
                <w:lang w:eastAsia="ru-RU"/>
              </w:rPr>
              <w:t>ДС</w:t>
            </w:r>
            <w:proofErr w:type="gramStart"/>
            <w:r w:rsidRPr="00C777B4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B4" w:rsidRPr="00C777B4" w:rsidRDefault="00C777B4" w:rsidP="00307D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777B4">
              <w:rPr>
                <w:rFonts w:ascii="Times New Roman CYR" w:eastAsia="Times New Roman" w:hAnsi="Times New Roman CYR" w:cs="Times New Roman CYR"/>
                <w:lang w:eastAsia="ru-RU"/>
              </w:rPr>
              <w:t>ДС</w:t>
            </w:r>
            <w:proofErr w:type="gramStart"/>
            <w:r w:rsidRPr="00C777B4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B4" w:rsidRPr="00C777B4" w:rsidRDefault="00C777B4" w:rsidP="00307DEF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B4" w:rsidRPr="00C777B4" w:rsidRDefault="00C777B4" w:rsidP="00307D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777B4">
              <w:rPr>
                <w:rFonts w:ascii="Times New Roman CYR" w:eastAsia="Times New Roman" w:hAnsi="Times New Roman CYR" w:cs="Times New Roman CYR"/>
                <w:lang w:eastAsia="ru-RU"/>
              </w:rPr>
              <w:t>ДС</w:t>
            </w:r>
            <w:proofErr w:type="gramStart"/>
            <w:r w:rsidRPr="00C777B4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B4" w:rsidRPr="00C777B4" w:rsidRDefault="00C777B4" w:rsidP="00307D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777B4">
              <w:rPr>
                <w:rFonts w:ascii="Times New Roman CYR" w:eastAsia="Times New Roman" w:hAnsi="Times New Roman CYR" w:cs="Times New Roman CYR"/>
                <w:lang w:eastAsia="ru-RU"/>
              </w:rPr>
              <w:t>ДС</w:t>
            </w:r>
            <w:proofErr w:type="gramStart"/>
            <w:r w:rsidRPr="00C777B4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  <w:proofErr w:type="gram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B4" w:rsidRPr="00C777B4" w:rsidRDefault="00C777B4" w:rsidP="00307DEF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C777B4" w:rsidRPr="00307DEF" w:rsidTr="002078F2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B4" w:rsidRPr="00C777B4" w:rsidRDefault="00C777B4" w:rsidP="00C777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777B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1 = 2 + 3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B4" w:rsidRPr="00C777B4" w:rsidRDefault="00C777B4" w:rsidP="00307D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777B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B4" w:rsidRPr="00C777B4" w:rsidRDefault="00C777B4" w:rsidP="00307D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777B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B4" w:rsidRPr="00C777B4" w:rsidRDefault="00C777B4" w:rsidP="00C777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  <w:r w:rsidRPr="00C777B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=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  <w:r w:rsidRPr="00C777B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+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B4" w:rsidRPr="00C777B4" w:rsidRDefault="00C777B4" w:rsidP="00307D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B4" w:rsidRPr="00C777B4" w:rsidRDefault="00C777B4" w:rsidP="00307D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B4" w:rsidRPr="00C777B4" w:rsidRDefault="00C777B4" w:rsidP="00C777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  <w:r w:rsidRPr="00C777B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=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  <w:r w:rsidRPr="00C777B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+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  <w:r w:rsidRPr="00C777B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B4" w:rsidRPr="00C777B4" w:rsidRDefault="00C777B4" w:rsidP="00307D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B4" w:rsidRPr="00C777B4" w:rsidRDefault="00C777B4" w:rsidP="00307D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B4" w:rsidRPr="00C777B4" w:rsidRDefault="00C777B4" w:rsidP="00C777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777B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  <w:r w:rsidRPr="00C777B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= 1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Pr="00C777B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+ 1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 w:rsidRPr="00C777B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B4" w:rsidRPr="00C777B4" w:rsidRDefault="00187701" w:rsidP="001877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B4" w:rsidRPr="00C777B4" w:rsidRDefault="00187701" w:rsidP="00307D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12=6-9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B4" w:rsidRPr="00C777B4" w:rsidRDefault="00C777B4" w:rsidP="00307D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777B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</w:t>
            </w:r>
          </w:p>
        </w:tc>
      </w:tr>
      <w:tr w:rsidR="00C777B4" w:rsidRPr="00307DEF" w:rsidTr="002078F2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4" w:rsidRPr="00307DEF" w:rsidRDefault="00C777B4" w:rsidP="00307D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4" w:rsidRPr="00307DEF" w:rsidRDefault="00C777B4" w:rsidP="00307D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4" w:rsidRPr="00307DEF" w:rsidRDefault="00C777B4" w:rsidP="00307D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4" w:rsidRPr="00307DEF" w:rsidRDefault="00C777B4" w:rsidP="00307D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4" w:rsidRPr="00307DEF" w:rsidRDefault="00C777B4" w:rsidP="00307D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4" w:rsidRPr="00307DEF" w:rsidRDefault="00C777B4" w:rsidP="00307D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4" w:rsidRPr="00307DEF" w:rsidRDefault="00C777B4" w:rsidP="00307D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4" w:rsidRPr="00307DEF" w:rsidRDefault="00C777B4" w:rsidP="00307D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4" w:rsidRPr="00307DEF" w:rsidRDefault="00C777B4" w:rsidP="00307D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4" w:rsidRPr="00307DEF" w:rsidRDefault="00C777B4" w:rsidP="00307D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4" w:rsidRPr="00307DEF" w:rsidRDefault="00C777B4" w:rsidP="00307D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4" w:rsidRPr="00307DEF" w:rsidRDefault="00C777B4" w:rsidP="00307D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B4" w:rsidRPr="00307DEF" w:rsidRDefault="00C777B4" w:rsidP="00307D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307DEF" w:rsidRPr="00307DEF" w:rsidRDefault="00307DEF" w:rsidP="00307D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07DEF" w:rsidRPr="00307DEF" w:rsidRDefault="00C777B4" w:rsidP="00307D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ДС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</w:t>
      </w:r>
      <w:r w:rsidR="00307DEF" w:rsidRPr="00307DE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денежные средства бюджета муниципального образования;</w:t>
      </w:r>
    </w:p>
    <w:p w:rsidR="00307DEF" w:rsidRPr="00307DEF" w:rsidRDefault="00C777B4" w:rsidP="00307D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07DE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ДС</w:t>
      </w:r>
      <w:proofErr w:type="gramStart"/>
      <w:r w:rsidRPr="00307DE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proofErr w:type="gramEnd"/>
      <w:r w:rsidR="00307DEF" w:rsidRPr="00307DE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денежные средства населения, денежные средства юридических лиц, индивидуальных предпринимателей, общественных организаций, за исключением денежных средств предприятий и организаций муниципальной формы собственности.</w:t>
      </w:r>
    </w:p>
    <w:p w:rsidR="00307DEF" w:rsidRPr="00307DEF" w:rsidRDefault="00307DEF" w:rsidP="00307D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07DEF" w:rsidRPr="00307DEF" w:rsidRDefault="00307DEF" w:rsidP="00307D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07DE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Администратор доходов бюджета ______________________________ ____________________ _____</w:t>
      </w:r>
    </w:p>
    <w:p w:rsidR="00307DEF" w:rsidRPr="00187701" w:rsidRDefault="00187701" w:rsidP="00307DE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                                          </w:t>
      </w:r>
      <w:r w:rsidR="00307DEF" w:rsidRPr="00187701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(подпись) </w:t>
      </w:r>
      <w:r w:rsidRPr="00187701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    </w:t>
      </w:r>
      <w:r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                </w:t>
      </w:r>
      <w:r w:rsidRPr="00187701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   </w:t>
      </w:r>
      <w:r w:rsidR="00307DEF" w:rsidRPr="00187701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(расшифровка подписи) </w:t>
      </w:r>
      <w:r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       </w:t>
      </w:r>
      <w:r w:rsidR="00307DEF" w:rsidRPr="00187701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(дата)</w:t>
      </w:r>
    </w:p>
    <w:p w:rsidR="00307DEF" w:rsidRPr="00307DEF" w:rsidRDefault="00307DEF" w:rsidP="00307D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07DEF" w:rsidRDefault="00307DEF" w:rsidP="003A3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7DEF" w:rsidRDefault="00307DEF" w:rsidP="003A3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  <w:sectPr w:rsidR="00307DEF" w:rsidSect="00307DEF">
          <w:pgSz w:w="16800" w:h="11900" w:orient="landscape"/>
          <w:pgMar w:top="1701" w:right="851" w:bottom="851" w:left="1418" w:header="720" w:footer="720" w:gutter="0"/>
          <w:cols w:space="720"/>
          <w:noEndnote/>
          <w:docGrid w:linePitch="299"/>
        </w:sect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37"/>
      </w:tblGrid>
      <w:tr w:rsidR="00187701" w:rsidRPr="006B397C" w:rsidTr="006B397C">
        <w:tc>
          <w:tcPr>
            <w:tcW w:w="4637" w:type="dxa"/>
            <w:shd w:val="clear" w:color="auto" w:fill="auto"/>
          </w:tcPr>
          <w:p w:rsidR="00187701" w:rsidRPr="006B397C" w:rsidRDefault="00187701" w:rsidP="006B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97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Приложение 7</w:t>
            </w:r>
          </w:p>
          <w:p w:rsidR="008F6D18" w:rsidRPr="006B397C" w:rsidRDefault="00187701" w:rsidP="008F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97C">
              <w:rPr>
                <w:rFonts w:ascii="Times New Roman" w:hAnsi="Times New Roman"/>
                <w:sz w:val="24"/>
                <w:szCs w:val="24"/>
              </w:rPr>
              <w:t xml:space="preserve">к Порядку </w:t>
            </w:r>
            <w:r w:rsidR="008B3073" w:rsidRPr="008B3073">
              <w:rPr>
                <w:rFonts w:ascii="Times New Roman" w:hAnsi="Times New Roman"/>
                <w:sz w:val="24"/>
                <w:szCs w:val="24"/>
              </w:rPr>
              <w:t>выдвижения, внесения, обсуждения, рассмотрения инициативных проектов, проведения их конкурсного отбора, определения части территории, на которой могут реализовываться инициативные проекты</w:t>
            </w:r>
            <w:r w:rsidR="008F6D18">
              <w:rPr>
                <w:rFonts w:ascii="Times New Roman" w:hAnsi="Times New Roman"/>
                <w:sz w:val="24"/>
                <w:szCs w:val="24"/>
              </w:rPr>
              <w:t>,</w:t>
            </w:r>
            <w:r w:rsidR="008F6D18" w:rsidRPr="008B3073">
              <w:rPr>
                <w:rFonts w:ascii="Times New Roman" w:hAnsi="Times New Roman"/>
                <w:sz w:val="24"/>
                <w:szCs w:val="24"/>
              </w:rPr>
              <w:t xml:space="preserve"> расчета и возврат</w:t>
            </w:r>
            <w:r w:rsidR="008F6D18">
              <w:rPr>
                <w:rFonts w:ascii="Times New Roman" w:hAnsi="Times New Roman"/>
                <w:sz w:val="24"/>
                <w:szCs w:val="24"/>
              </w:rPr>
              <w:t>а</w:t>
            </w:r>
            <w:r w:rsidR="008F6D18" w:rsidRPr="008B3073">
              <w:rPr>
                <w:rFonts w:ascii="Times New Roman" w:hAnsi="Times New Roman"/>
                <w:sz w:val="24"/>
                <w:szCs w:val="24"/>
              </w:rPr>
              <w:t xml:space="preserve"> сумм инициативных платежей, подлежащих возврату лицам (в том числе организациям), осуществившим их перечисление в бюджет муниципального образования «Город Майкоп»</w:t>
            </w:r>
          </w:p>
          <w:p w:rsidR="00187701" w:rsidRPr="006B397C" w:rsidRDefault="00187701" w:rsidP="006B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701" w:rsidRPr="006B397C" w:rsidRDefault="00187701" w:rsidP="006B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87701" w:rsidRDefault="00187701" w:rsidP="001877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</w:rPr>
      </w:pPr>
    </w:p>
    <w:p w:rsidR="00187701" w:rsidRDefault="00187701" w:rsidP="001877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</w:rPr>
      </w:pPr>
    </w:p>
    <w:p w:rsidR="00187701" w:rsidRDefault="00187701" w:rsidP="001877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</w:rPr>
      </w:pPr>
    </w:p>
    <w:p w:rsidR="00187701" w:rsidRPr="00187701" w:rsidRDefault="00187701" w:rsidP="0018770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77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</w:t>
      </w:r>
    </w:p>
    <w:p w:rsidR="00187701" w:rsidRPr="00187701" w:rsidRDefault="00187701" w:rsidP="0018770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77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</w:t>
      </w:r>
    </w:p>
    <w:p w:rsidR="00187701" w:rsidRPr="00187701" w:rsidRDefault="00187701" w:rsidP="0018770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77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</w:t>
      </w:r>
    </w:p>
    <w:p w:rsidR="00187701" w:rsidRPr="00187701" w:rsidRDefault="00187701" w:rsidP="0018770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proofErr w:type="gramStart"/>
      <w:r w:rsidRPr="00187701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Ф.И.О. лица (наименование организации</w:t>
      </w:r>
      <w:proofErr w:type="gramEnd"/>
    </w:p>
    <w:p w:rsidR="00187701" w:rsidRPr="00187701" w:rsidRDefault="00187701" w:rsidP="0018770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187701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для юридического лица)</w:t>
      </w:r>
    </w:p>
    <w:p w:rsidR="00187701" w:rsidRPr="00187701" w:rsidRDefault="00187701" w:rsidP="001877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87701" w:rsidRPr="00BD1E53" w:rsidRDefault="00187701" w:rsidP="001877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</w:pPr>
      <w:r w:rsidRPr="004A4307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Уведомление</w:t>
      </w:r>
      <w:r w:rsidRPr="004A4307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br/>
      </w:r>
      <w:proofErr w:type="gramStart"/>
      <w:r w:rsidRPr="00BD1E53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>от</w:t>
      </w:r>
      <w:proofErr w:type="gramEnd"/>
      <w:r w:rsidRPr="00BD1E53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 «___» ____________ № ______</w:t>
      </w:r>
    </w:p>
    <w:p w:rsidR="00187701" w:rsidRPr="00BD1E53" w:rsidRDefault="00187701" w:rsidP="001877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87701" w:rsidRPr="00187701" w:rsidRDefault="00187701" w:rsidP="001877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77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соответствии с расчет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ом</w:t>
      </w:r>
      <w:r w:rsidRPr="001877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возврат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ом</w:t>
      </w:r>
      <w:r w:rsidRPr="001877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сумм инициативных платежей, подлежащих возврату лицам (в том числе организациям), осуществившим их перечисление в бюджет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 образования «Город Майкоп»</w:t>
      </w:r>
      <w:r w:rsidR="00A376F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1877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рамках реализации инициативного проекта</w:t>
      </w:r>
    </w:p>
    <w:p w:rsidR="00187701" w:rsidRPr="00187701" w:rsidRDefault="00187701" w:rsidP="001877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87701" w:rsidRPr="00187701" w:rsidRDefault="00187701" w:rsidP="001877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77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</w:t>
      </w:r>
    </w:p>
    <w:p w:rsidR="00187701" w:rsidRPr="00187701" w:rsidRDefault="00187701" w:rsidP="0018770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187701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(наименование инициативного проекта)</w:t>
      </w:r>
    </w:p>
    <w:p w:rsidR="00187701" w:rsidRPr="00187701" w:rsidRDefault="00187701" w:rsidP="001877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87701" w:rsidRPr="00187701" w:rsidRDefault="00187701" w:rsidP="001877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77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срок реализации которого истек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</w:t>
      </w:r>
      <w:r w:rsidRPr="001877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</w:t>
      </w:r>
      <w:r w:rsidRPr="001877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</w:t>
      </w:r>
      <w:proofErr w:type="gramStart"/>
      <w:r w:rsidRPr="001877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,</w:t>
      </w:r>
      <w:proofErr w:type="gramEnd"/>
    </w:p>
    <w:p w:rsidR="00187701" w:rsidRPr="00187701" w:rsidRDefault="00187701" w:rsidP="0018770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                                                                          </w:t>
      </w:r>
      <w:r w:rsidRPr="00187701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(дата окончания срока реализации инициативного проекта)</w:t>
      </w:r>
    </w:p>
    <w:p w:rsidR="00187701" w:rsidRPr="00187701" w:rsidRDefault="00187701" w:rsidP="001877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87701" w:rsidRPr="00187701" w:rsidRDefault="00187701" w:rsidP="001877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77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связи с ______________________________________________________________</w:t>
      </w:r>
      <w:proofErr w:type="gramStart"/>
      <w:r w:rsidRPr="001877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,</w:t>
      </w:r>
      <w:proofErr w:type="gramEnd"/>
    </w:p>
    <w:p w:rsidR="00187701" w:rsidRPr="00187701" w:rsidRDefault="00187701" w:rsidP="001877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187701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(причина возврата инициативных платежей: инициативный проект не реализован, либо наличие остатка инициативных платежей по итогам реализации инициативного проекта)</w:t>
      </w:r>
    </w:p>
    <w:p w:rsidR="00187701" w:rsidRPr="00187701" w:rsidRDefault="00187701" w:rsidP="001877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77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уведомляем Вас о возможности обратиться с заявлением о возврате сумм инициативных платежей, подлежащих возврату, в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размере ____________________</w:t>
      </w:r>
      <w:r w:rsidRPr="001877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рублей.</w:t>
      </w:r>
    </w:p>
    <w:p w:rsidR="00187701" w:rsidRPr="00187701" w:rsidRDefault="00187701" w:rsidP="001877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187701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(сумма)</w:t>
      </w:r>
    </w:p>
    <w:p w:rsidR="00187701" w:rsidRPr="00187701" w:rsidRDefault="00187701" w:rsidP="001877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87701" w:rsidRPr="00187701" w:rsidRDefault="00187701" w:rsidP="001877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77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Администратор доходов бюджета ____________ _____________________ ____</w:t>
      </w:r>
    </w:p>
    <w:p w:rsidR="00187701" w:rsidRPr="00187701" w:rsidRDefault="00187701" w:rsidP="0018770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                                                                          </w:t>
      </w:r>
      <w:r w:rsidRPr="00187701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(подпись)</w:t>
      </w:r>
      <w:r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          </w:t>
      </w:r>
      <w:r w:rsidRPr="00187701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(расшифровка подписи)</w:t>
      </w:r>
      <w:r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         </w:t>
      </w:r>
      <w:r w:rsidRPr="00187701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(дата</w:t>
      </w:r>
      <w:r w:rsidRPr="001877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</w:p>
    <w:p w:rsidR="00187701" w:rsidRPr="00187701" w:rsidRDefault="00187701" w:rsidP="001877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87701" w:rsidRPr="00187701" w:rsidRDefault="00187701" w:rsidP="001877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77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Уведомление получено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</w:t>
      </w:r>
      <w:r w:rsidRPr="001877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  <w:r w:rsidRPr="001877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 20__ г.</w:t>
      </w:r>
    </w:p>
    <w:p w:rsidR="00187701" w:rsidRPr="00187701" w:rsidRDefault="00187701" w:rsidP="001877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87701" w:rsidRPr="00187701" w:rsidRDefault="00187701" w:rsidP="001877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77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Инициатор проекта _____________________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 ____________</w:t>
      </w:r>
      <w:r w:rsidRPr="001877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</w:t>
      </w:r>
    </w:p>
    <w:p w:rsidR="00187701" w:rsidRPr="00187701" w:rsidRDefault="00187701" w:rsidP="0018770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                                                                        </w:t>
      </w:r>
      <w:r w:rsidRPr="00187701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(подпись)</w:t>
      </w:r>
      <w:r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                                      </w:t>
      </w:r>
      <w:r w:rsidRPr="00187701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(расшифровка подписи)</w:t>
      </w:r>
    </w:p>
    <w:p w:rsidR="00187701" w:rsidRPr="00187701" w:rsidRDefault="00187701" w:rsidP="001877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87701" w:rsidRDefault="00187701" w:rsidP="0018770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37"/>
      </w:tblGrid>
      <w:tr w:rsidR="008B3073" w:rsidRPr="006B397C" w:rsidTr="00B963CD">
        <w:tc>
          <w:tcPr>
            <w:tcW w:w="4637" w:type="dxa"/>
            <w:shd w:val="clear" w:color="auto" w:fill="auto"/>
          </w:tcPr>
          <w:p w:rsidR="008B3073" w:rsidRPr="006B397C" w:rsidRDefault="008B3073" w:rsidP="00B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97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8B3073" w:rsidRPr="006B397C" w:rsidRDefault="008B3073" w:rsidP="00B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97C">
              <w:rPr>
                <w:rFonts w:ascii="Times New Roman" w:hAnsi="Times New Roman"/>
                <w:sz w:val="24"/>
                <w:szCs w:val="24"/>
              </w:rPr>
              <w:t xml:space="preserve">к Порядку </w:t>
            </w:r>
            <w:r w:rsidRPr="008B3073">
              <w:rPr>
                <w:rFonts w:ascii="Times New Roman" w:hAnsi="Times New Roman"/>
                <w:sz w:val="24"/>
                <w:szCs w:val="24"/>
              </w:rPr>
              <w:t>выдвижения, внесения, обсуждения, рассмотрения инициативных проектов, проведения их конкурсного отбора, определения части территории, на которой могут реали</w:t>
            </w:r>
            <w:r w:rsidR="008F6D18">
              <w:rPr>
                <w:rFonts w:ascii="Times New Roman" w:hAnsi="Times New Roman"/>
                <w:sz w:val="24"/>
                <w:szCs w:val="24"/>
              </w:rPr>
              <w:t xml:space="preserve">зовываться инициативные проекты, </w:t>
            </w:r>
            <w:r w:rsidRPr="008B3073">
              <w:rPr>
                <w:rFonts w:ascii="Times New Roman" w:hAnsi="Times New Roman"/>
                <w:sz w:val="24"/>
                <w:szCs w:val="24"/>
              </w:rPr>
              <w:t>расчета и возврат</w:t>
            </w:r>
            <w:r w:rsidR="008F6D18">
              <w:rPr>
                <w:rFonts w:ascii="Times New Roman" w:hAnsi="Times New Roman"/>
                <w:sz w:val="24"/>
                <w:szCs w:val="24"/>
              </w:rPr>
              <w:t>а</w:t>
            </w:r>
            <w:r w:rsidRPr="008B3073">
              <w:rPr>
                <w:rFonts w:ascii="Times New Roman" w:hAnsi="Times New Roman"/>
                <w:sz w:val="24"/>
                <w:szCs w:val="24"/>
              </w:rPr>
              <w:t xml:space="preserve"> сумм инициативных платежей, подлежащих возврату лицам (в том числе организациям), осуществившим их перечисление в бюджет муниципального образования «Город Майкоп»</w:t>
            </w:r>
          </w:p>
          <w:p w:rsidR="008B3073" w:rsidRPr="006B397C" w:rsidRDefault="008B3073" w:rsidP="00B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B3073" w:rsidRDefault="008B3073" w:rsidP="008B30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</w:rPr>
      </w:pPr>
    </w:p>
    <w:p w:rsidR="00187701" w:rsidRPr="00187701" w:rsidRDefault="00187701" w:rsidP="0018770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77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___________________________________</w:t>
      </w:r>
    </w:p>
    <w:p w:rsidR="008B3073" w:rsidRPr="008B3073" w:rsidRDefault="008B3073" w:rsidP="008B307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                                                                                                </w:t>
      </w:r>
      <w:proofErr w:type="gramStart"/>
      <w:r w:rsidR="00187701" w:rsidRPr="008B3073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(наименование </w:t>
      </w:r>
      <w:r w:rsidRPr="008B3073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уполномоченного </w:t>
      </w:r>
      <w:r w:rsidR="00187701" w:rsidRPr="008B3073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органа</w:t>
      </w:r>
      <w:proofErr w:type="gramEnd"/>
    </w:p>
    <w:p w:rsidR="00187701" w:rsidRPr="00187701" w:rsidRDefault="00187701" w:rsidP="0018770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77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 ___________________________________</w:t>
      </w:r>
    </w:p>
    <w:p w:rsidR="00187701" w:rsidRPr="00187701" w:rsidRDefault="00187701" w:rsidP="0018770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77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</w:t>
      </w:r>
    </w:p>
    <w:p w:rsidR="00187701" w:rsidRPr="00187701" w:rsidRDefault="00187701" w:rsidP="0018770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77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</w:t>
      </w:r>
    </w:p>
    <w:p w:rsidR="00187701" w:rsidRPr="008B3073" w:rsidRDefault="008B3073" w:rsidP="008B307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                                                                                                  </w:t>
      </w:r>
      <w:r w:rsidR="00187701" w:rsidRPr="008B3073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Ф.И.О. (наименование организации),</w:t>
      </w:r>
    </w:p>
    <w:p w:rsidR="00187701" w:rsidRPr="008B3073" w:rsidRDefault="008B3073" w:rsidP="008B307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                                                                                                 </w:t>
      </w:r>
      <w:r w:rsidR="00187701" w:rsidRPr="008B3073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документ, удостоверяющий личность,</w:t>
      </w:r>
    </w:p>
    <w:p w:rsidR="00187701" w:rsidRPr="008B3073" w:rsidRDefault="008B3073" w:rsidP="008B307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                                                                                               </w:t>
      </w:r>
      <w:r w:rsidR="00187701" w:rsidRPr="008B3073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почтовый адрес инициатора проекта</w:t>
      </w:r>
    </w:p>
    <w:p w:rsidR="00187701" w:rsidRPr="008B3073" w:rsidRDefault="008B3073" w:rsidP="008B307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                                                                                               </w:t>
      </w:r>
      <w:r w:rsidR="00187701" w:rsidRPr="008B3073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(для юридических лиц - юридический адрес)</w:t>
      </w:r>
    </w:p>
    <w:p w:rsidR="00187701" w:rsidRPr="00187701" w:rsidRDefault="00187701" w:rsidP="001877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87701" w:rsidRPr="004A4307" w:rsidRDefault="00187701" w:rsidP="001877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4A4307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Заявление</w:t>
      </w:r>
    </w:p>
    <w:p w:rsidR="00187701" w:rsidRPr="00187701" w:rsidRDefault="00187701" w:rsidP="001877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77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основании уведомления ________________________________________________</w:t>
      </w:r>
    </w:p>
    <w:p w:rsidR="00187701" w:rsidRPr="00187701" w:rsidRDefault="00187701" w:rsidP="001877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77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</w:t>
      </w:r>
      <w:r w:rsidR="008B30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</w:t>
      </w:r>
    </w:p>
    <w:p w:rsidR="00187701" w:rsidRPr="008B3073" w:rsidRDefault="00187701" w:rsidP="008B30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8B3073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(наименование </w:t>
      </w:r>
      <w:r w:rsidR="008B3073" w:rsidRPr="008B3073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уполномоченного органа</w:t>
      </w:r>
      <w:r w:rsidRPr="008B3073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)</w:t>
      </w:r>
    </w:p>
    <w:p w:rsidR="00187701" w:rsidRPr="00187701" w:rsidRDefault="00187701" w:rsidP="001877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77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 _____</w:t>
      </w:r>
      <w:r w:rsidR="008B30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</w:t>
      </w:r>
      <w:r w:rsidRPr="001877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__ года </w:t>
      </w:r>
      <w:r w:rsidR="008B30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№</w:t>
      </w:r>
      <w:r w:rsidRPr="001877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_</w:t>
      </w:r>
      <w:r w:rsidR="008B30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</w:t>
      </w:r>
      <w:r w:rsidRPr="001877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 о возврате инициативных платежей, подлежащих возврату, прошу осуществить возврат суммы инициативных платежей в размере _________________ рублей, подлежащих возврату в рамках реализации инициативного проекта</w:t>
      </w:r>
    </w:p>
    <w:p w:rsidR="00187701" w:rsidRPr="00187701" w:rsidRDefault="00187701" w:rsidP="001877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77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</w:t>
      </w:r>
      <w:r w:rsidR="008B30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</w:t>
      </w:r>
    </w:p>
    <w:p w:rsidR="00187701" w:rsidRPr="00187701" w:rsidRDefault="00187701" w:rsidP="001877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77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связи </w:t>
      </w:r>
      <w:proofErr w:type="gramStart"/>
      <w:r w:rsidRPr="001877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</w:t>
      </w:r>
      <w:proofErr w:type="gramEnd"/>
      <w:r w:rsidRPr="001877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________________________________</w:t>
      </w:r>
      <w:r w:rsidR="008B30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</w:t>
      </w:r>
    </w:p>
    <w:p w:rsidR="00187701" w:rsidRPr="00187701" w:rsidRDefault="00187701" w:rsidP="001877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77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расчетный счет: ______________________________________________________</w:t>
      </w:r>
    </w:p>
    <w:p w:rsidR="00187701" w:rsidRPr="00187701" w:rsidRDefault="00187701" w:rsidP="001877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77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Банк: __________________________________________________________________</w:t>
      </w:r>
    </w:p>
    <w:p w:rsidR="00187701" w:rsidRPr="008F6D18" w:rsidRDefault="00D0453C" w:rsidP="001877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hyperlink r:id="rId38" w:history="1">
        <w:r w:rsidR="00187701" w:rsidRPr="008F6D18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БИК</w:t>
        </w:r>
      </w:hyperlink>
      <w:r w:rsidR="00187701" w:rsidRPr="008F6D1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 ___________________________________</w:t>
      </w:r>
      <w:r w:rsidR="008B3073" w:rsidRPr="008F6D1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</w:t>
      </w:r>
    </w:p>
    <w:p w:rsidR="00187701" w:rsidRPr="00187701" w:rsidRDefault="00187701" w:rsidP="001877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1877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</w:t>
      </w:r>
      <w:proofErr w:type="gramEnd"/>
      <w:r w:rsidRPr="001877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/счет: _________________________________________________________________</w:t>
      </w:r>
    </w:p>
    <w:p w:rsidR="00187701" w:rsidRPr="00187701" w:rsidRDefault="00187701" w:rsidP="001877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87701" w:rsidRPr="00187701" w:rsidRDefault="00187701" w:rsidP="001877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77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Инициатор проекта _</w:t>
      </w:r>
      <w:r w:rsidR="007165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</w:t>
      </w:r>
      <w:r w:rsidRPr="001877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 ____________________</w:t>
      </w:r>
    </w:p>
    <w:p w:rsidR="00187701" w:rsidRPr="008B3073" w:rsidRDefault="0071659D" w:rsidP="0071659D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                                                         </w:t>
      </w:r>
      <w:r w:rsidR="00187701" w:rsidRPr="008B3073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(подпись)</w:t>
      </w:r>
      <w:r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             </w:t>
      </w:r>
      <w:r w:rsidR="00187701" w:rsidRPr="008B3073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(расшифровка подписи)</w:t>
      </w:r>
    </w:p>
    <w:p w:rsidR="00187701" w:rsidRPr="00187701" w:rsidRDefault="0071659D" w:rsidP="001877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</w:t>
      </w:r>
      <w:r w:rsidR="00187701" w:rsidRPr="001877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  <w:r w:rsidR="00187701" w:rsidRPr="001877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 20__ г.</w:t>
      </w:r>
    </w:p>
    <w:p w:rsidR="00187701" w:rsidRPr="00187701" w:rsidRDefault="00187701" w:rsidP="001877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87701" w:rsidRPr="00187701" w:rsidRDefault="00187701" w:rsidP="001877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77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Заявление принято </w:t>
      </w:r>
      <w:r w:rsidR="007165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</w:t>
      </w:r>
      <w:r w:rsidRPr="001877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</w:t>
      </w:r>
      <w:r w:rsidR="007165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  <w:r w:rsidRPr="001877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 20__ г.</w:t>
      </w:r>
    </w:p>
    <w:p w:rsidR="00187701" w:rsidRPr="00187701" w:rsidRDefault="00187701" w:rsidP="001877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87701" w:rsidRPr="00187701" w:rsidRDefault="00187701" w:rsidP="001877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77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Должностное лицо администратора доходов бюджета,</w:t>
      </w:r>
    </w:p>
    <w:p w:rsidR="0071659D" w:rsidRPr="00187701" w:rsidRDefault="00187701" w:rsidP="007165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1877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ответственное</w:t>
      </w:r>
      <w:proofErr w:type="gramEnd"/>
      <w:r w:rsidRPr="001877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 прием заявления </w:t>
      </w:r>
      <w:r w:rsidR="0071659D" w:rsidRPr="001877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</w:t>
      </w:r>
      <w:r w:rsidR="007165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</w:t>
      </w:r>
      <w:r w:rsidR="0071659D" w:rsidRPr="001877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 ____________________</w:t>
      </w:r>
    </w:p>
    <w:p w:rsidR="0071659D" w:rsidRPr="008B3073" w:rsidRDefault="0071659D" w:rsidP="0071659D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                                                                                          </w:t>
      </w:r>
      <w:r w:rsidRPr="008B3073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(подпись)</w:t>
      </w:r>
      <w:r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             </w:t>
      </w:r>
      <w:r w:rsidRPr="008B3073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(расшифровка подписи)</w:t>
      </w:r>
    </w:p>
    <w:p w:rsidR="0071659D" w:rsidRDefault="0071659D" w:rsidP="007165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1659D" w:rsidRDefault="0071659D" w:rsidP="0018770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1659D" w:rsidRDefault="0071659D" w:rsidP="0018770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D1E53" w:rsidRDefault="00BD1E53" w:rsidP="0018770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1659D" w:rsidRPr="00187701" w:rsidRDefault="0071659D" w:rsidP="0018770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37"/>
      </w:tblGrid>
      <w:tr w:rsidR="0071659D" w:rsidRPr="006B397C" w:rsidTr="00B963CD">
        <w:tc>
          <w:tcPr>
            <w:tcW w:w="4637" w:type="dxa"/>
            <w:shd w:val="clear" w:color="auto" w:fill="auto"/>
          </w:tcPr>
          <w:p w:rsidR="0071659D" w:rsidRPr="006B397C" w:rsidRDefault="0071659D" w:rsidP="00B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97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  <w:p w:rsidR="0071659D" w:rsidRPr="006B397C" w:rsidRDefault="0071659D" w:rsidP="00B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97C">
              <w:rPr>
                <w:rFonts w:ascii="Times New Roman" w:hAnsi="Times New Roman"/>
                <w:sz w:val="24"/>
                <w:szCs w:val="24"/>
              </w:rPr>
              <w:t xml:space="preserve">к Порядку </w:t>
            </w:r>
            <w:r w:rsidRPr="008B3073">
              <w:rPr>
                <w:rFonts w:ascii="Times New Roman" w:hAnsi="Times New Roman"/>
                <w:sz w:val="24"/>
                <w:szCs w:val="24"/>
              </w:rPr>
              <w:t>выдвижения, внесения, обсуждения, рассмотрения инициативных проектов, проведения их конкурсного отбора, определения части территории, на которой могут реали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зовываться инициативные проекты, </w:t>
            </w:r>
            <w:r w:rsidRPr="008B3073">
              <w:rPr>
                <w:rFonts w:ascii="Times New Roman" w:hAnsi="Times New Roman"/>
                <w:sz w:val="24"/>
                <w:szCs w:val="24"/>
              </w:rPr>
              <w:t>расчета и возврат</w:t>
            </w:r>
            <w:r w:rsidR="008F6D18">
              <w:rPr>
                <w:rFonts w:ascii="Times New Roman" w:hAnsi="Times New Roman"/>
                <w:sz w:val="24"/>
                <w:szCs w:val="24"/>
              </w:rPr>
              <w:t>а</w:t>
            </w:r>
            <w:r w:rsidRPr="008B3073">
              <w:rPr>
                <w:rFonts w:ascii="Times New Roman" w:hAnsi="Times New Roman"/>
                <w:sz w:val="24"/>
                <w:szCs w:val="24"/>
              </w:rPr>
              <w:t xml:space="preserve"> сумм инициативных платежей, подлежащих возврату лицам (в том числе организациям), осуществившим их перечисление в бюджет муниципального образования «Город Майкоп»</w:t>
            </w:r>
          </w:p>
          <w:p w:rsidR="0071659D" w:rsidRPr="006B397C" w:rsidRDefault="0071659D" w:rsidP="00B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87701" w:rsidRPr="00187701" w:rsidRDefault="00187701" w:rsidP="0018770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87701" w:rsidRPr="00187701" w:rsidRDefault="00187701" w:rsidP="001877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87701" w:rsidRPr="00187701" w:rsidRDefault="00187701" w:rsidP="0018770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77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</w:t>
      </w:r>
    </w:p>
    <w:p w:rsidR="00187701" w:rsidRPr="00187701" w:rsidRDefault="00187701" w:rsidP="0018770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77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</w:t>
      </w:r>
    </w:p>
    <w:p w:rsidR="00187701" w:rsidRPr="00187701" w:rsidRDefault="00187701" w:rsidP="0018770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77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</w:t>
      </w:r>
    </w:p>
    <w:p w:rsidR="00187701" w:rsidRPr="0071659D" w:rsidRDefault="00187701" w:rsidP="0018770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proofErr w:type="gramStart"/>
      <w:r w:rsidRPr="0071659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Ф.И.О. лица (наименование организации</w:t>
      </w:r>
      <w:proofErr w:type="gramEnd"/>
    </w:p>
    <w:p w:rsidR="00187701" w:rsidRPr="0071659D" w:rsidRDefault="00187701" w:rsidP="0018770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71659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для юридического лица)</w:t>
      </w:r>
    </w:p>
    <w:p w:rsidR="00187701" w:rsidRPr="00187701" w:rsidRDefault="00187701" w:rsidP="001877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87701" w:rsidRPr="004A4307" w:rsidRDefault="00187701" w:rsidP="001877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4A4307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Уведомление об отказе в возврате</w:t>
      </w:r>
      <w:r w:rsidRPr="004A4307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br/>
      </w:r>
      <w:proofErr w:type="gramStart"/>
      <w:r w:rsidRPr="004A4307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>от</w:t>
      </w:r>
      <w:proofErr w:type="gramEnd"/>
      <w:r w:rsidRPr="004A4307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 </w:t>
      </w:r>
      <w:r w:rsidR="0071659D" w:rsidRPr="004A4307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>«</w:t>
      </w:r>
      <w:r w:rsidRPr="004A4307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>___</w:t>
      </w:r>
      <w:r w:rsidR="0071659D" w:rsidRPr="004A4307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>»</w:t>
      </w:r>
      <w:r w:rsidRPr="004A4307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 _____________ </w:t>
      </w:r>
      <w:r w:rsidR="0071659D" w:rsidRPr="004A4307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>№</w:t>
      </w:r>
      <w:r w:rsidRPr="004A4307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 _____</w:t>
      </w:r>
    </w:p>
    <w:p w:rsidR="00187701" w:rsidRPr="00187701" w:rsidRDefault="00187701" w:rsidP="001877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87701" w:rsidRPr="00187701" w:rsidRDefault="00187701" w:rsidP="001877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77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соответствии с </w:t>
      </w:r>
      <w:r w:rsidR="0071659D" w:rsidRPr="007165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расчет</w:t>
      </w:r>
      <w:r w:rsidR="007165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ом</w:t>
      </w:r>
      <w:r w:rsidR="0071659D" w:rsidRPr="007165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возврат</w:t>
      </w:r>
      <w:r w:rsidR="007165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ом</w:t>
      </w:r>
      <w:r w:rsidR="0071659D" w:rsidRPr="007165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сумм инициативных платежей, подлежащих возврату лицам (в том числе организациям), осуществившим их перечисление в бюджет муниципального образования «Город Майкоп»</w:t>
      </w:r>
      <w:r w:rsidRPr="001877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рамках реализации инициативного проекта _________________</w:t>
      </w:r>
      <w:r w:rsidR="007165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</w:t>
      </w:r>
      <w:r w:rsidRPr="001877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</w:p>
    <w:p w:rsidR="00187701" w:rsidRPr="0071659D" w:rsidRDefault="0071659D" w:rsidP="0018770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                                                      </w:t>
      </w:r>
      <w:r w:rsidR="00187701" w:rsidRPr="0071659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(наименование инициативного проекта)</w:t>
      </w:r>
    </w:p>
    <w:p w:rsidR="00187701" w:rsidRPr="00187701" w:rsidRDefault="00187701" w:rsidP="00BD1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77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срок </w:t>
      </w:r>
      <w:proofErr w:type="gramStart"/>
      <w:r w:rsidR="00BD1E5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реализации</w:t>
      </w:r>
      <w:proofErr w:type="gramEnd"/>
      <w:r w:rsidRPr="001877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которого истек _____________________</w:t>
      </w:r>
      <w:r w:rsidR="00BD1E5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</w:t>
      </w:r>
      <w:r w:rsidR="007165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</w:t>
      </w:r>
      <w:r w:rsidR="00BD1E5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</w:t>
      </w:r>
      <w:r w:rsidR="007165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</w:t>
      </w:r>
      <w:r w:rsidRPr="001877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_,</w:t>
      </w:r>
    </w:p>
    <w:p w:rsidR="00187701" w:rsidRPr="0071659D" w:rsidRDefault="0071659D" w:rsidP="0018770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                                                                          </w:t>
      </w:r>
      <w:r w:rsidR="00187701" w:rsidRPr="0071659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(дата окончания срока реализации инициативного проекта)</w:t>
      </w:r>
    </w:p>
    <w:p w:rsidR="00187701" w:rsidRPr="00187701" w:rsidRDefault="00187701" w:rsidP="00BD1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77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связи </w:t>
      </w:r>
      <w:proofErr w:type="gramStart"/>
      <w:r w:rsidRPr="001877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</w:t>
      </w:r>
      <w:proofErr w:type="gramEnd"/>
      <w:r w:rsidRPr="001877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________________________________________</w:t>
      </w:r>
      <w:r w:rsidR="007165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</w:t>
      </w:r>
      <w:r w:rsidR="00BD1E5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</w:t>
      </w:r>
      <w:r w:rsidR="007165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</w:t>
      </w:r>
      <w:r w:rsidRPr="001877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_,</w:t>
      </w:r>
    </w:p>
    <w:p w:rsidR="00187701" w:rsidRPr="0071659D" w:rsidRDefault="00187701" w:rsidP="001877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71659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(причина возврата инициативных платежей: инициативный проект не реализован, либо наличие остатка инициативных платежей по итогам реализации инициативного проекта)</w:t>
      </w:r>
    </w:p>
    <w:p w:rsidR="00187701" w:rsidRPr="00187701" w:rsidRDefault="00187701" w:rsidP="001877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77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уведомляем Вас о невозможности возврата сумм инициативных платежей, подлежащих возврату, в размере ___________________________</w:t>
      </w:r>
      <w:r w:rsidR="008F6D1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_____________ рублей в связи </w:t>
      </w:r>
      <w:proofErr w:type="gramStart"/>
      <w:r w:rsidR="008F6D1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</w:t>
      </w:r>
      <w:proofErr w:type="gramEnd"/>
      <w:r w:rsidR="008F6D1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1877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</w:t>
      </w:r>
      <w:r w:rsidR="008F6D1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</w:t>
      </w:r>
    </w:p>
    <w:p w:rsidR="00187701" w:rsidRPr="008F6D18" w:rsidRDefault="00187701" w:rsidP="008F6D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8F6D18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(основание для отказа)</w:t>
      </w:r>
    </w:p>
    <w:p w:rsidR="00187701" w:rsidRPr="00187701" w:rsidRDefault="00187701" w:rsidP="001877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87701" w:rsidRPr="00187701" w:rsidRDefault="00187701" w:rsidP="001877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77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Администратор доходов бюджета __________________ _________________ ______</w:t>
      </w:r>
    </w:p>
    <w:p w:rsidR="00187701" w:rsidRPr="008F6D18" w:rsidRDefault="008F6D18" w:rsidP="008F6D1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                                                                                         </w:t>
      </w:r>
      <w:r w:rsidR="00187701" w:rsidRPr="008F6D18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(подпись)</w:t>
      </w:r>
      <w:r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                      </w:t>
      </w:r>
      <w:r w:rsidR="00187701" w:rsidRPr="008F6D18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(расшифровка подписи) (дата)</w:t>
      </w:r>
    </w:p>
    <w:p w:rsidR="00307DEF" w:rsidRPr="008F6D18" w:rsidRDefault="00307DEF" w:rsidP="00BD1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sectPr w:rsidR="00307DEF" w:rsidRPr="008F6D18" w:rsidSect="00B62103">
      <w:pgSz w:w="11900" w:h="16800"/>
      <w:pgMar w:top="851" w:right="850" w:bottom="1418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C83"/>
    <w:multiLevelType w:val="multilevel"/>
    <w:tmpl w:val="116CA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.%2)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130F4EED"/>
    <w:multiLevelType w:val="multilevel"/>
    <w:tmpl w:val="3D4C05D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sz w:val="28"/>
      </w:rPr>
    </w:lvl>
  </w:abstractNum>
  <w:abstractNum w:abstractNumId="2">
    <w:nsid w:val="1BE12A6C"/>
    <w:multiLevelType w:val="hybridMultilevel"/>
    <w:tmpl w:val="C3029862"/>
    <w:lvl w:ilvl="0" w:tplc="4CDE738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7E772A7"/>
    <w:multiLevelType w:val="multilevel"/>
    <w:tmpl w:val="78EC5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8C2376B"/>
    <w:multiLevelType w:val="hybridMultilevel"/>
    <w:tmpl w:val="9468F580"/>
    <w:lvl w:ilvl="0" w:tplc="F208A2D0">
      <w:start w:val="6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39C32AD9"/>
    <w:multiLevelType w:val="hybridMultilevel"/>
    <w:tmpl w:val="F81014C8"/>
    <w:lvl w:ilvl="0" w:tplc="47701C9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DC8558B"/>
    <w:multiLevelType w:val="hybridMultilevel"/>
    <w:tmpl w:val="052E1B52"/>
    <w:lvl w:ilvl="0" w:tplc="1D4E851C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BC3888"/>
    <w:multiLevelType w:val="multilevel"/>
    <w:tmpl w:val="EE2CD7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>
    <w:nsid w:val="47BA770A"/>
    <w:multiLevelType w:val="multilevel"/>
    <w:tmpl w:val="116CA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.%2)"/>
      <w:lvlJc w:val="left"/>
      <w:pPr>
        <w:ind w:left="256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49C974DD"/>
    <w:multiLevelType w:val="hybridMultilevel"/>
    <w:tmpl w:val="32FEB9A4"/>
    <w:lvl w:ilvl="0" w:tplc="DA28E784">
      <w:start w:val="3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E34120"/>
    <w:multiLevelType w:val="hybridMultilevel"/>
    <w:tmpl w:val="C16CE6F4"/>
    <w:lvl w:ilvl="0" w:tplc="14F20B3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B7427"/>
    <w:multiLevelType w:val="multilevel"/>
    <w:tmpl w:val="BC104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4CD95B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D9A4248"/>
    <w:multiLevelType w:val="multilevel"/>
    <w:tmpl w:val="AFE67E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4">
    <w:nsid w:val="518C1D12"/>
    <w:multiLevelType w:val="hybridMultilevel"/>
    <w:tmpl w:val="1256DCCA"/>
    <w:lvl w:ilvl="0" w:tplc="A3F2FE14">
      <w:start w:val="5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3B05962"/>
    <w:multiLevelType w:val="multilevel"/>
    <w:tmpl w:val="A1EEB8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549A5AB4"/>
    <w:multiLevelType w:val="multilevel"/>
    <w:tmpl w:val="EE2CD7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7">
    <w:nsid w:val="57274BBE"/>
    <w:multiLevelType w:val="hybridMultilevel"/>
    <w:tmpl w:val="705C1678"/>
    <w:lvl w:ilvl="0" w:tplc="09E600F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0E74126"/>
    <w:multiLevelType w:val="hybridMultilevel"/>
    <w:tmpl w:val="3046664C"/>
    <w:lvl w:ilvl="0" w:tplc="8A989240">
      <w:start w:val="4"/>
      <w:numFmt w:val="decimal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61A3EDD"/>
    <w:multiLevelType w:val="hybridMultilevel"/>
    <w:tmpl w:val="987EC750"/>
    <w:lvl w:ilvl="0" w:tplc="78028624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7B93A54"/>
    <w:multiLevelType w:val="multilevel"/>
    <w:tmpl w:val="1DD86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78953A21"/>
    <w:multiLevelType w:val="multilevel"/>
    <w:tmpl w:val="ABA08824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)"/>
      <w:lvlJc w:val="left"/>
      <w:pPr>
        <w:ind w:left="1996" w:hanging="720"/>
      </w:pPr>
    </w:lvl>
    <w:lvl w:ilvl="2">
      <w:start w:val="1"/>
      <w:numFmt w:val="decimal"/>
      <w:lvlText w:val="%1.%2)%3."/>
      <w:lvlJc w:val="left"/>
      <w:pPr>
        <w:ind w:left="3272" w:hanging="720"/>
      </w:pPr>
    </w:lvl>
    <w:lvl w:ilvl="3">
      <w:start w:val="1"/>
      <w:numFmt w:val="decimal"/>
      <w:lvlText w:val="%1.%2)%3.%4."/>
      <w:lvlJc w:val="left"/>
      <w:pPr>
        <w:ind w:left="4908" w:hanging="1080"/>
      </w:pPr>
    </w:lvl>
    <w:lvl w:ilvl="4">
      <w:start w:val="1"/>
      <w:numFmt w:val="decimal"/>
      <w:lvlText w:val="%1.%2)%3.%4.%5."/>
      <w:lvlJc w:val="left"/>
      <w:pPr>
        <w:ind w:left="6184" w:hanging="1080"/>
      </w:pPr>
    </w:lvl>
    <w:lvl w:ilvl="5">
      <w:start w:val="1"/>
      <w:numFmt w:val="decimal"/>
      <w:lvlText w:val="%1.%2)%3.%4.%5.%6."/>
      <w:lvlJc w:val="left"/>
      <w:pPr>
        <w:ind w:left="7820" w:hanging="1440"/>
      </w:pPr>
    </w:lvl>
    <w:lvl w:ilvl="6">
      <w:start w:val="1"/>
      <w:numFmt w:val="decimal"/>
      <w:lvlText w:val="%1.%2)%3.%4.%5.%6.%7."/>
      <w:lvlJc w:val="left"/>
      <w:pPr>
        <w:ind w:left="9456" w:hanging="1800"/>
      </w:pPr>
    </w:lvl>
    <w:lvl w:ilvl="7">
      <w:start w:val="1"/>
      <w:numFmt w:val="decimal"/>
      <w:lvlText w:val="%1.%2)%3.%4.%5.%6.%7.%8."/>
      <w:lvlJc w:val="left"/>
      <w:pPr>
        <w:ind w:left="10732" w:hanging="1800"/>
      </w:pPr>
    </w:lvl>
    <w:lvl w:ilvl="8">
      <w:start w:val="1"/>
      <w:numFmt w:val="decimal"/>
      <w:lvlText w:val="%1.%2)%3.%4.%5.%6.%7.%8.%9."/>
      <w:lvlJc w:val="left"/>
      <w:pPr>
        <w:ind w:left="12368" w:hanging="2160"/>
      </w:p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3"/>
  </w:num>
  <w:num w:numId="7">
    <w:abstractNumId w:val="2"/>
  </w:num>
  <w:num w:numId="8">
    <w:abstractNumId w:val="5"/>
  </w:num>
  <w:num w:numId="9">
    <w:abstractNumId w:val="20"/>
  </w:num>
  <w:num w:numId="10">
    <w:abstractNumId w:val="15"/>
  </w:num>
  <w:num w:numId="11">
    <w:abstractNumId w:val="10"/>
  </w:num>
  <w:num w:numId="12">
    <w:abstractNumId w:val="12"/>
  </w:num>
  <w:num w:numId="13">
    <w:abstractNumId w:val="1"/>
  </w:num>
  <w:num w:numId="14">
    <w:abstractNumId w:val="11"/>
  </w:num>
  <w:num w:numId="15">
    <w:abstractNumId w:val="8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  <w:num w:numId="20">
    <w:abstractNumId w:val="19"/>
  </w:num>
  <w:num w:numId="21">
    <w:abstractNumId w:val="14"/>
  </w:num>
  <w:num w:numId="22">
    <w:abstractNumId w:val="4"/>
  </w:num>
  <w:num w:numId="23">
    <w:abstractNumId w:val="6"/>
  </w:num>
  <w:num w:numId="24">
    <w:abstractNumId w:val="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4C"/>
    <w:rsid w:val="00001783"/>
    <w:rsid w:val="00006456"/>
    <w:rsid w:val="00012300"/>
    <w:rsid w:val="00012389"/>
    <w:rsid w:val="000207D3"/>
    <w:rsid w:val="00022092"/>
    <w:rsid w:val="00030716"/>
    <w:rsid w:val="0003186B"/>
    <w:rsid w:val="000326FB"/>
    <w:rsid w:val="00034735"/>
    <w:rsid w:val="0003594B"/>
    <w:rsid w:val="0004161E"/>
    <w:rsid w:val="00043F93"/>
    <w:rsid w:val="00045156"/>
    <w:rsid w:val="00053989"/>
    <w:rsid w:val="00054568"/>
    <w:rsid w:val="0006022E"/>
    <w:rsid w:val="00061FCE"/>
    <w:rsid w:val="00063082"/>
    <w:rsid w:val="00063E74"/>
    <w:rsid w:val="00066023"/>
    <w:rsid w:val="00066DAF"/>
    <w:rsid w:val="0006725A"/>
    <w:rsid w:val="00071E26"/>
    <w:rsid w:val="000726EC"/>
    <w:rsid w:val="00074A97"/>
    <w:rsid w:val="000755EB"/>
    <w:rsid w:val="00080CA9"/>
    <w:rsid w:val="000817C5"/>
    <w:rsid w:val="00081C60"/>
    <w:rsid w:val="0008690E"/>
    <w:rsid w:val="00087EC1"/>
    <w:rsid w:val="000974DD"/>
    <w:rsid w:val="000A351B"/>
    <w:rsid w:val="000A40BD"/>
    <w:rsid w:val="000A4531"/>
    <w:rsid w:val="000A4C96"/>
    <w:rsid w:val="000A6F2E"/>
    <w:rsid w:val="000A79A2"/>
    <w:rsid w:val="000A7ED4"/>
    <w:rsid w:val="000B253A"/>
    <w:rsid w:val="000B2E8D"/>
    <w:rsid w:val="000C0BDF"/>
    <w:rsid w:val="000C2CD7"/>
    <w:rsid w:val="000C3C48"/>
    <w:rsid w:val="000C4A48"/>
    <w:rsid w:val="000C610A"/>
    <w:rsid w:val="000D1367"/>
    <w:rsid w:val="000D1455"/>
    <w:rsid w:val="000D169D"/>
    <w:rsid w:val="000D1D9E"/>
    <w:rsid w:val="000D3B07"/>
    <w:rsid w:val="000D4A69"/>
    <w:rsid w:val="000D5520"/>
    <w:rsid w:val="000E5ACC"/>
    <w:rsid w:val="000E793D"/>
    <w:rsid w:val="000E795C"/>
    <w:rsid w:val="000F1743"/>
    <w:rsid w:val="000F65CD"/>
    <w:rsid w:val="000F67BB"/>
    <w:rsid w:val="000F7ACF"/>
    <w:rsid w:val="0010417D"/>
    <w:rsid w:val="00104BAA"/>
    <w:rsid w:val="00111D0F"/>
    <w:rsid w:val="001127A1"/>
    <w:rsid w:val="001128A6"/>
    <w:rsid w:val="0011376B"/>
    <w:rsid w:val="001161AB"/>
    <w:rsid w:val="00117224"/>
    <w:rsid w:val="00117361"/>
    <w:rsid w:val="00117709"/>
    <w:rsid w:val="00123172"/>
    <w:rsid w:val="00134486"/>
    <w:rsid w:val="001359E4"/>
    <w:rsid w:val="00136FD2"/>
    <w:rsid w:val="00143C84"/>
    <w:rsid w:val="001457BF"/>
    <w:rsid w:val="00146639"/>
    <w:rsid w:val="001470D6"/>
    <w:rsid w:val="001478A8"/>
    <w:rsid w:val="001505A8"/>
    <w:rsid w:val="0015137A"/>
    <w:rsid w:val="00152E75"/>
    <w:rsid w:val="00154AD0"/>
    <w:rsid w:val="00156CC8"/>
    <w:rsid w:val="001618CE"/>
    <w:rsid w:val="00164E13"/>
    <w:rsid w:val="00166243"/>
    <w:rsid w:val="0016681C"/>
    <w:rsid w:val="00172D22"/>
    <w:rsid w:val="00173560"/>
    <w:rsid w:val="00176F12"/>
    <w:rsid w:val="001776BE"/>
    <w:rsid w:val="00180D2B"/>
    <w:rsid w:val="001854E0"/>
    <w:rsid w:val="001864FC"/>
    <w:rsid w:val="00186CCC"/>
    <w:rsid w:val="00187701"/>
    <w:rsid w:val="0019131F"/>
    <w:rsid w:val="001926EC"/>
    <w:rsid w:val="001942F3"/>
    <w:rsid w:val="001A077E"/>
    <w:rsid w:val="001A1ECD"/>
    <w:rsid w:val="001A6879"/>
    <w:rsid w:val="001B712D"/>
    <w:rsid w:val="001C0662"/>
    <w:rsid w:val="001C08B6"/>
    <w:rsid w:val="001C14B5"/>
    <w:rsid w:val="001C1ADF"/>
    <w:rsid w:val="001C3726"/>
    <w:rsid w:val="001C49BD"/>
    <w:rsid w:val="001C56B9"/>
    <w:rsid w:val="001C61ED"/>
    <w:rsid w:val="001C7B02"/>
    <w:rsid w:val="001C7DA0"/>
    <w:rsid w:val="001D03B2"/>
    <w:rsid w:val="001D45A0"/>
    <w:rsid w:val="001D778C"/>
    <w:rsid w:val="001E02E9"/>
    <w:rsid w:val="001E3792"/>
    <w:rsid w:val="001E3DA6"/>
    <w:rsid w:val="001E54C1"/>
    <w:rsid w:val="001E673B"/>
    <w:rsid w:val="001F1F06"/>
    <w:rsid w:val="001F229F"/>
    <w:rsid w:val="001F304B"/>
    <w:rsid w:val="001F368E"/>
    <w:rsid w:val="00201A0E"/>
    <w:rsid w:val="00206602"/>
    <w:rsid w:val="002078F2"/>
    <w:rsid w:val="00207CFC"/>
    <w:rsid w:val="002132CD"/>
    <w:rsid w:val="0021407D"/>
    <w:rsid w:val="00214166"/>
    <w:rsid w:val="0022040A"/>
    <w:rsid w:val="00221497"/>
    <w:rsid w:val="00221C31"/>
    <w:rsid w:val="00224B97"/>
    <w:rsid w:val="002341FE"/>
    <w:rsid w:val="002361FB"/>
    <w:rsid w:val="00243A97"/>
    <w:rsid w:val="00243F0A"/>
    <w:rsid w:val="00247495"/>
    <w:rsid w:val="00263E26"/>
    <w:rsid w:val="0027423F"/>
    <w:rsid w:val="00276DC3"/>
    <w:rsid w:val="00277A6B"/>
    <w:rsid w:val="002860BD"/>
    <w:rsid w:val="00290B96"/>
    <w:rsid w:val="00291425"/>
    <w:rsid w:val="00295972"/>
    <w:rsid w:val="00295E9B"/>
    <w:rsid w:val="0029699B"/>
    <w:rsid w:val="002A04D4"/>
    <w:rsid w:val="002A0C2B"/>
    <w:rsid w:val="002A0F1D"/>
    <w:rsid w:val="002A1D79"/>
    <w:rsid w:val="002A5FF3"/>
    <w:rsid w:val="002A7FE5"/>
    <w:rsid w:val="002B36D7"/>
    <w:rsid w:val="002B3C39"/>
    <w:rsid w:val="002B459F"/>
    <w:rsid w:val="002C14E8"/>
    <w:rsid w:val="002C2781"/>
    <w:rsid w:val="002C2D85"/>
    <w:rsid w:val="002C5047"/>
    <w:rsid w:val="002C6FB3"/>
    <w:rsid w:val="002D1CEE"/>
    <w:rsid w:val="002D2153"/>
    <w:rsid w:val="002D3912"/>
    <w:rsid w:val="002D7026"/>
    <w:rsid w:val="002E1EB3"/>
    <w:rsid w:val="002E3683"/>
    <w:rsid w:val="002E517F"/>
    <w:rsid w:val="002F20CE"/>
    <w:rsid w:val="002F3148"/>
    <w:rsid w:val="002F3311"/>
    <w:rsid w:val="002F3765"/>
    <w:rsid w:val="002F453E"/>
    <w:rsid w:val="002F4ACF"/>
    <w:rsid w:val="002F7628"/>
    <w:rsid w:val="00307DEF"/>
    <w:rsid w:val="0031208E"/>
    <w:rsid w:val="0031382A"/>
    <w:rsid w:val="0031399F"/>
    <w:rsid w:val="00321AEE"/>
    <w:rsid w:val="003347FD"/>
    <w:rsid w:val="00345312"/>
    <w:rsid w:val="003516D5"/>
    <w:rsid w:val="0035448E"/>
    <w:rsid w:val="00355FCB"/>
    <w:rsid w:val="003575F4"/>
    <w:rsid w:val="00357C1E"/>
    <w:rsid w:val="00357E88"/>
    <w:rsid w:val="00360B52"/>
    <w:rsid w:val="00362A9F"/>
    <w:rsid w:val="00364CA3"/>
    <w:rsid w:val="00365669"/>
    <w:rsid w:val="00366B57"/>
    <w:rsid w:val="00367D70"/>
    <w:rsid w:val="00370A03"/>
    <w:rsid w:val="00371B40"/>
    <w:rsid w:val="00376461"/>
    <w:rsid w:val="00377327"/>
    <w:rsid w:val="00380A2C"/>
    <w:rsid w:val="00381190"/>
    <w:rsid w:val="00381A49"/>
    <w:rsid w:val="003827B6"/>
    <w:rsid w:val="0038489D"/>
    <w:rsid w:val="00386DEE"/>
    <w:rsid w:val="00387967"/>
    <w:rsid w:val="00391B11"/>
    <w:rsid w:val="0039413F"/>
    <w:rsid w:val="00395D76"/>
    <w:rsid w:val="00397278"/>
    <w:rsid w:val="003A149E"/>
    <w:rsid w:val="003A2AFF"/>
    <w:rsid w:val="003A35F3"/>
    <w:rsid w:val="003A3A28"/>
    <w:rsid w:val="003A4EA9"/>
    <w:rsid w:val="003A638E"/>
    <w:rsid w:val="003A71EA"/>
    <w:rsid w:val="003B031F"/>
    <w:rsid w:val="003B1064"/>
    <w:rsid w:val="003B1C84"/>
    <w:rsid w:val="003B36EF"/>
    <w:rsid w:val="003B601A"/>
    <w:rsid w:val="003C0201"/>
    <w:rsid w:val="003C02D5"/>
    <w:rsid w:val="003C7E8F"/>
    <w:rsid w:val="003D12B5"/>
    <w:rsid w:val="003D2421"/>
    <w:rsid w:val="003D4455"/>
    <w:rsid w:val="003D4E79"/>
    <w:rsid w:val="003D6402"/>
    <w:rsid w:val="003D6D70"/>
    <w:rsid w:val="003D7B64"/>
    <w:rsid w:val="003E5545"/>
    <w:rsid w:val="003F2038"/>
    <w:rsid w:val="003F2E22"/>
    <w:rsid w:val="003F4569"/>
    <w:rsid w:val="003F4CE8"/>
    <w:rsid w:val="003F56B3"/>
    <w:rsid w:val="003F5B2B"/>
    <w:rsid w:val="003F69EB"/>
    <w:rsid w:val="003F741A"/>
    <w:rsid w:val="004010CD"/>
    <w:rsid w:val="00401389"/>
    <w:rsid w:val="004044E0"/>
    <w:rsid w:val="004057F0"/>
    <w:rsid w:val="004059AD"/>
    <w:rsid w:val="004073A5"/>
    <w:rsid w:val="00407E74"/>
    <w:rsid w:val="004104D8"/>
    <w:rsid w:val="004123A4"/>
    <w:rsid w:val="004126B5"/>
    <w:rsid w:val="00412A84"/>
    <w:rsid w:val="0041764F"/>
    <w:rsid w:val="00417769"/>
    <w:rsid w:val="00420CBD"/>
    <w:rsid w:val="00421A65"/>
    <w:rsid w:val="00423142"/>
    <w:rsid w:val="004260C5"/>
    <w:rsid w:val="00430338"/>
    <w:rsid w:val="00433CD0"/>
    <w:rsid w:val="00437FCF"/>
    <w:rsid w:val="004419CD"/>
    <w:rsid w:val="00443781"/>
    <w:rsid w:val="00446B13"/>
    <w:rsid w:val="00447C4D"/>
    <w:rsid w:val="00450D79"/>
    <w:rsid w:val="0046686B"/>
    <w:rsid w:val="00467241"/>
    <w:rsid w:val="00470303"/>
    <w:rsid w:val="00470383"/>
    <w:rsid w:val="004712FD"/>
    <w:rsid w:val="00474C65"/>
    <w:rsid w:val="00475609"/>
    <w:rsid w:val="004816B1"/>
    <w:rsid w:val="00484EF0"/>
    <w:rsid w:val="00485819"/>
    <w:rsid w:val="00485BFB"/>
    <w:rsid w:val="004900BA"/>
    <w:rsid w:val="004905A0"/>
    <w:rsid w:val="004927F6"/>
    <w:rsid w:val="00496813"/>
    <w:rsid w:val="004A3A15"/>
    <w:rsid w:val="004A4307"/>
    <w:rsid w:val="004A43D0"/>
    <w:rsid w:val="004A4D43"/>
    <w:rsid w:val="004A64B5"/>
    <w:rsid w:val="004A7C52"/>
    <w:rsid w:val="004A7DCA"/>
    <w:rsid w:val="004B1494"/>
    <w:rsid w:val="004B62AD"/>
    <w:rsid w:val="004B6AF9"/>
    <w:rsid w:val="004C6D22"/>
    <w:rsid w:val="004C7342"/>
    <w:rsid w:val="004D3E49"/>
    <w:rsid w:val="004D3FA2"/>
    <w:rsid w:val="004D5C02"/>
    <w:rsid w:val="004D655A"/>
    <w:rsid w:val="004D658F"/>
    <w:rsid w:val="004D65EB"/>
    <w:rsid w:val="004D794B"/>
    <w:rsid w:val="004D7FAB"/>
    <w:rsid w:val="004E0A14"/>
    <w:rsid w:val="004E6704"/>
    <w:rsid w:val="004F189A"/>
    <w:rsid w:val="004F1996"/>
    <w:rsid w:val="004F6C06"/>
    <w:rsid w:val="004F6ED4"/>
    <w:rsid w:val="004F7330"/>
    <w:rsid w:val="004F7EDE"/>
    <w:rsid w:val="005018E9"/>
    <w:rsid w:val="00505EA7"/>
    <w:rsid w:val="00512596"/>
    <w:rsid w:val="00521078"/>
    <w:rsid w:val="00521249"/>
    <w:rsid w:val="0052467F"/>
    <w:rsid w:val="00526988"/>
    <w:rsid w:val="005277FD"/>
    <w:rsid w:val="00531982"/>
    <w:rsid w:val="00543CD8"/>
    <w:rsid w:val="00544512"/>
    <w:rsid w:val="00553D25"/>
    <w:rsid w:val="005543A9"/>
    <w:rsid w:val="00555946"/>
    <w:rsid w:val="005670B1"/>
    <w:rsid w:val="00567CF0"/>
    <w:rsid w:val="00570367"/>
    <w:rsid w:val="005706F3"/>
    <w:rsid w:val="00573D0A"/>
    <w:rsid w:val="00575EEE"/>
    <w:rsid w:val="00577015"/>
    <w:rsid w:val="005805FC"/>
    <w:rsid w:val="00583915"/>
    <w:rsid w:val="005845A6"/>
    <w:rsid w:val="005877C0"/>
    <w:rsid w:val="005920EE"/>
    <w:rsid w:val="00592AFA"/>
    <w:rsid w:val="00593E86"/>
    <w:rsid w:val="00596351"/>
    <w:rsid w:val="00597D66"/>
    <w:rsid w:val="005A12B9"/>
    <w:rsid w:val="005A5C8D"/>
    <w:rsid w:val="005B2722"/>
    <w:rsid w:val="005B35A9"/>
    <w:rsid w:val="005B3E2B"/>
    <w:rsid w:val="005B6A34"/>
    <w:rsid w:val="005B6FC5"/>
    <w:rsid w:val="005C00B8"/>
    <w:rsid w:val="005C2E3E"/>
    <w:rsid w:val="005C4E25"/>
    <w:rsid w:val="005C55DE"/>
    <w:rsid w:val="005D1A6F"/>
    <w:rsid w:val="005D475C"/>
    <w:rsid w:val="005E03E8"/>
    <w:rsid w:val="005E2B2C"/>
    <w:rsid w:val="005E585F"/>
    <w:rsid w:val="005F2F59"/>
    <w:rsid w:val="005F5951"/>
    <w:rsid w:val="005F7DD6"/>
    <w:rsid w:val="00601BD6"/>
    <w:rsid w:val="00603732"/>
    <w:rsid w:val="0060581F"/>
    <w:rsid w:val="00606727"/>
    <w:rsid w:val="00611437"/>
    <w:rsid w:val="00613DB5"/>
    <w:rsid w:val="006143BE"/>
    <w:rsid w:val="006143C3"/>
    <w:rsid w:val="006151AD"/>
    <w:rsid w:val="00615996"/>
    <w:rsid w:val="00620C3B"/>
    <w:rsid w:val="00622D14"/>
    <w:rsid w:val="00623C40"/>
    <w:rsid w:val="00623CED"/>
    <w:rsid w:val="0062756A"/>
    <w:rsid w:val="00632BD5"/>
    <w:rsid w:val="0063644B"/>
    <w:rsid w:val="0064159E"/>
    <w:rsid w:val="00644692"/>
    <w:rsid w:val="00655653"/>
    <w:rsid w:val="00660558"/>
    <w:rsid w:val="006611B6"/>
    <w:rsid w:val="00664144"/>
    <w:rsid w:val="006650A4"/>
    <w:rsid w:val="0066688C"/>
    <w:rsid w:val="00672ED1"/>
    <w:rsid w:val="006804CF"/>
    <w:rsid w:val="0068265D"/>
    <w:rsid w:val="0069008E"/>
    <w:rsid w:val="00695D66"/>
    <w:rsid w:val="00695F2F"/>
    <w:rsid w:val="006A088E"/>
    <w:rsid w:val="006A18F7"/>
    <w:rsid w:val="006A208E"/>
    <w:rsid w:val="006A3792"/>
    <w:rsid w:val="006A5495"/>
    <w:rsid w:val="006B2907"/>
    <w:rsid w:val="006B397C"/>
    <w:rsid w:val="006B6491"/>
    <w:rsid w:val="006C2750"/>
    <w:rsid w:val="006C6721"/>
    <w:rsid w:val="006C77CB"/>
    <w:rsid w:val="006D03FB"/>
    <w:rsid w:val="006D0BB2"/>
    <w:rsid w:val="006D0EF1"/>
    <w:rsid w:val="006D313A"/>
    <w:rsid w:val="006D5210"/>
    <w:rsid w:val="006F05A8"/>
    <w:rsid w:val="006F05C8"/>
    <w:rsid w:val="006F163E"/>
    <w:rsid w:val="006F3686"/>
    <w:rsid w:val="006F40B6"/>
    <w:rsid w:val="0070139B"/>
    <w:rsid w:val="00705CCE"/>
    <w:rsid w:val="0071168A"/>
    <w:rsid w:val="00715960"/>
    <w:rsid w:val="00715AE1"/>
    <w:rsid w:val="0071659D"/>
    <w:rsid w:val="00716F69"/>
    <w:rsid w:val="00723EC3"/>
    <w:rsid w:val="00724032"/>
    <w:rsid w:val="00724BC3"/>
    <w:rsid w:val="007255CB"/>
    <w:rsid w:val="0073524F"/>
    <w:rsid w:val="007423CA"/>
    <w:rsid w:val="00743195"/>
    <w:rsid w:val="00743671"/>
    <w:rsid w:val="007439F6"/>
    <w:rsid w:val="007444C2"/>
    <w:rsid w:val="00744D37"/>
    <w:rsid w:val="00744E53"/>
    <w:rsid w:val="00746CAA"/>
    <w:rsid w:val="007507C9"/>
    <w:rsid w:val="00750C9A"/>
    <w:rsid w:val="00750D07"/>
    <w:rsid w:val="00752CE8"/>
    <w:rsid w:val="007545B3"/>
    <w:rsid w:val="00755EFA"/>
    <w:rsid w:val="007605BB"/>
    <w:rsid w:val="007615D9"/>
    <w:rsid w:val="007618F1"/>
    <w:rsid w:val="00764C36"/>
    <w:rsid w:val="00771BA0"/>
    <w:rsid w:val="00773C86"/>
    <w:rsid w:val="007758F7"/>
    <w:rsid w:val="00787032"/>
    <w:rsid w:val="0078785F"/>
    <w:rsid w:val="00790769"/>
    <w:rsid w:val="00791CD6"/>
    <w:rsid w:val="00796447"/>
    <w:rsid w:val="007A004F"/>
    <w:rsid w:val="007A384A"/>
    <w:rsid w:val="007A4692"/>
    <w:rsid w:val="007A480A"/>
    <w:rsid w:val="007B0052"/>
    <w:rsid w:val="007B4D88"/>
    <w:rsid w:val="007B5880"/>
    <w:rsid w:val="007B6B3A"/>
    <w:rsid w:val="007B6BF5"/>
    <w:rsid w:val="007C1AB4"/>
    <w:rsid w:val="007C2531"/>
    <w:rsid w:val="007C2DDE"/>
    <w:rsid w:val="007C595C"/>
    <w:rsid w:val="007C6AFE"/>
    <w:rsid w:val="007D480F"/>
    <w:rsid w:val="007D53D7"/>
    <w:rsid w:val="007D643C"/>
    <w:rsid w:val="007E0E35"/>
    <w:rsid w:val="007E18E1"/>
    <w:rsid w:val="007E3171"/>
    <w:rsid w:val="007E3CBA"/>
    <w:rsid w:val="007E42C5"/>
    <w:rsid w:val="007E6552"/>
    <w:rsid w:val="007F0098"/>
    <w:rsid w:val="007F449B"/>
    <w:rsid w:val="007F5A7E"/>
    <w:rsid w:val="00801B2B"/>
    <w:rsid w:val="00805441"/>
    <w:rsid w:val="00805E79"/>
    <w:rsid w:val="00807566"/>
    <w:rsid w:val="008118C4"/>
    <w:rsid w:val="00812F8E"/>
    <w:rsid w:val="008136A0"/>
    <w:rsid w:val="00815A0D"/>
    <w:rsid w:val="00816B1F"/>
    <w:rsid w:val="008171A5"/>
    <w:rsid w:val="0081793C"/>
    <w:rsid w:val="008201FB"/>
    <w:rsid w:val="008210A3"/>
    <w:rsid w:val="00821137"/>
    <w:rsid w:val="00822289"/>
    <w:rsid w:val="0082260B"/>
    <w:rsid w:val="00824237"/>
    <w:rsid w:val="0082518E"/>
    <w:rsid w:val="008251D5"/>
    <w:rsid w:val="00830B24"/>
    <w:rsid w:val="00832F81"/>
    <w:rsid w:val="00833F3C"/>
    <w:rsid w:val="00834718"/>
    <w:rsid w:val="008362FF"/>
    <w:rsid w:val="00840893"/>
    <w:rsid w:val="00840E85"/>
    <w:rsid w:val="00841F26"/>
    <w:rsid w:val="0084279E"/>
    <w:rsid w:val="00843B5D"/>
    <w:rsid w:val="0084422F"/>
    <w:rsid w:val="00847B1B"/>
    <w:rsid w:val="00847BC7"/>
    <w:rsid w:val="00847D5C"/>
    <w:rsid w:val="00847DA8"/>
    <w:rsid w:val="00850FBB"/>
    <w:rsid w:val="008518FA"/>
    <w:rsid w:val="00851B47"/>
    <w:rsid w:val="008520D9"/>
    <w:rsid w:val="00852ED1"/>
    <w:rsid w:val="00856A05"/>
    <w:rsid w:val="008610FD"/>
    <w:rsid w:val="00862201"/>
    <w:rsid w:val="008624D3"/>
    <w:rsid w:val="0086674D"/>
    <w:rsid w:val="00867D60"/>
    <w:rsid w:val="0087212C"/>
    <w:rsid w:val="00873A91"/>
    <w:rsid w:val="008779FE"/>
    <w:rsid w:val="00882566"/>
    <w:rsid w:val="00883062"/>
    <w:rsid w:val="008833EE"/>
    <w:rsid w:val="0088621D"/>
    <w:rsid w:val="008872A4"/>
    <w:rsid w:val="0089438C"/>
    <w:rsid w:val="00894B71"/>
    <w:rsid w:val="008A16B7"/>
    <w:rsid w:val="008A16CF"/>
    <w:rsid w:val="008A445E"/>
    <w:rsid w:val="008A48F8"/>
    <w:rsid w:val="008A70E7"/>
    <w:rsid w:val="008B3073"/>
    <w:rsid w:val="008B345A"/>
    <w:rsid w:val="008B6360"/>
    <w:rsid w:val="008B70FB"/>
    <w:rsid w:val="008B7DF1"/>
    <w:rsid w:val="008C0800"/>
    <w:rsid w:val="008C319B"/>
    <w:rsid w:val="008C4550"/>
    <w:rsid w:val="008C473B"/>
    <w:rsid w:val="008E2740"/>
    <w:rsid w:val="008E4588"/>
    <w:rsid w:val="008E6F72"/>
    <w:rsid w:val="008E7EB3"/>
    <w:rsid w:val="008F1534"/>
    <w:rsid w:val="008F3171"/>
    <w:rsid w:val="008F49E6"/>
    <w:rsid w:val="008F6D18"/>
    <w:rsid w:val="008F7839"/>
    <w:rsid w:val="008F7F39"/>
    <w:rsid w:val="009017AF"/>
    <w:rsid w:val="00902590"/>
    <w:rsid w:val="00913DFB"/>
    <w:rsid w:val="00916540"/>
    <w:rsid w:val="00943614"/>
    <w:rsid w:val="009450E8"/>
    <w:rsid w:val="00946DE3"/>
    <w:rsid w:val="009517BD"/>
    <w:rsid w:val="00956EFE"/>
    <w:rsid w:val="009611D4"/>
    <w:rsid w:val="0096274C"/>
    <w:rsid w:val="00964796"/>
    <w:rsid w:val="00967220"/>
    <w:rsid w:val="009700F6"/>
    <w:rsid w:val="009709A7"/>
    <w:rsid w:val="00970CEB"/>
    <w:rsid w:val="009717F9"/>
    <w:rsid w:val="00976C5B"/>
    <w:rsid w:val="00980848"/>
    <w:rsid w:val="00981479"/>
    <w:rsid w:val="00981B41"/>
    <w:rsid w:val="00985F9F"/>
    <w:rsid w:val="009871EE"/>
    <w:rsid w:val="009911C3"/>
    <w:rsid w:val="009964F8"/>
    <w:rsid w:val="009A3E13"/>
    <w:rsid w:val="009A7815"/>
    <w:rsid w:val="009A79F9"/>
    <w:rsid w:val="009B2203"/>
    <w:rsid w:val="009B562F"/>
    <w:rsid w:val="009B6130"/>
    <w:rsid w:val="009B7162"/>
    <w:rsid w:val="009B7D28"/>
    <w:rsid w:val="009C0F59"/>
    <w:rsid w:val="009C1444"/>
    <w:rsid w:val="009D0966"/>
    <w:rsid w:val="009D2212"/>
    <w:rsid w:val="009D2BBB"/>
    <w:rsid w:val="009D4918"/>
    <w:rsid w:val="009E18B5"/>
    <w:rsid w:val="009E7E68"/>
    <w:rsid w:val="009F2833"/>
    <w:rsid w:val="009F2D97"/>
    <w:rsid w:val="009F44A0"/>
    <w:rsid w:val="009F47DB"/>
    <w:rsid w:val="00A0024E"/>
    <w:rsid w:val="00A0521C"/>
    <w:rsid w:val="00A159D0"/>
    <w:rsid w:val="00A17122"/>
    <w:rsid w:val="00A21CB6"/>
    <w:rsid w:val="00A21F18"/>
    <w:rsid w:val="00A24F7D"/>
    <w:rsid w:val="00A275D4"/>
    <w:rsid w:val="00A2768B"/>
    <w:rsid w:val="00A309ED"/>
    <w:rsid w:val="00A34EFF"/>
    <w:rsid w:val="00A35396"/>
    <w:rsid w:val="00A356CE"/>
    <w:rsid w:val="00A35BDD"/>
    <w:rsid w:val="00A376F0"/>
    <w:rsid w:val="00A43406"/>
    <w:rsid w:val="00A43FE5"/>
    <w:rsid w:val="00A44CF6"/>
    <w:rsid w:val="00A45013"/>
    <w:rsid w:val="00A47274"/>
    <w:rsid w:val="00A50476"/>
    <w:rsid w:val="00A53698"/>
    <w:rsid w:val="00A54AD6"/>
    <w:rsid w:val="00A55965"/>
    <w:rsid w:val="00A6403E"/>
    <w:rsid w:val="00A6631F"/>
    <w:rsid w:val="00A70A67"/>
    <w:rsid w:val="00A71B9B"/>
    <w:rsid w:val="00A72992"/>
    <w:rsid w:val="00A72B93"/>
    <w:rsid w:val="00A747F1"/>
    <w:rsid w:val="00A753A0"/>
    <w:rsid w:val="00A7579C"/>
    <w:rsid w:val="00A77903"/>
    <w:rsid w:val="00A77CA1"/>
    <w:rsid w:val="00A83DEF"/>
    <w:rsid w:val="00A8408E"/>
    <w:rsid w:val="00A90C37"/>
    <w:rsid w:val="00A923E3"/>
    <w:rsid w:val="00AA0400"/>
    <w:rsid w:val="00AA0429"/>
    <w:rsid w:val="00AB0EE3"/>
    <w:rsid w:val="00AB3502"/>
    <w:rsid w:val="00AC0089"/>
    <w:rsid w:val="00AC4149"/>
    <w:rsid w:val="00AC4CBC"/>
    <w:rsid w:val="00AC6525"/>
    <w:rsid w:val="00AC7B14"/>
    <w:rsid w:val="00AD193B"/>
    <w:rsid w:val="00AD1D8E"/>
    <w:rsid w:val="00AD3F67"/>
    <w:rsid w:val="00AD5F2D"/>
    <w:rsid w:val="00AD7ED2"/>
    <w:rsid w:val="00AE0EB8"/>
    <w:rsid w:val="00AE18DE"/>
    <w:rsid w:val="00AE2AD9"/>
    <w:rsid w:val="00AE32F1"/>
    <w:rsid w:val="00AE6556"/>
    <w:rsid w:val="00AF3C9D"/>
    <w:rsid w:val="00B02749"/>
    <w:rsid w:val="00B02EFF"/>
    <w:rsid w:val="00B03F6E"/>
    <w:rsid w:val="00B04272"/>
    <w:rsid w:val="00B077CC"/>
    <w:rsid w:val="00B113A8"/>
    <w:rsid w:val="00B12233"/>
    <w:rsid w:val="00B1350F"/>
    <w:rsid w:val="00B13C8F"/>
    <w:rsid w:val="00B20581"/>
    <w:rsid w:val="00B21FB9"/>
    <w:rsid w:val="00B231C5"/>
    <w:rsid w:val="00B24920"/>
    <w:rsid w:val="00B25EB0"/>
    <w:rsid w:val="00B25FA5"/>
    <w:rsid w:val="00B30E25"/>
    <w:rsid w:val="00B32BD8"/>
    <w:rsid w:val="00B330A2"/>
    <w:rsid w:val="00B332E4"/>
    <w:rsid w:val="00B3399E"/>
    <w:rsid w:val="00B34E8A"/>
    <w:rsid w:val="00B40D5A"/>
    <w:rsid w:val="00B42044"/>
    <w:rsid w:val="00B43783"/>
    <w:rsid w:val="00B448A0"/>
    <w:rsid w:val="00B454E6"/>
    <w:rsid w:val="00B5031C"/>
    <w:rsid w:val="00B50390"/>
    <w:rsid w:val="00B51E9A"/>
    <w:rsid w:val="00B52AE7"/>
    <w:rsid w:val="00B53512"/>
    <w:rsid w:val="00B5461F"/>
    <w:rsid w:val="00B546E0"/>
    <w:rsid w:val="00B57103"/>
    <w:rsid w:val="00B60FCC"/>
    <w:rsid w:val="00B62103"/>
    <w:rsid w:val="00B707A8"/>
    <w:rsid w:val="00B722DD"/>
    <w:rsid w:val="00B75317"/>
    <w:rsid w:val="00B76893"/>
    <w:rsid w:val="00B8141C"/>
    <w:rsid w:val="00B83F78"/>
    <w:rsid w:val="00B8721A"/>
    <w:rsid w:val="00B90937"/>
    <w:rsid w:val="00B94B84"/>
    <w:rsid w:val="00B95832"/>
    <w:rsid w:val="00B963CD"/>
    <w:rsid w:val="00B97D4C"/>
    <w:rsid w:val="00BA125D"/>
    <w:rsid w:val="00BA5BCE"/>
    <w:rsid w:val="00BA7F74"/>
    <w:rsid w:val="00BB0EC4"/>
    <w:rsid w:val="00BB76F7"/>
    <w:rsid w:val="00BC083D"/>
    <w:rsid w:val="00BC2DD9"/>
    <w:rsid w:val="00BC3470"/>
    <w:rsid w:val="00BC51AB"/>
    <w:rsid w:val="00BC549E"/>
    <w:rsid w:val="00BC5675"/>
    <w:rsid w:val="00BC6C5B"/>
    <w:rsid w:val="00BD1E53"/>
    <w:rsid w:val="00BD32EF"/>
    <w:rsid w:val="00BD582B"/>
    <w:rsid w:val="00BE168D"/>
    <w:rsid w:val="00BE357D"/>
    <w:rsid w:val="00BE5DDD"/>
    <w:rsid w:val="00BE716A"/>
    <w:rsid w:val="00BF03EE"/>
    <w:rsid w:val="00BF117D"/>
    <w:rsid w:val="00BF1DCE"/>
    <w:rsid w:val="00BF3162"/>
    <w:rsid w:val="00BF5256"/>
    <w:rsid w:val="00BF5970"/>
    <w:rsid w:val="00C0151E"/>
    <w:rsid w:val="00C03920"/>
    <w:rsid w:val="00C06AC0"/>
    <w:rsid w:val="00C06AD4"/>
    <w:rsid w:val="00C07CA3"/>
    <w:rsid w:val="00C10012"/>
    <w:rsid w:val="00C11116"/>
    <w:rsid w:val="00C1232F"/>
    <w:rsid w:val="00C13B2B"/>
    <w:rsid w:val="00C170A6"/>
    <w:rsid w:val="00C208B8"/>
    <w:rsid w:val="00C24A3B"/>
    <w:rsid w:val="00C268C2"/>
    <w:rsid w:val="00C30FA9"/>
    <w:rsid w:val="00C31971"/>
    <w:rsid w:val="00C402ED"/>
    <w:rsid w:val="00C41F8A"/>
    <w:rsid w:val="00C44290"/>
    <w:rsid w:val="00C4454C"/>
    <w:rsid w:val="00C44853"/>
    <w:rsid w:val="00C44FDD"/>
    <w:rsid w:val="00C47FD3"/>
    <w:rsid w:val="00C50FDB"/>
    <w:rsid w:val="00C51693"/>
    <w:rsid w:val="00C57A48"/>
    <w:rsid w:val="00C60024"/>
    <w:rsid w:val="00C63A23"/>
    <w:rsid w:val="00C65B73"/>
    <w:rsid w:val="00C65E88"/>
    <w:rsid w:val="00C71891"/>
    <w:rsid w:val="00C73A2C"/>
    <w:rsid w:val="00C777B4"/>
    <w:rsid w:val="00C81089"/>
    <w:rsid w:val="00C82C1E"/>
    <w:rsid w:val="00C83557"/>
    <w:rsid w:val="00C83A41"/>
    <w:rsid w:val="00C86CC1"/>
    <w:rsid w:val="00C87856"/>
    <w:rsid w:val="00C94C4E"/>
    <w:rsid w:val="00C956F2"/>
    <w:rsid w:val="00CA7CB8"/>
    <w:rsid w:val="00CB3F41"/>
    <w:rsid w:val="00CB5893"/>
    <w:rsid w:val="00CB79FB"/>
    <w:rsid w:val="00CC0C0A"/>
    <w:rsid w:val="00CC2713"/>
    <w:rsid w:val="00CC291F"/>
    <w:rsid w:val="00CC309D"/>
    <w:rsid w:val="00CC375A"/>
    <w:rsid w:val="00CC58BB"/>
    <w:rsid w:val="00CC660A"/>
    <w:rsid w:val="00CD01C3"/>
    <w:rsid w:val="00CD4DBA"/>
    <w:rsid w:val="00CD67F3"/>
    <w:rsid w:val="00CD6887"/>
    <w:rsid w:val="00CE0A14"/>
    <w:rsid w:val="00CE24BB"/>
    <w:rsid w:val="00CE31BD"/>
    <w:rsid w:val="00CE44B6"/>
    <w:rsid w:val="00CE5A58"/>
    <w:rsid w:val="00CF19FC"/>
    <w:rsid w:val="00CF38B1"/>
    <w:rsid w:val="00CF5997"/>
    <w:rsid w:val="00CF61E7"/>
    <w:rsid w:val="00D0406B"/>
    <w:rsid w:val="00D0453C"/>
    <w:rsid w:val="00D04957"/>
    <w:rsid w:val="00D04A78"/>
    <w:rsid w:val="00D13063"/>
    <w:rsid w:val="00D1538C"/>
    <w:rsid w:val="00D16A27"/>
    <w:rsid w:val="00D17E3A"/>
    <w:rsid w:val="00D26D57"/>
    <w:rsid w:val="00D34992"/>
    <w:rsid w:val="00D36DC6"/>
    <w:rsid w:val="00D40010"/>
    <w:rsid w:val="00D4093C"/>
    <w:rsid w:val="00D40967"/>
    <w:rsid w:val="00D42D86"/>
    <w:rsid w:val="00D44D31"/>
    <w:rsid w:val="00D4592B"/>
    <w:rsid w:val="00D46DA4"/>
    <w:rsid w:val="00D51565"/>
    <w:rsid w:val="00D51821"/>
    <w:rsid w:val="00D522B9"/>
    <w:rsid w:val="00D56E28"/>
    <w:rsid w:val="00D625B3"/>
    <w:rsid w:val="00D6324B"/>
    <w:rsid w:val="00D64B89"/>
    <w:rsid w:val="00D71F5C"/>
    <w:rsid w:val="00D747EF"/>
    <w:rsid w:val="00D753AA"/>
    <w:rsid w:val="00D80C5E"/>
    <w:rsid w:val="00D80D02"/>
    <w:rsid w:val="00D80F0C"/>
    <w:rsid w:val="00D84639"/>
    <w:rsid w:val="00D84647"/>
    <w:rsid w:val="00D90794"/>
    <w:rsid w:val="00D914FA"/>
    <w:rsid w:val="00D94FF1"/>
    <w:rsid w:val="00D95F59"/>
    <w:rsid w:val="00D97C27"/>
    <w:rsid w:val="00DA0C48"/>
    <w:rsid w:val="00DA197F"/>
    <w:rsid w:val="00DA2AE2"/>
    <w:rsid w:val="00DA41B7"/>
    <w:rsid w:val="00DA61E3"/>
    <w:rsid w:val="00DA6648"/>
    <w:rsid w:val="00DA6786"/>
    <w:rsid w:val="00DB2DE0"/>
    <w:rsid w:val="00DB50B5"/>
    <w:rsid w:val="00DC2482"/>
    <w:rsid w:val="00DC6D7A"/>
    <w:rsid w:val="00DD090A"/>
    <w:rsid w:val="00DD293D"/>
    <w:rsid w:val="00DD4FE8"/>
    <w:rsid w:val="00DD616D"/>
    <w:rsid w:val="00DE022F"/>
    <w:rsid w:val="00DE0615"/>
    <w:rsid w:val="00DE0EF3"/>
    <w:rsid w:val="00DE30D5"/>
    <w:rsid w:val="00DE4B91"/>
    <w:rsid w:val="00DE616B"/>
    <w:rsid w:val="00DE6DD2"/>
    <w:rsid w:val="00DF1276"/>
    <w:rsid w:val="00DF7F3B"/>
    <w:rsid w:val="00E02BB9"/>
    <w:rsid w:val="00E073E9"/>
    <w:rsid w:val="00E07D0F"/>
    <w:rsid w:val="00E11A0B"/>
    <w:rsid w:val="00E1546A"/>
    <w:rsid w:val="00E16205"/>
    <w:rsid w:val="00E17EF7"/>
    <w:rsid w:val="00E207BA"/>
    <w:rsid w:val="00E20C24"/>
    <w:rsid w:val="00E20D85"/>
    <w:rsid w:val="00E220ED"/>
    <w:rsid w:val="00E26991"/>
    <w:rsid w:val="00E269D2"/>
    <w:rsid w:val="00E27E48"/>
    <w:rsid w:val="00E304ED"/>
    <w:rsid w:val="00E32353"/>
    <w:rsid w:val="00E32777"/>
    <w:rsid w:val="00E32F64"/>
    <w:rsid w:val="00E330EC"/>
    <w:rsid w:val="00E3374B"/>
    <w:rsid w:val="00E37991"/>
    <w:rsid w:val="00E37EC0"/>
    <w:rsid w:val="00E404FA"/>
    <w:rsid w:val="00E41792"/>
    <w:rsid w:val="00E41B67"/>
    <w:rsid w:val="00E44146"/>
    <w:rsid w:val="00E46BFF"/>
    <w:rsid w:val="00E4703B"/>
    <w:rsid w:val="00E47EA6"/>
    <w:rsid w:val="00E512E3"/>
    <w:rsid w:val="00E51F32"/>
    <w:rsid w:val="00E53C00"/>
    <w:rsid w:val="00E54E2E"/>
    <w:rsid w:val="00E55F61"/>
    <w:rsid w:val="00E568BD"/>
    <w:rsid w:val="00E60527"/>
    <w:rsid w:val="00E62B50"/>
    <w:rsid w:val="00E633BC"/>
    <w:rsid w:val="00E66229"/>
    <w:rsid w:val="00E70536"/>
    <w:rsid w:val="00E70A73"/>
    <w:rsid w:val="00E732CF"/>
    <w:rsid w:val="00E73EB5"/>
    <w:rsid w:val="00E75173"/>
    <w:rsid w:val="00E76B52"/>
    <w:rsid w:val="00E803B7"/>
    <w:rsid w:val="00E821C0"/>
    <w:rsid w:val="00E82A55"/>
    <w:rsid w:val="00E93D4F"/>
    <w:rsid w:val="00E94588"/>
    <w:rsid w:val="00E966CB"/>
    <w:rsid w:val="00EA0082"/>
    <w:rsid w:val="00EA2E9C"/>
    <w:rsid w:val="00EA315C"/>
    <w:rsid w:val="00EA466C"/>
    <w:rsid w:val="00EA4858"/>
    <w:rsid w:val="00EA53F5"/>
    <w:rsid w:val="00EA7432"/>
    <w:rsid w:val="00EB0209"/>
    <w:rsid w:val="00EB0A3E"/>
    <w:rsid w:val="00EB50F4"/>
    <w:rsid w:val="00EB6D3A"/>
    <w:rsid w:val="00EB73AE"/>
    <w:rsid w:val="00EC3547"/>
    <w:rsid w:val="00EC510E"/>
    <w:rsid w:val="00ED23D3"/>
    <w:rsid w:val="00ED3A3F"/>
    <w:rsid w:val="00EE33FF"/>
    <w:rsid w:val="00EF1400"/>
    <w:rsid w:val="00EF356E"/>
    <w:rsid w:val="00EF3F86"/>
    <w:rsid w:val="00EF6A2D"/>
    <w:rsid w:val="00F02E86"/>
    <w:rsid w:val="00F04FF9"/>
    <w:rsid w:val="00F070F3"/>
    <w:rsid w:val="00F1275E"/>
    <w:rsid w:val="00F15D39"/>
    <w:rsid w:val="00F169CE"/>
    <w:rsid w:val="00F2531B"/>
    <w:rsid w:val="00F2556B"/>
    <w:rsid w:val="00F27662"/>
    <w:rsid w:val="00F308D9"/>
    <w:rsid w:val="00F3199D"/>
    <w:rsid w:val="00F35161"/>
    <w:rsid w:val="00F364C6"/>
    <w:rsid w:val="00F4173A"/>
    <w:rsid w:val="00F459E6"/>
    <w:rsid w:val="00F47DCC"/>
    <w:rsid w:val="00F538BC"/>
    <w:rsid w:val="00F5399D"/>
    <w:rsid w:val="00F61943"/>
    <w:rsid w:val="00F6206D"/>
    <w:rsid w:val="00F65D4F"/>
    <w:rsid w:val="00F676C3"/>
    <w:rsid w:val="00F67CB1"/>
    <w:rsid w:val="00F70025"/>
    <w:rsid w:val="00F707A8"/>
    <w:rsid w:val="00F7586A"/>
    <w:rsid w:val="00F759D3"/>
    <w:rsid w:val="00F77249"/>
    <w:rsid w:val="00F80288"/>
    <w:rsid w:val="00F81634"/>
    <w:rsid w:val="00F82986"/>
    <w:rsid w:val="00F83684"/>
    <w:rsid w:val="00F854B8"/>
    <w:rsid w:val="00F915A4"/>
    <w:rsid w:val="00F91F50"/>
    <w:rsid w:val="00F94844"/>
    <w:rsid w:val="00FA0C19"/>
    <w:rsid w:val="00FA5BD4"/>
    <w:rsid w:val="00FA79CE"/>
    <w:rsid w:val="00FB3630"/>
    <w:rsid w:val="00FB78F6"/>
    <w:rsid w:val="00FC0472"/>
    <w:rsid w:val="00FC0FC4"/>
    <w:rsid w:val="00FC45CD"/>
    <w:rsid w:val="00FC4DD2"/>
    <w:rsid w:val="00FC6CB8"/>
    <w:rsid w:val="00FC790A"/>
    <w:rsid w:val="00FC7B08"/>
    <w:rsid w:val="00FD0376"/>
    <w:rsid w:val="00FD056B"/>
    <w:rsid w:val="00FD274C"/>
    <w:rsid w:val="00FD6949"/>
    <w:rsid w:val="00FD6A90"/>
    <w:rsid w:val="00FD7CD9"/>
    <w:rsid w:val="00FE14B1"/>
    <w:rsid w:val="00FE505A"/>
    <w:rsid w:val="00FE79E5"/>
    <w:rsid w:val="00FF053D"/>
    <w:rsid w:val="00FF07CB"/>
    <w:rsid w:val="00FF1D55"/>
    <w:rsid w:val="00FF3B1A"/>
    <w:rsid w:val="00FF3C42"/>
    <w:rsid w:val="00FF65E9"/>
    <w:rsid w:val="00FF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E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274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5039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D274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FD274C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FD274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FD274C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FD274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D27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Обычный1"/>
    <w:rsid w:val="00B50390"/>
    <w:pPr>
      <w:suppressAutoHyphens/>
    </w:pPr>
    <w:rPr>
      <w:rFonts w:ascii="Arial" w:eastAsia="Arial" w:hAnsi="Arial"/>
      <w:color w:val="000000"/>
      <w:lang w:eastAsia="ar-SA"/>
    </w:rPr>
  </w:style>
  <w:style w:type="paragraph" w:customStyle="1" w:styleId="12">
    <w:name w:val="Основной текст1"/>
    <w:basedOn w:val="11"/>
    <w:rsid w:val="00B50390"/>
    <w:rPr>
      <w:b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B50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5039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B50390"/>
    <w:rPr>
      <w:rFonts w:ascii="Cambria" w:eastAsia="Times New Roman" w:hAnsi="Cambria" w:cs="Times New Roman"/>
      <w:b/>
      <w:bCs/>
      <w:color w:val="4F81BD"/>
    </w:rPr>
  </w:style>
  <w:style w:type="paragraph" w:customStyle="1" w:styleId="ConsNormal">
    <w:name w:val="ConsNormal"/>
    <w:rsid w:val="009F47DB"/>
    <w:pPr>
      <w:suppressAutoHyphens/>
      <w:ind w:firstLine="720"/>
    </w:pPr>
    <w:rPr>
      <w:rFonts w:ascii="Arial" w:eastAsia="Arial" w:hAnsi="Arial"/>
      <w:lang w:eastAsia="ar-SA"/>
    </w:rPr>
  </w:style>
  <w:style w:type="paragraph" w:styleId="aa">
    <w:name w:val="List Paragraph"/>
    <w:basedOn w:val="a"/>
    <w:uiPriority w:val="34"/>
    <w:qFormat/>
    <w:rsid w:val="007A480A"/>
    <w:pPr>
      <w:ind w:left="720"/>
      <w:contextualSpacing/>
    </w:pPr>
  </w:style>
  <w:style w:type="paragraph" w:styleId="ab">
    <w:name w:val="No Spacing"/>
    <w:uiPriority w:val="1"/>
    <w:qFormat/>
    <w:rsid w:val="006143C3"/>
    <w:rPr>
      <w:sz w:val="22"/>
      <w:szCs w:val="22"/>
      <w:lang w:eastAsia="en-US"/>
    </w:rPr>
  </w:style>
  <w:style w:type="paragraph" w:customStyle="1" w:styleId="2">
    <w:name w:val="Обычный2"/>
    <w:rsid w:val="00E304ED"/>
    <w:rPr>
      <w:rFonts w:ascii="Arial" w:eastAsia="Times New Roman" w:hAnsi="Arial"/>
      <w:color w:val="000000"/>
    </w:rPr>
  </w:style>
  <w:style w:type="paragraph" w:customStyle="1" w:styleId="20">
    <w:name w:val="Основной текст2"/>
    <w:basedOn w:val="2"/>
    <w:rsid w:val="00E304ED"/>
    <w:rPr>
      <w:b/>
      <w:color w:val="auto"/>
    </w:rPr>
  </w:style>
  <w:style w:type="character" w:styleId="ac">
    <w:name w:val="Hyperlink"/>
    <w:uiPriority w:val="99"/>
    <w:unhideWhenUsed/>
    <w:rsid w:val="008210A3"/>
    <w:rPr>
      <w:color w:val="0000FF"/>
      <w:u w:val="single"/>
    </w:rPr>
  </w:style>
  <w:style w:type="paragraph" w:styleId="ad">
    <w:name w:val="Body Text"/>
    <w:basedOn w:val="a"/>
    <w:link w:val="ae"/>
    <w:rsid w:val="00B34E8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link w:val="ad"/>
    <w:rsid w:val="00B34E8A"/>
    <w:rPr>
      <w:rFonts w:ascii="Times New Roman" w:eastAsia="Times New Roman" w:hAnsi="Times New Roman"/>
      <w:sz w:val="28"/>
    </w:rPr>
  </w:style>
  <w:style w:type="table" w:styleId="af">
    <w:name w:val="Table Grid"/>
    <w:basedOn w:val="a1"/>
    <w:uiPriority w:val="59"/>
    <w:rsid w:val="00001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AD1D8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E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274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5039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D274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FD274C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FD274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FD274C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FD274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D27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Обычный1"/>
    <w:rsid w:val="00B50390"/>
    <w:pPr>
      <w:suppressAutoHyphens/>
    </w:pPr>
    <w:rPr>
      <w:rFonts w:ascii="Arial" w:eastAsia="Arial" w:hAnsi="Arial"/>
      <w:color w:val="000000"/>
      <w:lang w:eastAsia="ar-SA"/>
    </w:rPr>
  </w:style>
  <w:style w:type="paragraph" w:customStyle="1" w:styleId="12">
    <w:name w:val="Основной текст1"/>
    <w:basedOn w:val="11"/>
    <w:rsid w:val="00B50390"/>
    <w:rPr>
      <w:b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B50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5039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B50390"/>
    <w:rPr>
      <w:rFonts w:ascii="Cambria" w:eastAsia="Times New Roman" w:hAnsi="Cambria" w:cs="Times New Roman"/>
      <w:b/>
      <w:bCs/>
      <w:color w:val="4F81BD"/>
    </w:rPr>
  </w:style>
  <w:style w:type="paragraph" w:customStyle="1" w:styleId="ConsNormal">
    <w:name w:val="ConsNormal"/>
    <w:rsid w:val="009F47DB"/>
    <w:pPr>
      <w:suppressAutoHyphens/>
      <w:ind w:firstLine="720"/>
    </w:pPr>
    <w:rPr>
      <w:rFonts w:ascii="Arial" w:eastAsia="Arial" w:hAnsi="Arial"/>
      <w:lang w:eastAsia="ar-SA"/>
    </w:rPr>
  </w:style>
  <w:style w:type="paragraph" w:styleId="aa">
    <w:name w:val="List Paragraph"/>
    <w:basedOn w:val="a"/>
    <w:uiPriority w:val="34"/>
    <w:qFormat/>
    <w:rsid w:val="007A480A"/>
    <w:pPr>
      <w:ind w:left="720"/>
      <w:contextualSpacing/>
    </w:pPr>
  </w:style>
  <w:style w:type="paragraph" w:styleId="ab">
    <w:name w:val="No Spacing"/>
    <w:uiPriority w:val="1"/>
    <w:qFormat/>
    <w:rsid w:val="006143C3"/>
    <w:rPr>
      <w:sz w:val="22"/>
      <w:szCs w:val="22"/>
      <w:lang w:eastAsia="en-US"/>
    </w:rPr>
  </w:style>
  <w:style w:type="paragraph" w:customStyle="1" w:styleId="2">
    <w:name w:val="Обычный2"/>
    <w:rsid w:val="00E304ED"/>
    <w:rPr>
      <w:rFonts w:ascii="Arial" w:eastAsia="Times New Roman" w:hAnsi="Arial"/>
      <w:color w:val="000000"/>
    </w:rPr>
  </w:style>
  <w:style w:type="paragraph" w:customStyle="1" w:styleId="20">
    <w:name w:val="Основной текст2"/>
    <w:basedOn w:val="2"/>
    <w:rsid w:val="00E304ED"/>
    <w:rPr>
      <w:b/>
      <w:color w:val="auto"/>
    </w:rPr>
  </w:style>
  <w:style w:type="character" w:styleId="ac">
    <w:name w:val="Hyperlink"/>
    <w:uiPriority w:val="99"/>
    <w:unhideWhenUsed/>
    <w:rsid w:val="008210A3"/>
    <w:rPr>
      <w:color w:val="0000FF"/>
      <w:u w:val="single"/>
    </w:rPr>
  </w:style>
  <w:style w:type="paragraph" w:styleId="ad">
    <w:name w:val="Body Text"/>
    <w:basedOn w:val="a"/>
    <w:link w:val="ae"/>
    <w:rsid w:val="00B34E8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link w:val="ad"/>
    <w:rsid w:val="00B34E8A"/>
    <w:rPr>
      <w:rFonts w:ascii="Times New Roman" w:eastAsia="Times New Roman" w:hAnsi="Times New Roman"/>
      <w:sz w:val="28"/>
    </w:rPr>
  </w:style>
  <w:style w:type="table" w:styleId="af">
    <w:name w:val="Table Grid"/>
    <w:basedOn w:val="a1"/>
    <w:uiPriority w:val="59"/>
    <w:rsid w:val="00001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AD1D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hyperlink" Target="file:///D:\User\Downloads\&#1056;&#1077;&#1096;&#1077;&#1085;&#1080;&#1077;%20&#1044;&#1091;&#1084;&#1099;%20&#1057;&#1086;&#1088;&#1086;&#1082;&#1080;&#1085;&#1089;&#1082;&#1086;&#1075;&#1086;%20&#1084;&#1091;&#1085;&#1080;&#1094;&#1080;&#1087;&#1072;&#1083;&#1100;&#1085;&#1086;&#1075;&#1086;%20&#1088;&#1072;&#1081;&#1086;&#1085;&#1072;%20&#1058;&#1102;&#1084;&#1077;&#1085;&#1089;&#1082;&#1086;&#1081;%20&#1086;&#1073;&#1083;&#1072;&#1089;&#1090;&#1080;%20&#1086;&#1090;%2018%20&#1092;&#1077;&#1074;&#1088;&#1072;&#1083;&#1103;%20.rtf" TargetMode="External"/><Relationship Id="rId18" Type="http://schemas.openxmlformats.org/officeDocument/2006/relationships/hyperlink" Target="file:///D:\User\Downloads\&#1056;&#1077;&#1096;&#1077;&#1085;&#1080;&#1077;%20&#1044;&#1091;&#1084;&#1099;%20&#1057;&#1086;&#1088;&#1086;&#1082;&#1080;&#1085;&#1089;&#1082;&#1086;&#1075;&#1086;%20&#1084;&#1091;&#1085;&#1080;&#1094;&#1080;&#1087;&#1072;&#1083;&#1100;&#1085;&#1086;&#1075;&#1086;%20&#1088;&#1072;&#1081;&#1086;&#1085;&#1072;%20&#1058;&#1102;&#1084;&#1077;&#1085;&#1089;&#1082;&#1086;&#1081;%20&#1086;&#1073;&#1083;&#1072;&#1089;&#1090;&#1080;%20&#1086;&#1090;%2018%20&#1092;&#1077;&#1074;&#1088;&#1072;&#1083;&#1103;%20.rtf" TargetMode="External"/><Relationship Id="rId26" Type="http://schemas.openxmlformats.org/officeDocument/2006/relationships/hyperlink" Target="http://internet.garant.ru/document/redirect/12112604/4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document/redirect/18742490/0" TargetMode="External"/><Relationship Id="rId34" Type="http://schemas.openxmlformats.org/officeDocument/2006/relationships/hyperlink" Target="file:///D:\User\Downloads\&#1056;&#1077;&#1096;&#1077;&#1085;&#1080;&#1077;%20&#1057;&#1086;&#1074;&#1077;&#1090;&#1072;%20&#1076;&#1077;&#1087;&#1091;&#1090;&#1072;&#1090;&#1086;&#1074;%20&#1075;&#1086;&#1088;&#1086;&#1076;&#1089;&#1082;&#1086;&#1075;&#1086;%20&#1086;&#1082;&#1088;&#1091;&#1075;&#1072;%20&#1051;&#1086;&#1090;&#1086;&#1096;&#1080;&#1085;&#1086;%20&#1052;&#1086;&#1089;&#1082;&#1086;&#1074;&#1089;&#1082;&#1086;&#1081;%20&#1086;&#1073;&#1083;&#1072;&#1089;&#1090;&#1080;%20&#1086;&#1090;%2025%20&#1072;&#1074;&#1075;%20(1).rtf" TargetMode="External"/><Relationship Id="rId7" Type="http://schemas.openxmlformats.org/officeDocument/2006/relationships/hyperlink" Target="https://maykop.ru/" TargetMode="External"/><Relationship Id="rId12" Type="http://schemas.openxmlformats.org/officeDocument/2006/relationships/hyperlink" Target="http://internet.garant.ru/document/redirect/186367/2613" TargetMode="External"/><Relationship Id="rId17" Type="http://schemas.openxmlformats.org/officeDocument/2006/relationships/hyperlink" Target="file:///D:\User\Downloads\&#1056;&#1077;&#1096;&#1077;&#1085;&#1080;&#1077;%20&#1044;&#1091;&#1084;&#1099;%20&#1057;&#1086;&#1088;&#1086;&#1082;&#1080;&#1085;&#1089;&#1082;&#1086;&#1075;&#1086;%20&#1084;&#1091;&#1085;&#1080;&#1094;&#1080;&#1087;&#1072;&#1083;&#1100;&#1085;&#1086;&#1075;&#1086;%20&#1088;&#1072;&#1081;&#1086;&#1085;&#1072;%20&#1058;&#1102;&#1084;&#1077;&#1085;&#1089;&#1082;&#1086;&#1081;%20&#1086;&#1073;&#1083;&#1072;&#1089;&#1090;&#1080;%20&#1086;&#1090;%2018%20&#1092;&#1077;&#1074;&#1088;&#1072;&#1083;&#1103;%20.rtf" TargetMode="External"/><Relationship Id="rId25" Type="http://schemas.openxmlformats.org/officeDocument/2006/relationships/hyperlink" Target="http://internet.garant.ru/document/redirect/70353464/0" TargetMode="External"/><Relationship Id="rId33" Type="http://schemas.openxmlformats.org/officeDocument/2006/relationships/hyperlink" Target="file:///D:\User\Downloads\&#1056;&#1077;&#1096;&#1077;&#1085;&#1080;&#1077;%20&#1057;&#1086;&#1074;&#1077;&#1090;&#1072;%20&#1076;&#1077;&#1087;&#1091;&#1090;&#1072;&#1090;&#1086;&#1074;%20&#1075;&#1086;&#1088;&#1086;&#1076;&#1089;&#1082;&#1086;&#1075;&#1086;%20&#1086;&#1082;&#1088;&#1091;&#1075;&#1072;%20&#1051;&#1086;&#1090;&#1086;&#1096;&#1080;&#1085;&#1086;%20&#1052;&#1086;&#1089;&#1082;&#1086;&#1074;&#1089;&#1082;&#1086;&#1081;%20&#1086;&#1073;&#1083;&#1072;&#1089;&#1090;&#1080;%20&#1086;&#1090;%2025%20&#1072;&#1074;&#1075;%20(1).rtf" TargetMode="External"/><Relationship Id="rId38" Type="http://schemas.openxmlformats.org/officeDocument/2006/relationships/hyperlink" Target="http://internet.garant.ru/document/redirect/555333/0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User\Downloads\&#1056;&#1077;&#1096;&#1077;&#1085;&#1080;&#1077;%20&#1044;&#1091;&#1084;&#1099;%20&#1057;&#1086;&#1088;&#1086;&#1082;&#1080;&#1085;&#1089;&#1082;&#1086;&#1075;&#1086;%20&#1084;&#1091;&#1085;&#1080;&#1094;&#1080;&#1087;&#1072;&#1083;&#1100;&#1085;&#1086;&#1075;&#1086;%20&#1088;&#1072;&#1081;&#1086;&#1085;&#1072;%20&#1058;&#1102;&#1084;&#1077;&#1085;&#1089;&#1082;&#1086;&#1081;%20&#1086;&#1073;&#1083;&#1072;&#1089;&#1090;&#1080;%20&#1086;&#1090;%2018%20&#1092;&#1077;&#1074;&#1088;&#1072;&#1083;&#1103;%20.rtf" TargetMode="External"/><Relationship Id="rId20" Type="http://schemas.openxmlformats.org/officeDocument/2006/relationships/hyperlink" Target="file:///D:\User\Downloads\&#1056;&#1077;&#1096;&#1077;&#1085;&#1080;&#1077;%20&#1044;&#1091;&#1084;&#1099;%20&#1057;&#1086;&#1088;&#1086;&#1082;&#1080;&#1085;&#1089;&#1082;&#1086;&#1075;&#1086;%20&#1084;&#1091;&#1085;&#1080;&#1094;&#1080;&#1087;&#1072;&#1083;&#1100;&#1085;&#1086;&#1075;&#1086;%20&#1088;&#1072;&#1081;&#1086;&#1085;&#1072;%20&#1058;&#1102;&#1084;&#1077;&#1085;&#1089;&#1082;&#1086;&#1081;%20&#1086;&#1073;&#1083;&#1072;&#1089;&#1090;&#1080;%20&#1086;&#1090;%2018%20&#1092;&#1077;&#1074;&#1088;&#1072;&#1083;&#1103;%20.rtf" TargetMode="External"/><Relationship Id="rId29" Type="http://schemas.openxmlformats.org/officeDocument/2006/relationships/image" Target="media/image2.emf"/><Relationship Id="rId1" Type="http://schemas.openxmlformats.org/officeDocument/2006/relationships/numbering" Target="numbering.xml"/><Relationship Id="rId6" Type="http://schemas.openxmlformats.org/officeDocument/2006/relationships/hyperlink" Target="http://maykop-news.ru" TargetMode="External"/><Relationship Id="rId11" Type="http://schemas.openxmlformats.org/officeDocument/2006/relationships/hyperlink" Target="file:///D:\User\Downloads\&#1056;&#1077;&#1096;&#1077;&#1085;&#1080;&#1077;%20&#1044;&#1091;&#1084;&#1099;%20&#1057;&#1086;&#1088;&#1086;&#1082;&#1080;&#1085;&#1089;&#1082;&#1086;&#1075;&#1086;%20&#1084;&#1091;&#1085;&#1080;&#1094;&#1080;&#1087;&#1072;&#1083;&#1100;&#1085;&#1086;&#1075;&#1086;%20&#1088;&#1072;&#1081;&#1086;&#1085;&#1072;%20&#1058;&#1102;&#1084;&#1077;&#1085;&#1089;&#1082;&#1086;&#1081;%20&#1086;&#1073;&#1083;&#1072;&#1089;&#1090;&#1080;%20&#1086;&#1090;%2018%20&#1092;&#1077;&#1074;&#1088;&#1072;&#1083;&#1103;%20.rtf" TargetMode="External"/><Relationship Id="rId24" Type="http://schemas.openxmlformats.org/officeDocument/2006/relationships/hyperlink" Target="http://internet.garant.ru/document/redirect/12112604/4" TargetMode="External"/><Relationship Id="rId32" Type="http://schemas.openxmlformats.org/officeDocument/2006/relationships/hyperlink" Target="file:///D:\User\Downloads\&#1056;&#1077;&#1096;&#1077;&#1085;&#1080;&#1077;%20&#1057;&#1086;&#1074;&#1077;&#1090;&#1072;%20&#1076;&#1077;&#1087;&#1091;&#1090;&#1072;&#1090;&#1086;&#1074;%20&#1075;&#1086;&#1088;&#1086;&#1076;&#1089;&#1082;&#1086;&#1075;&#1086;%20&#1086;&#1082;&#1088;&#1091;&#1075;&#1072;%20&#1051;&#1086;&#1090;&#1086;&#1096;&#1080;&#1085;&#1086;%20&#1052;&#1086;&#1089;&#1082;&#1086;&#1074;&#1089;&#1082;&#1086;&#1081;%20&#1086;&#1073;&#1083;&#1072;&#1089;&#1090;&#1080;%20&#1086;&#1090;%2025%20&#1072;&#1074;&#1075;%20(1).rtf" TargetMode="External"/><Relationship Id="rId37" Type="http://schemas.openxmlformats.org/officeDocument/2006/relationships/hyperlink" Target="http://internet.garant.ru/document/redirect/12148567/9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D:\User\Downloads\&#1056;&#1077;&#1096;&#1077;&#1085;&#1080;&#1077;%20&#1044;&#1091;&#1084;&#1099;%20&#1057;&#1086;&#1088;&#1086;&#1082;&#1080;&#1085;&#1089;&#1082;&#1086;&#1075;&#1086;%20&#1084;&#1091;&#1085;&#1080;&#1094;&#1080;&#1087;&#1072;&#1083;&#1100;&#1085;&#1086;&#1075;&#1086;%20&#1088;&#1072;&#1081;&#1086;&#1085;&#1072;%20&#1058;&#1102;&#1084;&#1077;&#1085;&#1089;&#1082;&#1086;&#1081;%20&#1086;&#1073;&#1083;&#1072;&#1089;&#1090;&#1080;%20&#1086;&#1090;%2018%20&#1092;&#1077;&#1074;&#1088;&#1072;&#1083;&#1103;%20.rtf" TargetMode="External"/><Relationship Id="rId23" Type="http://schemas.openxmlformats.org/officeDocument/2006/relationships/hyperlink" Target="file:///D:\User\Downloads\&#1056;&#1077;&#1096;&#1077;&#1085;&#1080;&#1077;%20&#1044;&#1091;&#1084;&#1099;%20&#1057;&#1086;&#1088;&#1086;&#1082;&#1080;&#1085;&#1089;&#1082;&#1086;&#1075;&#1086;%20&#1084;&#1091;&#1085;&#1080;&#1094;&#1080;&#1087;&#1072;&#1083;&#1100;&#1085;&#1086;&#1075;&#1086;%20&#1088;&#1072;&#1081;&#1086;&#1085;&#1072;%20&#1058;&#1102;&#1084;&#1077;&#1085;&#1089;&#1082;&#1086;&#1081;%20&#1086;&#1073;&#1083;&#1072;&#1089;&#1090;&#1080;%20&#1086;&#1090;%2018%20&#1092;&#1077;&#1074;&#1088;&#1072;&#1083;&#1103;%20.rtf" TargetMode="External"/><Relationship Id="rId28" Type="http://schemas.openxmlformats.org/officeDocument/2006/relationships/image" Target="media/image1.emf"/><Relationship Id="rId36" Type="http://schemas.openxmlformats.org/officeDocument/2006/relationships/hyperlink" Target="http://internet.garant.ru/document/redirect/186367/0" TargetMode="External"/><Relationship Id="rId10" Type="http://schemas.openxmlformats.org/officeDocument/2006/relationships/hyperlink" Target="http://internet.garant.ru/document/redirect/186367/0" TargetMode="External"/><Relationship Id="rId19" Type="http://schemas.openxmlformats.org/officeDocument/2006/relationships/hyperlink" Target="http://internet.garant.ru/document/redirect/186367/2613" TargetMode="External"/><Relationship Id="rId31" Type="http://schemas.openxmlformats.org/officeDocument/2006/relationships/hyperlink" Target="file:///D:\User\Downloads\&#1056;&#1077;&#1096;&#1077;&#1085;&#1080;&#1077;%20&#1057;&#1086;&#1074;&#1077;&#1090;&#1072;%20&#1076;&#1077;&#1087;&#1091;&#1090;&#1072;&#1090;&#1086;&#1074;%20&#1075;&#1086;&#1088;&#1086;&#1076;&#1089;&#1082;&#1086;&#1075;&#1086;%20&#1086;&#1082;&#1088;&#1091;&#1075;&#1072;%20&#1051;&#1086;&#1090;&#1086;&#1096;&#1080;&#1085;&#1086;%20&#1052;&#1086;&#1089;&#1082;&#1086;&#1074;&#1089;&#1082;&#1086;&#1081;%20&#1086;&#1073;&#1083;&#1072;&#1089;&#1090;&#1080;%20&#1086;&#1090;%2025%20&#1072;&#1074;&#1075;%20(1)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12604/0" TargetMode="External"/><Relationship Id="rId14" Type="http://schemas.openxmlformats.org/officeDocument/2006/relationships/hyperlink" Target="file:///D:\User\Downloads\&#1056;&#1077;&#1096;&#1077;&#1085;&#1080;&#1077;%20&#1044;&#1091;&#1084;&#1099;%20&#1057;&#1086;&#1088;&#1086;&#1082;&#1080;&#1085;&#1089;&#1082;&#1086;&#1075;&#1086;%20&#1084;&#1091;&#1085;&#1080;&#1094;&#1080;&#1087;&#1072;&#1083;&#1100;&#1085;&#1086;&#1075;&#1086;%20&#1088;&#1072;&#1081;&#1086;&#1085;&#1072;%20&#1058;&#1102;&#1084;&#1077;&#1085;&#1089;&#1082;&#1086;&#1081;%20&#1086;&#1073;&#1083;&#1072;&#1089;&#1090;&#1080;%20&#1086;&#1090;%2018%20&#1092;&#1077;&#1074;&#1088;&#1072;&#1083;&#1103;%20.rtf" TargetMode="External"/><Relationship Id="rId22" Type="http://schemas.openxmlformats.org/officeDocument/2006/relationships/hyperlink" Target="file:///D:\User\Downloads\&#1056;&#1077;&#1096;&#1077;&#1085;&#1080;&#1077;%20&#1044;&#1091;&#1084;&#1099;%20&#1057;&#1086;&#1088;&#1086;&#1082;&#1080;&#1085;&#1089;&#1082;&#1086;&#1075;&#1086;%20&#1084;&#1091;&#1085;&#1080;&#1094;&#1080;&#1087;&#1072;&#1083;&#1100;&#1085;&#1086;&#1075;&#1086;%20&#1088;&#1072;&#1081;&#1086;&#1085;&#1072;%20&#1058;&#1102;&#1084;&#1077;&#1085;&#1089;&#1082;&#1086;&#1081;%20&#1086;&#1073;&#1083;&#1072;&#1089;&#1090;&#1080;%20&#1086;&#1090;%2018%20&#1092;&#1077;&#1074;&#1088;&#1072;&#1083;&#1103;%20.rtf" TargetMode="External"/><Relationship Id="rId27" Type="http://schemas.openxmlformats.org/officeDocument/2006/relationships/hyperlink" Target="http://internet.garant.ru/document/redirect/186367/5613" TargetMode="External"/><Relationship Id="rId30" Type="http://schemas.openxmlformats.org/officeDocument/2006/relationships/hyperlink" Target="file:///D:\User\Downloads\&#1056;&#1077;&#1096;&#1077;&#1085;&#1080;&#1077;%20&#1057;&#1086;&#1074;&#1077;&#1090;&#1072;%20&#1076;&#1077;&#1087;&#1091;&#1090;&#1072;&#1090;&#1086;&#1074;%20&#1075;&#1086;&#1088;&#1086;&#1076;&#1089;&#1082;&#1086;&#1075;&#1086;%20&#1086;&#1082;&#1088;&#1091;&#1075;&#1072;%20&#1051;&#1086;&#1090;&#1086;&#1096;&#1080;&#1085;&#1086;%20&#1052;&#1086;&#1089;&#1082;&#1086;&#1074;&#1089;&#1082;&#1086;&#1081;%20&#1086;&#1073;&#1083;&#1072;&#1089;&#1090;&#1080;%20&#1086;&#1090;%2025%20&#1072;&#1074;&#1075;%20(1).rtf" TargetMode="External"/><Relationship Id="rId35" Type="http://schemas.openxmlformats.org/officeDocument/2006/relationships/hyperlink" Target="file:///D:\User\Downloads\&#1056;&#1077;&#1096;&#1077;&#1085;&#1080;&#1077;%20&#1057;&#1086;&#1074;&#1077;&#1090;&#1072;%20&#1076;&#1077;&#1087;&#1091;&#1090;&#1072;&#1090;&#1086;&#1074;%20&#1075;&#1086;&#1088;&#1086;&#1076;&#1089;&#1082;&#1086;&#1075;&#1086;%20&#1086;&#1082;&#1088;&#1091;&#1075;&#1072;%20&#1051;&#1086;&#1090;&#1086;&#1096;&#1080;&#1085;&#1086;%20&#1052;&#1086;&#1089;&#1082;&#1086;&#1074;&#1089;&#1082;&#1086;&#1081;%20&#1086;&#1073;&#1083;&#1072;&#1089;&#1090;&#1080;%20&#1086;&#1090;%2025%20&#1072;&#1074;&#1075;%20(1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29</Pages>
  <Words>8840</Words>
  <Characters>50391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59113</CharactersWithSpaces>
  <SharedDoc>false</SharedDoc>
  <HLinks>
    <vt:vector size="198" baseType="variant">
      <vt:variant>
        <vt:i4>18</vt:i4>
      </vt:variant>
      <vt:variant>
        <vt:i4>99</vt:i4>
      </vt:variant>
      <vt:variant>
        <vt:i4>0</vt:i4>
      </vt:variant>
      <vt:variant>
        <vt:i4>5</vt:i4>
      </vt:variant>
      <vt:variant>
        <vt:lpwstr>http://internet.garant.ru/document/redirect/555333/0</vt:lpwstr>
      </vt:variant>
      <vt:variant>
        <vt:lpwstr/>
      </vt:variant>
      <vt:variant>
        <vt:i4>3670063</vt:i4>
      </vt:variant>
      <vt:variant>
        <vt:i4>96</vt:i4>
      </vt:variant>
      <vt:variant>
        <vt:i4>0</vt:i4>
      </vt:variant>
      <vt:variant>
        <vt:i4>5</vt:i4>
      </vt:variant>
      <vt:variant>
        <vt:lpwstr>http://internet.garant.ru/document/redirect/12148567/9</vt:lpwstr>
      </vt:variant>
      <vt:variant>
        <vt:lpwstr/>
      </vt:variant>
      <vt:variant>
        <vt:i4>589840</vt:i4>
      </vt:variant>
      <vt:variant>
        <vt:i4>93</vt:i4>
      </vt:variant>
      <vt:variant>
        <vt:i4>0</vt:i4>
      </vt:variant>
      <vt:variant>
        <vt:i4>5</vt:i4>
      </vt:variant>
      <vt:variant>
        <vt:lpwstr>http://internet.garant.ru/document/redirect/186367/0</vt:lpwstr>
      </vt:variant>
      <vt:variant>
        <vt:lpwstr/>
      </vt:variant>
      <vt:variant>
        <vt:i4>74122353</vt:i4>
      </vt:variant>
      <vt:variant>
        <vt:i4>90</vt:i4>
      </vt:variant>
      <vt:variant>
        <vt:i4>0</vt:i4>
      </vt:variant>
      <vt:variant>
        <vt:i4>5</vt:i4>
      </vt:variant>
      <vt:variant>
        <vt:lpwstr>D:\User\Downloads\Решение Совета депутатов городского округа Лотошино Московской области от 25 авг (1).rtf</vt:lpwstr>
      </vt:variant>
      <vt:variant>
        <vt:lpwstr>sub_1400</vt:lpwstr>
      </vt:variant>
      <vt:variant>
        <vt:i4>74253425</vt:i4>
      </vt:variant>
      <vt:variant>
        <vt:i4>87</vt:i4>
      </vt:variant>
      <vt:variant>
        <vt:i4>0</vt:i4>
      </vt:variant>
      <vt:variant>
        <vt:i4>5</vt:i4>
      </vt:variant>
      <vt:variant>
        <vt:lpwstr>D:\User\Downloads\Решение Совета депутатов городского округа Лотошино Московской области от 25 авг (1).rtf</vt:lpwstr>
      </vt:variant>
      <vt:variant>
        <vt:lpwstr>sub_1406</vt:lpwstr>
      </vt:variant>
      <vt:variant>
        <vt:i4>73925745</vt:i4>
      </vt:variant>
      <vt:variant>
        <vt:i4>84</vt:i4>
      </vt:variant>
      <vt:variant>
        <vt:i4>0</vt:i4>
      </vt:variant>
      <vt:variant>
        <vt:i4>5</vt:i4>
      </vt:variant>
      <vt:variant>
        <vt:lpwstr>D:\User\Downloads\Решение Совета депутатов городского округа Лотошино Московской области от 25 авг (1).rtf</vt:lpwstr>
      </vt:variant>
      <vt:variant>
        <vt:lpwstr>sub_1403</vt:lpwstr>
      </vt:variant>
      <vt:variant>
        <vt:i4>74187889</vt:i4>
      </vt:variant>
      <vt:variant>
        <vt:i4>81</vt:i4>
      </vt:variant>
      <vt:variant>
        <vt:i4>0</vt:i4>
      </vt:variant>
      <vt:variant>
        <vt:i4>5</vt:i4>
      </vt:variant>
      <vt:variant>
        <vt:lpwstr>D:\User\Downloads\Решение Совета депутатов городского округа Лотошино Московской области от 25 авг (1).rtf</vt:lpwstr>
      </vt:variant>
      <vt:variant>
        <vt:lpwstr>sub_1300</vt:lpwstr>
      </vt:variant>
      <vt:variant>
        <vt:i4>74253425</vt:i4>
      </vt:variant>
      <vt:variant>
        <vt:i4>78</vt:i4>
      </vt:variant>
      <vt:variant>
        <vt:i4>0</vt:i4>
      </vt:variant>
      <vt:variant>
        <vt:i4>5</vt:i4>
      </vt:variant>
      <vt:variant>
        <vt:lpwstr>D:\User\Downloads\Решение Совета депутатов городского округа Лотошино Московской области от 25 авг (1).rtf</vt:lpwstr>
      </vt:variant>
      <vt:variant>
        <vt:lpwstr>sub_1200</vt:lpwstr>
      </vt:variant>
      <vt:variant>
        <vt:i4>74318961</vt:i4>
      </vt:variant>
      <vt:variant>
        <vt:i4>75</vt:i4>
      </vt:variant>
      <vt:variant>
        <vt:i4>0</vt:i4>
      </vt:variant>
      <vt:variant>
        <vt:i4>5</vt:i4>
      </vt:variant>
      <vt:variant>
        <vt:lpwstr>D:\User\Downloads\Решение Совета депутатов городского округа Лотошино Московской области от 25 авг (1).rtf</vt:lpwstr>
      </vt:variant>
      <vt:variant>
        <vt:lpwstr>sub_1100</vt:lpwstr>
      </vt:variant>
      <vt:variant>
        <vt:i4>3997734</vt:i4>
      </vt:variant>
      <vt:variant>
        <vt:i4>69</vt:i4>
      </vt:variant>
      <vt:variant>
        <vt:i4>0</vt:i4>
      </vt:variant>
      <vt:variant>
        <vt:i4>5</vt:i4>
      </vt:variant>
      <vt:variant>
        <vt:lpwstr>http://internet.garant.ru/document/redirect/186367/5613</vt:lpwstr>
      </vt:variant>
      <vt:variant>
        <vt:lpwstr/>
      </vt:variant>
      <vt:variant>
        <vt:i4>3145763</vt:i4>
      </vt:variant>
      <vt:variant>
        <vt:i4>66</vt:i4>
      </vt:variant>
      <vt:variant>
        <vt:i4>0</vt:i4>
      </vt:variant>
      <vt:variant>
        <vt:i4>5</vt:i4>
      </vt:variant>
      <vt:variant>
        <vt:lpwstr>http://internet.garant.ru/document/redirect/12112604/4</vt:lpwstr>
      </vt:variant>
      <vt:variant>
        <vt:lpwstr/>
      </vt:variant>
      <vt:variant>
        <vt:i4>3145760</vt:i4>
      </vt:variant>
      <vt:variant>
        <vt:i4>63</vt:i4>
      </vt:variant>
      <vt:variant>
        <vt:i4>0</vt:i4>
      </vt:variant>
      <vt:variant>
        <vt:i4>5</vt:i4>
      </vt:variant>
      <vt:variant>
        <vt:lpwstr>http://internet.garant.ru/document/redirect/70353464/0</vt:lpwstr>
      </vt:variant>
      <vt:variant>
        <vt:lpwstr/>
      </vt:variant>
      <vt:variant>
        <vt:i4>3145763</vt:i4>
      </vt:variant>
      <vt:variant>
        <vt:i4>60</vt:i4>
      </vt:variant>
      <vt:variant>
        <vt:i4>0</vt:i4>
      </vt:variant>
      <vt:variant>
        <vt:i4>5</vt:i4>
      </vt:variant>
      <vt:variant>
        <vt:lpwstr>http://internet.garant.ru/document/redirect/12112604/4</vt:lpwstr>
      </vt:variant>
      <vt:variant>
        <vt:lpwstr/>
      </vt:variant>
      <vt:variant>
        <vt:i4>131087</vt:i4>
      </vt:variant>
      <vt:variant>
        <vt:i4>57</vt:i4>
      </vt:variant>
      <vt:variant>
        <vt:i4>0</vt:i4>
      </vt:variant>
      <vt:variant>
        <vt:i4>5</vt:i4>
      </vt:variant>
      <vt:variant>
        <vt:lpwstr>D:\User\Downloads\Решение Думы Сорокинского муниципального района Тюменской области от 18 февраля .rtf</vt:lpwstr>
      </vt:variant>
      <vt:variant>
        <vt:lpwstr>sub_1200</vt:lpwstr>
      </vt:variant>
      <vt:variant>
        <vt:i4>131087</vt:i4>
      </vt:variant>
      <vt:variant>
        <vt:i4>54</vt:i4>
      </vt:variant>
      <vt:variant>
        <vt:i4>0</vt:i4>
      </vt:variant>
      <vt:variant>
        <vt:i4>5</vt:i4>
      </vt:variant>
      <vt:variant>
        <vt:lpwstr>D:\User\Downloads\Решение Думы Сорокинского муниципального района Тюменской области от 18 февраля .rtf</vt:lpwstr>
      </vt:variant>
      <vt:variant>
        <vt:lpwstr>sub_1200</vt:lpwstr>
      </vt:variant>
      <vt:variant>
        <vt:i4>3997740</vt:i4>
      </vt:variant>
      <vt:variant>
        <vt:i4>51</vt:i4>
      </vt:variant>
      <vt:variant>
        <vt:i4>0</vt:i4>
      </vt:variant>
      <vt:variant>
        <vt:i4>5</vt:i4>
      </vt:variant>
      <vt:variant>
        <vt:lpwstr>http://internet.garant.ru/document/redirect/18742490/0</vt:lpwstr>
      </vt:variant>
      <vt:variant>
        <vt:lpwstr/>
      </vt:variant>
      <vt:variant>
        <vt:i4>3342395</vt:i4>
      </vt:variant>
      <vt:variant>
        <vt:i4>48</vt:i4>
      </vt:variant>
      <vt:variant>
        <vt:i4>0</vt:i4>
      </vt:variant>
      <vt:variant>
        <vt:i4>5</vt:i4>
      </vt:variant>
      <vt:variant>
        <vt:lpwstr>D:\User\Downloads\Решение Думы Сорокинского муниципального района Тюменской области от 18 февраля .rtf</vt:lpwstr>
      </vt:variant>
      <vt:variant>
        <vt:lpwstr>sub_533</vt:lpwstr>
      </vt:variant>
      <vt:variant>
        <vt:i4>3801126</vt:i4>
      </vt:variant>
      <vt:variant>
        <vt:i4>45</vt:i4>
      </vt:variant>
      <vt:variant>
        <vt:i4>0</vt:i4>
      </vt:variant>
      <vt:variant>
        <vt:i4>5</vt:i4>
      </vt:variant>
      <vt:variant>
        <vt:lpwstr>http://internet.garant.ru/document/redirect/186367/2613</vt:lpwstr>
      </vt:variant>
      <vt:variant>
        <vt:lpwstr/>
      </vt:variant>
      <vt:variant>
        <vt:i4>196623</vt:i4>
      </vt:variant>
      <vt:variant>
        <vt:i4>42</vt:i4>
      </vt:variant>
      <vt:variant>
        <vt:i4>0</vt:i4>
      </vt:variant>
      <vt:variant>
        <vt:i4>5</vt:i4>
      </vt:variant>
      <vt:variant>
        <vt:lpwstr>D:\User\Downloads\Решение Думы Сорокинского муниципального района Тюменской области от 18 февраля .rtf</vt:lpwstr>
      </vt:variant>
      <vt:variant>
        <vt:lpwstr>sub_1300</vt:lpwstr>
      </vt:variant>
      <vt:variant>
        <vt:i4>65551</vt:i4>
      </vt:variant>
      <vt:variant>
        <vt:i4>39</vt:i4>
      </vt:variant>
      <vt:variant>
        <vt:i4>0</vt:i4>
      </vt:variant>
      <vt:variant>
        <vt:i4>5</vt:i4>
      </vt:variant>
      <vt:variant>
        <vt:lpwstr>D:\User\Downloads\Решение Думы Сорокинского муниципального района Тюменской области от 18 февраля .rtf</vt:lpwstr>
      </vt:variant>
      <vt:variant>
        <vt:lpwstr>sub_1100</vt:lpwstr>
      </vt:variant>
      <vt:variant>
        <vt:i4>327695</vt:i4>
      </vt:variant>
      <vt:variant>
        <vt:i4>36</vt:i4>
      </vt:variant>
      <vt:variant>
        <vt:i4>0</vt:i4>
      </vt:variant>
      <vt:variant>
        <vt:i4>5</vt:i4>
      </vt:variant>
      <vt:variant>
        <vt:lpwstr>D:\User\Downloads\Решение Думы Сорокинского муниципального района Тюменской области от 18 февраля .rtf</vt:lpwstr>
      </vt:variant>
      <vt:variant>
        <vt:lpwstr>sub_1500</vt:lpwstr>
      </vt:variant>
      <vt:variant>
        <vt:i4>196623</vt:i4>
      </vt:variant>
      <vt:variant>
        <vt:i4>33</vt:i4>
      </vt:variant>
      <vt:variant>
        <vt:i4>0</vt:i4>
      </vt:variant>
      <vt:variant>
        <vt:i4>5</vt:i4>
      </vt:variant>
      <vt:variant>
        <vt:lpwstr>D:\User\Downloads\Решение Думы Сорокинского муниципального района Тюменской области от 18 февраля .rtf</vt:lpwstr>
      </vt:variant>
      <vt:variant>
        <vt:lpwstr>sub_1300</vt:lpwstr>
      </vt:variant>
      <vt:variant>
        <vt:i4>262159</vt:i4>
      </vt:variant>
      <vt:variant>
        <vt:i4>30</vt:i4>
      </vt:variant>
      <vt:variant>
        <vt:i4>0</vt:i4>
      </vt:variant>
      <vt:variant>
        <vt:i4>5</vt:i4>
      </vt:variant>
      <vt:variant>
        <vt:lpwstr>D:\User\Downloads\Решение Думы Сорокинского муниципального района Тюменской области от 18 февраля .rtf</vt:lpwstr>
      </vt:variant>
      <vt:variant>
        <vt:lpwstr>sub_1400</vt:lpwstr>
      </vt:variant>
      <vt:variant>
        <vt:i4>3145789</vt:i4>
      </vt:variant>
      <vt:variant>
        <vt:i4>27</vt:i4>
      </vt:variant>
      <vt:variant>
        <vt:i4>0</vt:i4>
      </vt:variant>
      <vt:variant>
        <vt:i4>5</vt:i4>
      </vt:variant>
      <vt:variant>
        <vt:lpwstr>D:\User\Downloads\Решение Думы Сорокинского муниципального района Тюменской области от 18 февраля .rtf</vt:lpwstr>
      </vt:variant>
      <vt:variant>
        <vt:lpwstr>sub_308</vt:lpwstr>
      </vt:variant>
      <vt:variant>
        <vt:i4>3801126</vt:i4>
      </vt:variant>
      <vt:variant>
        <vt:i4>24</vt:i4>
      </vt:variant>
      <vt:variant>
        <vt:i4>0</vt:i4>
      </vt:variant>
      <vt:variant>
        <vt:i4>5</vt:i4>
      </vt:variant>
      <vt:variant>
        <vt:lpwstr>http://internet.garant.ru/document/redirect/186367/2613</vt:lpwstr>
      </vt:variant>
      <vt:variant>
        <vt:lpwstr/>
      </vt:variant>
      <vt:variant>
        <vt:i4>65551</vt:i4>
      </vt:variant>
      <vt:variant>
        <vt:i4>21</vt:i4>
      </vt:variant>
      <vt:variant>
        <vt:i4>0</vt:i4>
      </vt:variant>
      <vt:variant>
        <vt:i4>5</vt:i4>
      </vt:variant>
      <vt:variant>
        <vt:lpwstr>D:\User\Downloads\Решение Думы Сорокинского муниципального района Тюменской области от 18 февраля .rtf</vt:lpwstr>
      </vt:variant>
      <vt:variant>
        <vt:lpwstr>sub_1100</vt:lpwstr>
      </vt:variant>
      <vt:variant>
        <vt:i4>589840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http://internet.garant.ru/document/redirect/186367/0</vt:lpwstr>
      </vt:variant>
      <vt:variant>
        <vt:lpwstr/>
      </vt:variant>
      <vt:variant>
        <vt:i4>3407907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http://internet.garant.ru/document/redirect/12112604/0</vt:lpwstr>
      </vt:variant>
      <vt:variant>
        <vt:lpwstr/>
      </vt:variant>
      <vt:variant>
        <vt:i4>589840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http://internet.garant.ru/document/redirect/186367/0</vt:lpwstr>
      </vt:variant>
      <vt:variant>
        <vt:lpwstr/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3539040</vt:i4>
      </vt:variant>
      <vt:variant>
        <vt:i4>6</vt:i4>
      </vt:variant>
      <vt:variant>
        <vt:i4>0</vt:i4>
      </vt:variant>
      <vt:variant>
        <vt:i4>5</vt:i4>
      </vt:variant>
      <vt:variant>
        <vt:lpwstr>https://maykop.ru/</vt:lpwstr>
      </vt:variant>
      <vt:variant>
        <vt:lpwstr/>
      </vt:variant>
      <vt:variant>
        <vt:i4>3538993</vt:i4>
      </vt:variant>
      <vt:variant>
        <vt:i4>3</vt:i4>
      </vt:variant>
      <vt:variant>
        <vt:i4>0</vt:i4>
      </vt:variant>
      <vt:variant>
        <vt:i4>5</vt:i4>
      </vt:variant>
      <vt:variant>
        <vt:lpwstr>http://maykop-news.ru/</vt:lpwstr>
      </vt:variant>
      <vt:variant>
        <vt:lpwstr/>
      </vt:variant>
      <vt:variant>
        <vt:i4>1769510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sub_71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OrlovV</dc:creator>
  <cp:lastModifiedBy>ИВ Крамаренко</cp:lastModifiedBy>
  <cp:revision>5</cp:revision>
  <cp:lastPrinted>2022-10-18T06:13:00Z</cp:lastPrinted>
  <dcterms:created xsi:type="dcterms:W3CDTF">2022-10-13T07:45:00Z</dcterms:created>
  <dcterms:modified xsi:type="dcterms:W3CDTF">2022-10-18T12:38:00Z</dcterms:modified>
</cp:coreProperties>
</file>