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855C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2855C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2855C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2855C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Ветеранов, 369 г. Майкопа</w:t>
      </w:r>
      <w:r w:rsidR="005C5D78"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2855C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2855C8" w:rsidRDefault="005E0A0A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2855C8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2855C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2855C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2855C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5E0A0A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>ул. Ветеранов, 369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2855C8">
        <w:rPr>
          <w:rFonts w:ascii="Times New Roman" w:hAnsi="Times New Roman"/>
          <w:color w:val="000000"/>
          <w:sz w:val="27"/>
          <w:szCs w:val="27"/>
        </w:rPr>
        <w:t>4</w:t>
      </w:r>
      <w:r w:rsidR="005E0A0A">
        <w:rPr>
          <w:rFonts w:ascii="Times New Roman" w:hAnsi="Times New Roman"/>
          <w:color w:val="000000"/>
          <w:sz w:val="27"/>
          <w:szCs w:val="27"/>
        </w:rPr>
        <w:t>90</w:t>
      </w:r>
      <w:r w:rsidR="00C527E6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5E0A0A">
        <w:rPr>
          <w:rFonts w:ascii="Times New Roman" w:hAnsi="Times New Roman"/>
          <w:color w:val="000000"/>
          <w:sz w:val="27"/>
          <w:szCs w:val="27"/>
        </w:rPr>
        <w:t>8</w:t>
      </w:r>
      <w:r w:rsidR="00F80B60" w:rsidRPr="002855C8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2855C8">
        <w:rPr>
          <w:rFonts w:ascii="Times New Roman" w:hAnsi="Times New Roman"/>
          <w:color w:val="000000"/>
          <w:sz w:val="27"/>
          <w:szCs w:val="27"/>
        </w:rPr>
        <w:t>5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2855C8">
        <w:rPr>
          <w:rFonts w:ascii="Times New Roman" w:hAnsi="Times New Roman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>«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Ветеранов, 369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2855C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5E0A0A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5E0A0A">
        <w:rPr>
          <w:rFonts w:ascii="Times New Roman" w:hAnsi="Times New Roman"/>
          <w:color w:val="000000"/>
          <w:sz w:val="27"/>
          <w:szCs w:val="27"/>
        </w:rPr>
        <w:t>2</w:t>
      </w:r>
      <w:r w:rsidRPr="002855C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2855C8">
        <w:rPr>
          <w:rFonts w:ascii="Times New Roman" w:hAnsi="Times New Roman"/>
          <w:color w:val="000000"/>
          <w:sz w:val="27"/>
          <w:szCs w:val="27"/>
        </w:rPr>
        <w:t>5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5E0A0A">
        <w:rPr>
          <w:rFonts w:ascii="Times New Roman" w:hAnsi="Times New Roman"/>
          <w:color w:val="000000"/>
          <w:sz w:val="27"/>
          <w:szCs w:val="27"/>
        </w:rPr>
        <w:t>2</w:t>
      </w:r>
      <w:r w:rsidRPr="002855C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2855C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 w:rsidRPr="002855C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2855C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2855C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2855C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2855C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2855C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2855C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2855C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2855C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5E0A0A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5E0A0A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                         ул. Ветеранов, 369 г. Майкопа</w:t>
      </w:r>
      <w:r w:rsidRPr="005E0A0A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5E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 xml:space="preserve">- </w:t>
      </w:r>
      <w:r w:rsidR="005E0A0A" w:rsidRPr="005E0A0A">
        <w:rPr>
          <w:rFonts w:ascii="Times New Roman" w:hAnsi="Times New Roman"/>
          <w:color w:val="000000"/>
          <w:sz w:val="27"/>
          <w:szCs w:val="27"/>
        </w:rPr>
        <w:t>для реконструкции жилого дома по                     ул. Ветеранов, 369 г. Майкопа на расстоянии 0,9 м от границы земельного участка по ул. Ветеранов/8 Марта, 367/39, квартал 169 г. Майкопа и по красной линии ул. Ветеранов г. Майкопа</w:t>
      </w:r>
      <w:r w:rsidRPr="005E0A0A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5E0A0A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5E0A0A" w:rsidRPr="005E0A0A">
        <w:rPr>
          <w:rFonts w:ascii="Times New Roman" w:hAnsi="Times New Roman"/>
          <w:bCs/>
          <w:color w:val="000000"/>
          <w:sz w:val="27"/>
          <w:szCs w:val="27"/>
        </w:rPr>
        <w:t>Шостак Тамар</w:t>
      </w:r>
      <w:r w:rsidR="005E0A0A">
        <w:rPr>
          <w:rFonts w:ascii="Times New Roman" w:hAnsi="Times New Roman"/>
          <w:bCs/>
          <w:color w:val="000000"/>
          <w:sz w:val="27"/>
          <w:szCs w:val="27"/>
        </w:rPr>
        <w:t>ы</w:t>
      </w:r>
      <w:r w:rsidR="005E0A0A" w:rsidRPr="005E0A0A">
        <w:rPr>
          <w:rFonts w:ascii="Times New Roman" w:hAnsi="Times New Roman"/>
          <w:bCs/>
          <w:color w:val="000000"/>
          <w:sz w:val="27"/>
          <w:szCs w:val="27"/>
        </w:rPr>
        <w:t xml:space="preserve"> Юрьевн</w:t>
      </w:r>
      <w:r w:rsidR="005E0A0A">
        <w:rPr>
          <w:rFonts w:ascii="Times New Roman" w:hAnsi="Times New Roman"/>
          <w:bCs/>
          <w:color w:val="000000"/>
          <w:sz w:val="27"/>
          <w:szCs w:val="27"/>
        </w:rPr>
        <w:t>ы</w:t>
      </w:r>
      <w:r w:rsidRPr="005E0A0A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Pr="002855C8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57A39" w:rsidRPr="002855C8" w:rsidRDefault="00A57A39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433398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E8" w:rsidRPr="00433398" w:rsidRDefault="005E0A0A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05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16"/>
          <w:szCs w:val="16"/>
        </w:rPr>
        <w:t>2</w:t>
      </w:r>
      <w:bookmarkStart w:id="0" w:name="_GoBack"/>
      <w:bookmarkEnd w:id="0"/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02" w:rsidRDefault="00A74702">
      <w:pPr>
        <w:spacing w:line="240" w:lineRule="auto"/>
      </w:pPr>
      <w:r>
        <w:separator/>
      </w:r>
    </w:p>
  </w:endnote>
  <w:endnote w:type="continuationSeparator" w:id="0">
    <w:p w:rsidR="00A74702" w:rsidRDefault="00A74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02" w:rsidRDefault="00A74702">
      <w:pPr>
        <w:spacing w:after="0" w:line="240" w:lineRule="auto"/>
      </w:pPr>
      <w:r>
        <w:separator/>
      </w:r>
    </w:p>
  </w:footnote>
  <w:footnote w:type="continuationSeparator" w:id="0">
    <w:p w:rsidR="00A74702" w:rsidRDefault="00A74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425AB-3C98-4E07-BE02-7C67B258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362</cp:revision>
  <cp:lastPrinted>2025-12-05T12:09:00Z</cp:lastPrinted>
  <dcterms:created xsi:type="dcterms:W3CDTF">2022-05-26T14:02:00Z</dcterms:created>
  <dcterms:modified xsi:type="dcterms:W3CDTF">2025-12-05T12:13:00Z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