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51DA3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DA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51DA3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51DA3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4E0B41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9538F4" w:rsidRPr="009538F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86 г. Майкопа</w:t>
      </w:r>
      <w:r w:rsidR="005C5D78"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4E0B41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4E0B41" w:rsidRDefault="009538F4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8D7295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D1EB1" w:rsidRPr="004E0B41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AA00A4" w:rsidRPr="004E0B41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4E0B41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</w:t>
      </w:r>
      <w:r w:rsidR="004D1EB1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="00DF7C69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4E0B41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4E0B41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538F4" w:rsidRPr="009538F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86 г. Майкопа</w:t>
      </w:r>
      <w:r w:rsidRPr="004E0B41">
        <w:rPr>
          <w:rFonts w:ascii="Times New Roman" w:hAnsi="Times New Roman"/>
          <w:color w:val="000000"/>
          <w:sz w:val="28"/>
          <w:szCs w:val="28"/>
        </w:rPr>
        <w:t>» №</w:t>
      </w:r>
      <w:r w:rsidR="009538F4">
        <w:rPr>
          <w:rFonts w:ascii="Times New Roman" w:hAnsi="Times New Roman"/>
          <w:color w:val="000000"/>
          <w:sz w:val="28"/>
          <w:szCs w:val="28"/>
        </w:rPr>
        <w:t>185</w:t>
      </w:r>
      <w:r w:rsidR="00AC6AED"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538F4">
        <w:rPr>
          <w:rFonts w:ascii="Times New Roman" w:hAnsi="Times New Roman"/>
          <w:color w:val="000000"/>
          <w:sz w:val="28"/>
          <w:szCs w:val="28"/>
        </w:rPr>
        <w:t>0</w:t>
      </w:r>
      <w:r w:rsidR="004D099C" w:rsidRPr="004E0B41">
        <w:rPr>
          <w:rFonts w:ascii="Times New Roman" w:hAnsi="Times New Roman"/>
          <w:color w:val="000000"/>
          <w:sz w:val="28"/>
          <w:szCs w:val="28"/>
        </w:rPr>
        <w:t>7</w:t>
      </w:r>
      <w:r w:rsidR="00F80B60" w:rsidRPr="004E0B41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4E0B41">
        <w:rPr>
          <w:rFonts w:ascii="Times New Roman" w:hAnsi="Times New Roman"/>
          <w:color w:val="000000"/>
          <w:sz w:val="28"/>
          <w:szCs w:val="28"/>
        </w:rPr>
        <w:t>0</w:t>
      </w:r>
      <w:r w:rsidR="009538F4">
        <w:rPr>
          <w:rFonts w:ascii="Times New Roman" w:hAnsi="Times New Roman"/>
          <w:color w:val="000000"/>
          <w:sz w:val="28"/>
          <w:szCs w:val="28"/>
        </w:rPr>
        <w:t>5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4E0B41">
        <w:rPr>
          <w:rFonts w:ascii="Times New Roman" w:hAnsi="Times New Roman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F77D1F"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>«</w:t>
      </w:r>
      <w:r w:rsidR="009538F4" w:rsidRPr="009538F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Верещагина, 86 </w:t>
      </w:r>
      <w:r w:rsidR="009538F4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9538F4" w:rsidRPr="009538F4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4E0B41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4E0B41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9538F4">
        <w:rPr>
          <w:rFonts w:ascii="Times New Roman" w:hAnsi="Times New Roman"/>
          <w:color w:val="000000"/>
          <w:sz w:val="28"/>
          <w:szCs w:val="28"/>
        </w:rPr>
        <w:t>30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4E0B41">
        <w:rPr>
          <w:rFonts w:ascii="Times New Roman" w:hAnsi="Times New Roman"/>
          <w:color w:val="000000"/>
          <w:sz w:val="28"/>
          <w:szCs w:val="28"/>
        </w:rPr>
        <w:t>0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4E0B41">
        <w:rPr>
          <w:rFonts w:ascii="Times New Roman" w:hAnsi="Times New Roman"/>
          <w:color w:val="000000"/>
          <w:sz w:val="28"/>
          <w:szCs w:val="28"/>
        </w:rPr>
        <w:t>1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>5</w:t>
      </w:r>
      <w:r w:rsidR="009538F4">
        <w:rPr>
          <w:rFonts w:ascii="Times New Roman" w:hAnsi="Times New Roman"/>
          <w:color w:val="000000"/>
          <w:sz w:val="28"/>
          <w:szCs w:val="28"/>
        </w:rPr>
        <w:t>4</w:t>
      </w:r>
      <w:r w:rsidRPr="004E0B41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4E0B41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F77D1F" w:rsidRPr="004E0B4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E0B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30964" w:rsidRPr="004E0B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4E0B41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4E0B41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4E0B41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E0B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4E0B41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4E0B4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4E0B41">
        <w:rPr>
          <w:rFonts w:ascii="Times New Roman" w:hAnsi="Times New Roman"/>
          <w:color w:val="000000"/>
          <w:sz w:val="28"/>
          <w:szCs w:val="28"/>
        </w:rPr>
        <w:t>«</w:t>
      </w:r>
      <w:r w:rsidR="009538F4" w:rsidRPr="009538F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9538F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bookmarkStart w:id="0" w:name="_GoBack"/>
      <w:bookmarkEnd w:id="0"/>
      <w:r w:rsidR="009538F4" w:rsidRPr="009538F4">
        <w:rPr>
          <w:rFonts w:ascii="Times New Roman" w:hAnsi="Times New Roman"/>
          <w:color w:val="000000"/>
          <w:sz w:val="28"/>
          <w:szCs w:val="28"/>
        </w:rPr>
        <w:t>ул. Верещагина, 86 г. Майкопа</w:t>
      </w:r>
      <w:r w:rsidR="00533CB1" w:rsidRPr="004E0B41">
        <w:rPr>
          <w:rFonts w:ascii="Times New Roman" w:hAnsi="Times New Roman"/>
          <w:color w:val="000000"/>
          <w:sz w:val="28"/>
          <w:szCs w:val="28"/>
        </w:rPr>
        <w:t>»</w:t>
      </w:r>
      <w:r w:rsidR="0022261B" w:rsidRPr="004E0B41">
        <w:rPr>
          <w:rFonts w:ascii="Times New Roman" w:hAnsi="Times New Roman"/>
          <w:sz w:val="28"/>
          <w:szCs w:val="28"/>
        </w:rPr>
        <w:t xml:space="preserve"> 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538F4" w:rsidRPr="009538F4">
        <w:rPr>
          <w:rFonts w:ascii="Times New Roman" w:hAnsi="Times New Roman"/>
          <w:color w:val="000000"/>
          <w:sz w:val="28"/>
          <w:szCs w:val="28"/>
        </w:rPr>
        <w:t>для строительства индивидуального жилого дома по ул. Верещагина, 86 г. Майкопа на расстоянии 1,6 м от границы земельного участка по ул. Верещагина, 88</w:t>
      </w:r>
      <w:r w:rsidR="009538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38F4" w:rsidRPr="009538F4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4E0B41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8E8" w:rsidRPr="004E0B41">
        <w:rPr>
          <w:rFonts w:ascii="Times New Roman" w:hAnsi="Times New Roman"/>
          <w:color w:val="000000"/>
          <w:sz w:val="28"/>
          <w:szCs w:val="28"/>
        </w:rPr>
        <w:t xml:space="preserve">в отношении </w:t>
      </w:r>
      <w:r w:rsidR="009538F4" w:rsidRPr="009538F4">
        <w:rPr>
          <w:rFonts w:ascii="Times New Roman" w:hAnsi="Times New Roman"/>
          <w:sz w:val="28"/>
          <w:szCs w:val="28"/>
        </w:rPr>
        <w:t>Сушков</w:t>
      </w:r>
      <w:r w:rsidR="009538F4">
        <w:rPr>
          <w:rFonts w:ascii="Times New Roman" w:hAnsi="Times New Roman"/>
          <w:sz w:val="28"/>
          <w:szCs w:val="28"/>
        </w:rPr>
        <w:t>а</w:t>
      </w:r>
      <w:r w:rsidR="009538F4" w:rsidRPr="009538F4">
        <w:rPr>
          <w:rFonts w:ascii="Times New Roman" w:hAnsi="Times New Roman"/>
          <w:sz w:val="28"/>
          <w:szCs w:val="28"/>
        </w:rPr>
        <w:t xml:space="preserve"> Серге</w:t>
      </w:r>
      <w:r w:rsidR="009538F4">
        <w:rPr>
          <w:rFonts w:ascii="Times New Roman" w:hAnsi="Times New Roman"/>
          <w:sz w:val="28"/>
          <w:szCs w:val="28"/>
        </w:rPr>
        <w:t>я</w:t>
      </w:r>
      <w:r w:rsidR="009538F4" w:rsidRPr="009538F4">
        <w:rPr>
          <w:rFonts w:ascii="Times New Roman" w:hAnsi="Times New Roman"/>
          <w:sz w:val="28"/>
          <w:szCs w:val="28"/>
        </w:rPr>
        <w:t xml:space="preserve"> Сергеевич</w:t>
      </w:r>
      <w:r w:rsidR="009538F4">
        <w:rPr>
          <w:rFonts w:ascii="Times New Roman" w:hAnsi="Times New Roman"/>
          <w:sz w:val="28"/>
          <w:szCs w:val="28"/>
        </w:rPr>
        <w:t>а</w:t>
      </w:r>
      <w:r w:rsidR="000728E8" w:rsidRPr="004E0B4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9538F4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30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4D1EB1">
        <w:rPr>
          <w:rFonts w:ascii="Times New Roman" w:hAnsi="Times New Roman"/>
          <w:color w:val="000000"/>
          <w:sz w:val="20"/>
          <w:szCs w:val="20"/>
        </w:rPr>
        <w:t>5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4D099C">
      <w:pgSz w:w="11906" w:h="16838"/>
      <w:pgMar w:top="709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F6A" w:rsidRDefault="00092F6A">
      <w:pPr>
        <w:spacing w:line="240" w:lineRule="auto"/>
      </w:pPr>
      <w:r>
        <w:separator/>
      </w:r>
    </w:p>
  </w:endnote>
  <w:endnote w:type="continuationSeparator" w:id="0">
    <w:p w:rsidR="00092F6A" w:rsidRDefault="00092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F6A" w:rsidRDefault="00092F6A">
      <w:pPr>
        <w:spacing w:after="0" w:line="240" w:lineRule="auto"/>
      </w:pPr>
      <w:r>
        <w:separator/>
      </w:r>
    </w:p>
  </w:footnote>
  <w:footnote w:type="continuationSeparator" w:id="0">
    <w:p w:rsidR="00092F6A" w:rsidRDefault="00092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BBEE1F-2140-4AA6-AF3C-0F17724C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298</cp:revision>
  <cp:lastPrinted>2025-05-13T07:15:00Z</cp:lastPrinted>
  <dcterms:created xsi:type="dcterms:W3CDTF">2022-05-26T14:02:00Z</dcterms:created>
  <dcterms:modified xsi:type="dcterms:W3CDTF">2025-05-20T06:52:00Z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