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2D7383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2D738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2D738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Маяковского, 58 г. Майкоп</w:t>
      </w:r>
      <w:r w:rsidR="005C5D78" w:rsidRPr="002D7383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2D7383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2D7383" w:rsidRDefault="0063096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D7383">
        <w:rPr>
          <w:rFonts w:ascii="Times New Roman" w:hAnsi="Times New Roman"/>
          <w:b/>
          <w:color w:val="000000"/>
          <w:sz w:val="27"/>
          <w:szCs w:val="27"/>
        </w:rPr>
        <w:t>14</w:t>
      </w:r>
      <w:r w:rsidR="008D7295" w:rsidRPr="002D738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D7383">
        <w:rPr>
          <w:rFonts w:ascii="Times New Roman" w:hAnsi="Times New Roman"/>
          <w:b/>
          <w:color w:val="000000"/>
          <w:sz w:val="27"/>
          <w:szCs w:val="27"/>
        </w:rPr>
        <w:t>февраля</w:t>
      </w:r>
      <w:r w:rsidR="005341AB" w:rsidRPr="002D7383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2D7383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2D7383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2D7383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2D7383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2D7383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2D7383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2D7383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2D7383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2D7383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2D7383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D7383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875EDF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>ул. Маяковского, 58 г. Майкоп</w:t>
      </w:r>
      <w:r w:rsidRPr="002D7383">
        <w:rPr>
          <w:rFonts w:ascii="Times New Roman" w:hAnsi="Times New Roman"/>
          <w:color w:val="000000"/>
          <w:sz w:val="27"/>
          <w:szCs w:val="27"/>
        </w:rPr>
        <w:t>» №</w:t>
      </w:r>
      <w:r w:rsidR="002D7383">
        <w:rPr>
          <w:rFonts w:ascii="Times New Roman" w:hAnsi="Times New Roman"/>
          <w:color w:val="000000"/>
          <w:sz w:val="27"/>
          <w:szCs w:val="27"/>
        </w:rPr>
        <w:t>36</w:t>
      </w:r>
      <w:r w:rsidR="00AC6AED" w:rsidRPr="002D73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D7383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2D7383">
        <w:rPr>
          <w:rFonts w:ascii="Times New Roman" w:hAnsi="Times New Roman"/>
          <w:color w:val="000000"/>
          <w:sz w:val="27"/>
          <w:szCs w:val="27"/>
        </w:rPr>
        <w:t>30</w:t>
      </w:r>
      <w:r w:rsidR="00F80B60" w:rsidRPr="002D7383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2D7383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2D7383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2D7383">
        <w:rPr>
          <w:rFonts w:ascii="Times New Roman" w:hAnsi="Times New Roman"/>
          <w:color w:val="000000"/>
          <w:sz w:val="27"/>
          <w:szCs w:val="27"/>
        </w:rPr>
        <w:t>5</w:t>
      </w:r>
      <w:r w:rsidRPr="002D7383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2D7383">
        <w:rPr>
          <w:rFonts w:ascii="Times New Roman" w:hAnsi="Times New Roman"/>
          <w:sz w:val="27"/>
          <w:szCs w:val="27"/>
        </w:rPr>
        <w:t xml:space="preserve"> </w:t>
      </w:r>
      <w:r w:rsidRPr="002D7383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2D738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D7383">
        <w:rPr>
          <w:rFonts w:ascii="Times New Roman" w:hAnsi="Times New Roman"/>
          <w:color w:val="000000"/>
          <w:sz w:val="27"/>
          <w:szCs w:val="27"/>
        </w:rPr>
        <w:t>«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Маяковского, 58 г. Майкоп</w:t>
      </w:r>
      <w:r w:rsidRPr="002D7383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2D738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D7383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630964" w:rsidRPr="002D7383">
        <w:rPr>
          <w:rFonts w:ascii="Times New Roman" w:hAnsi="Times New Roman"/>
          <w:color w:val="000000"/>
          <w:sz w:val="27"/>
          <w:szCs w:val="27"/>
        </w:rPr>
        <w:t>14</w:t>
      </w:r>
      <w:r w:rsidR="005341AB" w:rsidRPr="002D7383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2D7383">
        <w:rPr>
          <w:rFonts w:ascii="Times New Roman" w:hAnsi="Times New Roman"/>
          <w:color w:val="000000"/>
          <w:sz w:val="27"/>
          <w:szCs w:val="27"/>
        </w:rPr>
        <w:t>0</w:t>
      </w:r>
      <w:r w:rsidR="00630964" w:rsidRPr="002D7383">
        <w:rPr>
          <w:rFonts w:ascii="Times New Roman" w:hAnsi="Times New Roman"/>
          <w:color w:val="000000"/>
          <w:sz w:val="27"/>
          <w:szCs w:val="27"/>
        </w:rPr>
        <w:t>2</w:t>
      </w:r>
      <w:r w:rsidRPr="002D7383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2D7383">
        <w:rPr>
          <w:rFonts w:ascii="Times New Roman" w:hAnsi="Times New Roman"/>
          <w:color w:val="000000"/>
          <w:sz w:val="27"/>
          <w:szCs w:val="27"/>
        </w:rPr>
        <w:t>5</w:t>
      </w:r>
      <w:r w:rsidRPr="002D7383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2D7383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2D7383">
        <w:rPr>
          <w:rFonts w:ascii="Times New Roman" w:hAnsi="Times New Roman"/>
          <w:color w:val="000000"/>
          <w:sz w:val="27"/>
          <w:szCs w:val="27"/>
        </w:rPr>
        <w:t>1</w:t>
      </w:r>
      <w:r w:rsidR="002D7383">
        <w:rPr>
          <w:rFonts w:ascii="Times New Roman" w:hAnsi="Times New Roman"/>
          <w:color w:val="000000"/>
          <w:sz w:val="27"/>
          <w:szCs w:val="27"/>
        </w:rPr>
        <w:t>32</w:t>
      </w:r>
      <w:r w:rsidRPr="002D7383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2D7383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D7383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00197">
        <w:rPr>
          <w:rFonts w:ascii="Times New Roman" w:hAnsi="Times New Roman"/>
          <w:b/>
          <w:color w:val="000000"/>
          <w:sz w:val="27"/>
          <w:szCs w:val="27"/>
        </w:rPr>
        <w:t>7</w:t>
      </w:r>
      <w:r w:rsidRPr="002D7383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00197">
        <w:rPr>
          <w:rFonts w:ascii="Times New Roman" w:hAnsi="Times New Roman"/>
          <w:b/>
          <w:color w:val="000000"/>
          <w:sz w:val="27"/>
          <w:szCs w:val="27"/>
        </w:rPr>
        <w:t>ов</w:t>
      </w:r>
      <w:bookmarkStart w:id="0" w:name="_GoBack"/>
      <w:bookmarkEnd w:id="0"/>
      <w:r w:rsidRPr="002D7383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2D7383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D7383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2D7383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D738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2D738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D7383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2D738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D7383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2D7383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2D7383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D7383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2D7383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2D7383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D7383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2D7383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2D7383">
        <w:rPr>
          <w:rFonts w:ascii="Times New Roman" w:hAnsi="Times New Roman"/>
          <w:color w:val="000000"/>
          <w:sz w:val="27"/>
          <w:szCs w:val="27"/>
        </w:rPr>
        <w:t>«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2D7383">
        <w:rPr>
          <w:rFonts w:ascii="Times New Roman" w:hAnsi="Times New Roman"/>
          <w:color w:val="000000"/>
          <w:sz w:val="27"/>
          <w:szCs w:val="27"/>
        </w:rPr>
        <w:t xml:space="preserve">                    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>ул. Маяковского, 58 г. Майкоп</w:t>
      </w:r>
      <w:r w:rsidRPr="002D7383">
        <w:rPr>
          <w:rFonts w:ascii="Times New Roman" w:hAnsi="Times New Roman"/>
          <w:color w:val="000000"/>
          <w:sz w:val="27"/>
          <w:szCs w:val="27"/>
        </w:rPr>
        <w:t xml:space="preserve">» - 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 xml:space="preserve">для строительства индивидуального жилого дома по ул. Маяковского, 58 г. Майкопа на расстоянии 1 м от границ земельных участков по ул. Свердлова, 108 и 110  г. Майкопа и ул. Маяковского, 60 </w:t>
      </w:r>
      <w:r w:rsidR="002D7383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2D7383" w:rsidRPr="002D7383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2D7383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2D7383" w:rsidRPr="002D7383">
        <w:rPr>
          <w:rFonts w:ascii="Times New Roman" w:hAnsi="Times New Roman"/>
          <w:bCs/>
          <w:color w:val="000000"/>
          <w:sz w:val="27"/>
          <w:szCs w:val="27"/>
        </w:rPr>
        <w:t>Бакурия Александра Ильича</w:t>
      </w:r>
      <w:r w:rsidRPr="002D7383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2D7383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E36D5" w:rsidRDefault="003E36D5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E36D5" w:rsidRPr="004B55D7" w:rsidRDefault="003E36D5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91274" w:rsidRPr="007D3D56" w:rsidRDefault="00F91274" w:rsidP="00F9127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F91274" w:rsidRPr="007D3D56" w:rsidRDefault="00F91274" w:rsidP="00F9127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91274" w:rsidRPr="007D3D56" w:rsidRDefault="00F91274" w:rsidP="00F91274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63096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2D7383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4E" w:rsidRDefault="00B7744E">
      <w:pPr>
        <w:spacing w:line="240" w:lineRule="auto"/>
      </w:pPr>
      <w:r>
        <w:separator/>
      </w:r>
    </w:p>
  </w:endnote>
  <w:endnote w:type="continuationSeparator" w:id="0">
    <w:p w:rsidR="00B7744E" w:rsidRDefault="00B77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4E" w:rsidRDefault="00B7744E">
      <w:pPr>
        <w:spacing w:after="0" w:line="240" w:lineRule="auto"/>
      </w:pPr>
      <w:r>
        <w:separator/>
      </w:r>
    </w:p>
  </w:footnote>
  <w:footnote w:type="continuationSeparator" w:id="0">
    <w:p w:rsidR="00B7744E" w:rsidRDefault="00B77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C4A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D7383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6D5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45D46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2AE2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5E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7744E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0197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1274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89AC8-7C46-456E-8809-1C71E8BB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276</cp:revision>
  <cp:lastPrinted>2025-02-20T11:41:00Z</cp:lastPrinted>
  <dcterms:created xsi:type="dcterms:W3CDTF">2022-05-26T14:02:00Z</dcterms:created>
  <dcterms:modified xsi:type="dcterms:W3CDTF">2025-02-20T14:40:00Z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