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8B6923">
      <w:pPr>
        <w:tabs>
          <w:tab w:val="left" w:pos="1276"/>
          <w:tab w:val="left" w:pos="2268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8B6923">
      <w:pPr>
        <w:tabs>
          <w:tab w:val="left" w:pos="1276"/>
          <w:tab w:val="left" w:pos="2268"/>
        </w:tabs>
        <w:spacing w:after="0" w:line="240" w:lineRule="auto"/>
        <w:ind w:right="-142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8B6923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D49E4" w:rsidRPr="007D49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8B6923">
      <w:pPr>
        <w:spacing w:after="0" w:line="240" w:lineRule="auto"/>
        <w:ind w:right="-142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341AB" w:rsidRDefault="005341AB" w:rsidP="008B6923">
      <w:pPr>
        <w:spacing w:after="0" w:line="240" w:lineRule="auto"/>
        <w:ind w:righ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 мая 2024 г.                                                                                        г. Майкоп</w:t>
      </w:r>
    </w:p>
    <w:p w:rsidR="001D471F" w:rsidRPr="001D471F" w:rsidRDefault="001D471F" w:rsidP="008B6923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8B6923">
      <w:pPr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D49E4" w:rsidRPr="007D49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D49E4">
        <w:rPr>
          <w:rFonts w:ascii="Times New Roman" w:hAnsi="Times New Roman"/>
          <w:color w:val="000000"/>
          <w:sz w:val="28"/>
          <w:szCs w:val="28"/>
        </w:rPr>
        <w:t>314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9F5">
        <w:rPr>
          <w:rFonts w:ascii="Times New Roman" w:hAnsi="Times New Roman"/>
          <w:color w:val="000000"/>
          <w:sz w:val="28"/>
          <w:szCs w:val="28"/>
        </w:rPr>
        <w:t>19</w:t>
      </w:r>
      <w:r w:rsidR="005341AB">
        <w:rPr>
          <w:rFonts w:ascii="Times New Roman" w:hAnsi="Times New Roman"/>
          <w:color w:val="000000"/>
          <w:sz w:val="28"/>
          <w:szCs w:val="28"/>
        </w:rPr>
        <w:t>.04.2024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7D4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D49E4" w:rsidRPr="007D49E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B69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341AB">
        <w:rPr>
          <w:rFonts w:ascii="Times New Roman" w:hAnsi="Times New Roman"/>
          <w:color w:val="000000"/>
          <w:sz w:val="28"/>
          <w:szCs w:val="28"/>
        </w:rPr>
        <w:t>06.05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341AB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5341AB">
        <w:rPr>
          <w:rFonts w:ascii="Times New Roman" w:hAnsi="Times New Roman"/>
          <w:color w:val="000000"/>
          <w:sz w:val="28"/>
          <w:szCs w:val="28"/>
        </w:rPr>
        <w:t>200</w:t>
      </w:r>
      <w:r w:rsidR="007D49E4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B69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7D49E4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5341A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329F5" w:rsidRDefault="00D329F5" w:rsidP="00D329F5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329F5" w:rsidRPr="007F3632" w:rsidRDefault="00D329F5" w:rsidP="00D329F5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7F3632">
        <w:rPr>
          <w:rFonts w:ascii="Times New Roman" w:hAnsi="Times New Roman"/>
          <w:color w:val="000000"/>
          <w:sz w:val="28"/>
          <w:szCs w:val="28"/>
        </w:rPr>
        <w:t xml:space="preserve">В деле имеются согласия от Филиала ППК «Роскадастр» по Республике Адыгея на отступ 0,5 м от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границы земельного участка по </w:t>
      </w:r>
      <w:r w:rsidRPr="007F3632">
        <w:rPr>
          <w:rFonts w:ascii="Times New Roman" w:hAnsi="Times New Roman"/>
          <w:color w:val="000000"/>
          <w:sz w:val="28"/>
          <w:szCs w:val="28"/>
        </w:rPr>
        <w:t>ул. Пролетарской, 456 г. Майкопа и Абрамовой И.Г. на отступ 0,5 м от границ земельных участков по ул. Горького, 185 и 187 г. Майкопа.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66522933"/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Землянушнова К.У.: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Поступил протокол №21 общего собрания членов ТСН «Интернационал» по адресу: г. Майкоп, Пролетарская, 460 против предоставления разрешения </w:t>
      </w:r>
      <w:r w:rsidRPr="00646038">
        <w:rPr>
          <w:rFonts w:ascii="Times New Roman" w:hAnsi="Times New Roman" w:cs="Times New Roman"/>
          <w:sz w:val="28"/>
          <w:szCs w:val="28"/>
          <w:lang w:val="ru-RU"/>
        </w:rPr>
        <w:t>на отклонение от предельных параметров разрешенного строительства объекта капитального строительства по ул. Пролетарской, 458 г. Майкопа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(зачитано вслух, прилагается).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Жарина Л.Б.: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являемся жителями многоквартирного жилого дома по ул. Пролетарской, 460 г. Майкопа и мы против строительства на данном участке. Нами было проведено общее собрание жильцов дома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и оформ</w:t>
      </w:r>
      <w:r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жильцы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проголосовали единогласно против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кроме одного собственника квартиры, который находится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за границей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закону отступ от границы участка до объекта должен составлять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3 метра,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однако, застройщик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хочет отступить 2,5 метра, 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возникнет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пожар,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будет проезжать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габаритная, широкая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пожарная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машина</w:t>
      </w:r>
      <w:r>
        <w:rPr>
          <w:rFonts w:ascii="Times New Roman" w:hAnsi="Times New Roman" w:cs="Times New Roman"/>
          <w:sz w:val="28"/>
          <w:szCs w:val="28"/>
          <w:lang w:val="ru-RU"/>
        </w:rPr>
        <w:t>? Д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оступ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нашему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зданию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будет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двухкомнатны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квартир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окна выходят на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восточную сторону,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территорию, где будет проходить строительство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Строящееся 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закроет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солнце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будет темно в квартирах, тем самым ухудшит качество проживания жильцов (внесло 5 чел.). 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>Тугуз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С.Б.: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Я проживаю в этом доме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являюсь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иком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на первом этаже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ои окна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квартиры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выходят на восточную сторону.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строительстве объекта ухудшится качество моего проживания по следующим причинам.  Первое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почему я должна смотреть на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безобразную бетонную стену,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которая будет два с половиной метра от моего окна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Второе, все наши квартиры в 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упадут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цене.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Третье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доступа воздуха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солн</w:t>
      </w:r>
      <w:r>
        <w:rPr>
          <w:rFonts w:ascii="Times New Roman" w:hAnsi="Times New Roman" w:cs="Times New Roman"/>
          <w:sz w:val="28"/>
          <w:szCs w:val="28"/>
          <w:lang w:val="ru-RU"/>
        </w:rPr>
        <w:t>ечного света, пойдет грибок.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четвертое, самое главное, мы сейчас подключаем независимых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экспертов из пожарной безопасности, которые уже приезжали на место, посмотрели и сказали,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при строительстве здания не будут соблюдены противопожарные нормы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 Любой пожар в этом административном здании перекинется на наш дом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пожарная машина не сможет проехать в узком проезде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дом находится на расстоянии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50 сантиметров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межи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режде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принятии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какого-либо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поставить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себя на место тех людей,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которые проживают в этом доме.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У нас приличный дом, в хорошем месте.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Мы покупали свои квартиры по достаточно высокой цене.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У нас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замечаний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  <w:lang w:val="ru-RU"/>
        </w:rPr>
        <w:t>(внес 1 чел.)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6C1">
        <w:rPr>
          <w:rFonts w:ascii="Times New Roman" w:hAnsi="Times New Roman" w:cs="Times New Roman"/>
          <w:b/>
          <w:sz w:val="28"/>
          <w:szCs w:val="28"/>
          <w:lang w:val="ru-RU"/>
        </w:rPr>
        <w:t>Шумафова С.И.: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Я как проектировщик хочу пояснить несколько моментов.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у нас есть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равила землепользования и застройки 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для города Майкопа.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И те нормы, которые предусмотрены данными правилами в отношении вашего участка, </w:t>
      </w:r>
      <w:r>
        <w:rPr>
          <w:rFonts w:ascii="Times New Roman" w:hAnsi="Times New Roman" w:cs="Times New Roman"/>
          <w:sz w:val="28"/>
          <w:szCs w:val="28"/>
          <w:lang w:val="ru-RU"/>
        </w:rPr>
        <w:t>будут соблюдены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То есть мы </w:t>
      </w:r>
      <w:r>
        <w:rPr>
          <w:rFonts w:ascii="Times New Roman" w:hAnsi="Times New Roman" w:cs="Times New Roman"/>
          <w:sz w:val="28"/>
          <w:szCs w:val="28"/>
          <w:lang w:val="ru-RU"/>
        </w:rPr>
        <w:t>отступим от Вашего участка 3 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 к вам, жильцам дома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ул. Пролетарской, 460 г. Майкопа: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Где на вашем земельном участке пожарные проезды?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у вас будет пожар,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пожарная машина должна до вас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дотянуться, до ваших окон? Каким образом?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329F5" w:rsidRPr="00D724DB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4DB">
        <w:rPr>
          <w:rFonts w:ascii="Times New Roman" w:hAnsi="Times New Roman"/>
          <w:b/>
          <w:sz w:val="28"/>
          <w:szCs w:val="28"/>
          <w:lang w:val="ru-RU"/>
        </w:rPr>
        <w:t xml:space="preserve">Тугуз С.Б.: </w:t>
      </w:r>
      <w:r w:rsidRPr="00D724DB">
        <w:rPr>
          <w:rFonts w:ascii="Times New Roman" w:hAnsi="Times New Roman"/>
          <w:sz w:val="28"/>
          <w:szCs w:val="28"/>
          <w:lang w:val="ru-RU"/>
        </w:rPr>
        <w:t>Какие могут быть вопросы к жильцам</w:t>
      </w:r>
      <w:r>
        <w:rPr>
          <w:rFonts w:ascii="Times New Roman" w:hAnsi="Times New Roman"/>
          <w:sz w:val="28"/>
          <w:szCs w:val="28"/>
          <w:lang w:val="ru-RU"/>
        </w:rPr>
        <w:t xml:space="preserve"> дома?</w:t>
      </w:r>
      <w:r w:rsidRPr="00D724DB">
        <w:rPr>
          <w:rFonts w:ascii="Times New Roman" w:hAnsi="Times New Roman"/>
          <w:sz w:val="28"/>
          <w:szCs w:val="28"/>
          <w:lang w:val="ru-RU"/>
        </w:rPr>
        <w:t xml:space="preserve"> Дом</w:t>
      </w:r>
      <w:r>
        <w:rPr>
          <w:rFonts w:ascii="Times New Roman" w:hAnsi="Times New Roman"/>
          <w:sz w:val="28"/>
          <w:szCs w:val="28"/>
          <w:lang w:val="ru-RU"/>
        </w:rPr>
        <w:t xml:space="preserve"> строили не мы</w:t>
      </w:r>
      <w:r w:rsidRPr="00D724D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наши права на квартиры зарегистрировали.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6C1">
        <w:rPr>
          <w:rFonts w:ascii="Times New Roman" w:hAnsi="Times New Roman" w:cs="Times New Roman"/>
          <w:b/>
          <w:sz w:val="28"/>
          <w:szCs w:val="28"/>
          <w:lang w:val="ru-RU"/>
        </w:rPr>
        <w:t>Шумафова С.И.: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отношении их 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нормы не нарушены</w:t>
      </w:r>
      <w:r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о в отношении нашего участка, нормы с их стороны нарушены.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br/>
        <w:t>То есть они наши права нарушают тем, что их балконы висят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над нашим земельным участком.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Здесь нет даже одного метра от границы земельного участка.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Каким образом должны производиться пожарные проезды на их территории, непонятно.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 этом доме нарушены абсолютно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нормы.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То есть, мы прекрасно знаем, что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когда строится многоквартирный жилой дом,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все площадки, все проезды должны быть в границах земельного участка.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Жители многоквартирного жилого дома по ул. Пролетарской, 460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г. Майкопа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хотят, чтобы их права соблюдались за счет нашего земельного участка,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что, я считаю,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невозможн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Имеется проект планировки улицы Пролетарской в отношении данного квартала, и он утвержд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. Проектом предусмотрено получение отклонения от предельных параметров разрешенного строительства. Мы приводим документацию в соответствии с проектом планировки (внес 1 чел.).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Дульнев Д.В.: </w:t>
      </w:r>
      <w:r w:rsidRPr="009B5AF3">
        <w:rPr>
          <w:rFonts w:ascii="Times New Roman" w:hAnsi="Times New Roman" w:cs="Times New Roman"/>
          <w:sz w:val="28"/>
          <w:szCs w:val="28"/>
          <w:lang w:val="ru-RU"/>
        </w:rPr>
        <w:t xml:space="preserve">Еще стройка не началась,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B5AF3">
        <w:rPr>
          <w:rFonts w:ascii="Times New Roman" w:hAnsi="Times New Roman" w:cs="Times New Roman"/>
          <w:sz w:val="28"/>
          <w:szCs w:val="28"/>
          <w:lang w:val="ru-RU"/>
        </w:rPr>
        <w:t xml:space="preserve"> у нас уже проблемы.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Вашим строителям я с балкона уже делал замечание, потому что невозможно было находиться дома, они разбирали старый дом, бросали шифер. Стоял невыносимый грохот.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A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Шумафова С.Э.: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проблематично, когда балкон находится на чужой территории. 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Дульнев Д.В.: </w:t>
      </w:r>
      <w:r w:rsidRPr="006B1CCB">
        <w:rPr>
          <w:rFonts w:ascii="Times New Roman" w:hAnsi="Times New Roman" w:cs="Times New Roman"/>
          <w:sz w:val="28"/>
          <w:szCs w:val="28"/>
          <w:lang w:val="ru-RU"/>
        </w:rPr>
        <w:t>Где будет находиться парковка, вы должны понимать, что вам не разрешат спилить ни одного дерева</w:t>
      </w:r>
      <w:r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Pr="006B1CCB">
        <w:rPr>
          <w:rFonts w:ascii="Times New Roman" w:hAnsi="Times New Roman" w:cs="Times New Roman"/>
          <w:sz w:val="28"/>
          <w:szCs w:val="28"/>
          <w:lang w:val="ru-RU"/>
        </w:rPr>
        <w:t>внес 1 чел.)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29F5" w:rsidRDefault="00D329F5" w:rsidP="00D329F5">
      <w:pPr>
        <w:pStyle w:val="FirstParagraph"/>
        <w:spacing w:before="0"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AF3">
        <w:rPr>
          <w:rFonts w:ascii="Times New Roman" w:hAnsi="Times New Roman" w:cs="Times New Roman"/>
          <w:b/>
          <w:sz w:val="28"/>
          <w:szCs w:val="28"/>
          <w:lang w:val="ru-RU"/>
        </w:rPr>
        <w:t>Шумафова С.Э.: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се парковки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будут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наход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ся в границах нашего земельного участка,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стена у нас будет противопожарная первого типа.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И мы никакие нормы абсолютно не нарушаем в отношении соседних земельных участков.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Еще хочу сказать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 дом 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 xml:space="preserve"> здание БТИ строил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4B48">
        <w:rPr>
          <w:rFonts w:ascii="Times New Roman" w:hAnsi="Times New Roman" w:cs="Times New Roman"/>
          <w:sz w:val="28"/>
          <w:szCs w:val="28"/>
          <w:lang w:val="ru-RU"/>
        </w:rPr>
        <w:t>сь без разрешения, без учета нормативов, без разрешения и с нарушением всех абсолютно норм.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29F5" w:rsidRDefault="00D329F5" w:rsidP="002530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329F5" w:rsidRDefault="00D329F5" w:rsidP="002530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530EE" w:rsidRDefault="002530EE" w:rsidP="002530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0EE" w:rsidRPr="00511A47" w:rsidRDefault="002530EE" w:rsidP="002530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 и замечания.</w:t>
      </w:r>
    </w:p>
    <w:p w:rsidR="002530EE" w:rsidRDefault="002530EE" w:rsidP="00D329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9F5" w:rsidRDefault="00D329F5" w:rsidP="00D329F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      Вынося</w:t>
      </w:r>
      <w:bookmarkStart w:id="1" w:name="_GoBack"/>
      <w:bookmarkEnd w:id="1"/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тся на голосование 2 предложения:</w:t>
      </w:r>
    </w:p>
    <w:p w:rsidR="00D329F5" w:rsidRPr="00592E59" w:rsidRDefault="00D329F5" w:rsidP="00D329F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92E59">
        <w:rPr>
          <w:rFonts w:ascii="Times New Roman" w:hAnsi="Times New Roman"/>
          <w:bCs/>
          <w:sz w:val="28"/>
          <w:szCs w:val="28"/>
        </w:rPr>
        <w:t>редоставить</w:t>
      </w:r>
      <w:r w:rsidRPr="00592E59">
        <w:rPr>
          <w:rFonts w:ascii="Times New Roman" w:hAnsi="Times New Roman"/>
          <w:sz w:val="28"/>
          <w:szCs w:val="28"/>
        </w:rPr>
        <w:t xml:space="preserve"> </w:t>
      </w:r>
      <w:r w:rsidRPr="00592E59">
        <w:rPr>
          <w:rFonts w:ascii="Times New Roman" w:hAnsi="Times New Roman"/>
          <w:color w:val="000000"/>
          <w:sz w:val="28"/>
          <w:szCs w:val="28"/>
        </w:rPr>
        <w:t>Стасу Усаме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на земельном участке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2E59">
        <w:rPr>
          <w:rFonts w:ascii="Times New Roman" w:hAnsi="Times New Roman"/>
          <w:color w:val="000000"/>
          <w:sz w:val="28"/>
          <w:szCs w:val="28"/>
        </w:rPr>
        <w:t>ул. Пролетарской, 458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92E59">
        <w:rPr>
          <w:rFonts w:ascii="Times New Roman" w:hAnsi="Times New Roman"/>
          <w:color w:val="000000"/>
          <w:sz w:val="28"/>
          <w:szCs w:val="28"/>
        </w:rPr>
        <w:t xml:space="preserve">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>ул. Пролетарской, 460 г. Майкопа и на расстоянии 0,5 м от границ земельных участков по ул. Пролетарской, 456 и ул. Горького, 185 и 187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D329F5" w:rsidRPr="003F2E7C" w:rsidRDefault="00D329F5" w:rsidP="00D329F5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9F5" w:rsidRPr="003F2E7C" w:rsidRDefault="00D329F5" w:rsidP="00D329F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329F5" w:rsidRDefault="00D329F5" w:rsidP="00D329F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bookmarkStart w:id="2" w:name="_Hlk158564161"/>
      <w:r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>
        <w:rPr>
          <w:rFonts w:ascii="Times New Roman" w:hAnsi="Times New Roman"/>
          <w:b/>
          <w:color w:val="000000"/>
          <w:sz w:val="28"/>
          <w:szCs w:val="28"/>
        </w:rPr>
        <w:t>; 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«воздержался.</w:t>
      </w:r>
    </w:p>
    <w:p w:rsidR="00D329F5" w:rsidRPr="003F2E7C" w:rsidRDefault="00D329F5" w:rsidP="00D329F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29F5" w:rsidRPr="006D788A" w:rsidRDefault="00D329F5" w:rsidP="00D329F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592E59">
        <w:rPr>
          <w:rFonts w:ascii="Times New Roman" w:hAnsi="Times New Roman"/>
          <w:bCs/>
          <w:sz w:val="28"/>
          <w:szCs w:val="28"/>
        </w:rPr>
        <w:t>предостав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592E59">
        <w:rPr>
          <w:rFonts w:ascii="Times New Roman" w:hAnsi="Times New Roman"/>
          <w:sz w:val="28"/>
          <w:szCs w:val="28"/>
        </w:rPr>
        <w:t xml:space="preserve"> </w:t>
      </w:r>
      <w:r w:rsidRPr="00592E59">
        <w:rPr>
          <w:rFonts w:ascii="Times New Roman" w:hAnsi="Times New Roman"/>
          <w:color w:val="000000"/>
          <w:sz w:val="28"/>
          <w:szCs w:val="28"/>
        </w:rPr>
        <w:t xml:space="preserve">Стасу Усаме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на земельном участке по ул. Пролетарской, 458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92E59">
        <w:rPr>
          <w:rFonts w:ascii="Times New Roman" w:hAnsi="Times New Roman"/>
          <w:color w:val="000000"/>
          <w:sz w:val="28"/>
          <w:szCs w:val="28"/>
        </w:rPr>
        <w:t xml:space="preserve">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>ул. Пролетарской, 460 г. Майкопа и на расстоянии 0,5 м от границ земельных участков по ул. Пролетарской, 456 и ул. Горького, 185 и 187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2E5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D329F5" w:rsidRDefault="00D329F5" w:rsidP="00D329F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29F5" w:rsidRDefault="00D329F5" w:rsidP="00D3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329F5" w:rsidRDefault="00D329F5" w:rsidP="00D3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чел. - «за», 8 чел. - «против», 3 чел. – «воздержался»</w:t>
      </w:r>
    </w:p>
    <w:bookmarkEnd w:id="0"/>
    <w:p w:rsidR="00D329F5" w:rsidRDefault="00D329F5" w:rsidP="00D329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E0" w:rsidRDefault="004F04E0" w:rsidP="008B6923">
      <w:pPr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8B6923">
      <w:pPr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8B6923">
      <w:pPr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8B6923">
      <w:pPr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8B6923">
      <w:pPr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341AB" w:rsidP="008B6923">
      <w:pPr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06.05.2024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329F5">
      <w:pgSz w:w="11906" w:h="16838"/>
      <w:pgMar w:top="568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62" w:rsidRDefault="001D1062">
      <w:pPr>
        <w:spacing w:line="240" w:lineRule="auto"/>
      </w:pPr>
      <w:r>
        <w:separator/>
      </w:r>
    </w:p>
  </w:endnote>
  <w:endnote w:type="continuationSeparator" w:id="0">
    <w:p w:rsidR="001D1062" w:rsidRDefault="001D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62" w:rsidRDefault="001D1062">
      <w:pPr>
        <w:spacing w:after="0" w:line="240" w:lineRule="auto"/>
      </w:pPr>
      <w:r>
        <w:separator/>
      </w:r>
    </w:p>
  </w:footnote>
  <w:footnote w:type="continuationSeparator" w:id="0">
    <w:p w:rsidR="001D1062" w:rsidRDefault="001D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1062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30EE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41AB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0558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081D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49E4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923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0A4F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29F5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07047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customStyle="1" w:styleId="FirstParagraph">
    <w:name w:val="First Paragraph"/>
    <w:basedOn w:val="a6"/>
    <w:next w:val="a6"/>
    <w:qFormat/>
    <w:rsid w:val="007D49E4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7D49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49E4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8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2023-12-15T06:53:00Z</cp:lastPrinted>
  <dcterms:created xsi:type="dcterms:W3CDTF">2022-05-26T14:02:00Z</dcterms:created>
  <dcterms:modified xsi:type="dcterms:W3CDTF">2024-05-31T08:29:00Z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