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374E2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4E2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374E2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374E2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CA2CA8" w:rsidRDefault="001D471F" w:rsidP="00BD774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CA2CA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CA2CA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CA2CA8" w:rsidRPr="00CA2CA8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296 г. Майкопа</w:t>
      </w:r>
      <w:r w:rsidR="005C5D78" w:rsidRPr="00CA2CA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CA2CA8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CA2CA8" w:rsidRDefault="000374E2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2CA8">
        <w:rPr>
          <w:rFonts w:ascii="Times New Roman" w:hAnsi="Times New Roman"/>
          <w:b/>
          <w:color w:val="000000"/>
          <w:sz w:val="27"/>
          <w:szCs w:val="27"/>
        </w:rPr>
        <w:t>17</w:t>
      </w:r>
      <w:r w:rsidR="008D7295" w:rsidRPr="00CA2CA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CA2CA8">
        <w:rPr>
          <w:rFonts w:ascii="Times New Roman" w:hAnsi="Times New Roman"/>
          <w:b/>
          <w:color w:val="000000"/>
          <w:sz w:val="27"/>
          <w:szCs w:val="27"/>
        </w:rPr>
        <w:t>янва</w:t>
      </w:r>
      <w:r w:rsidR="008D7295" w:rsidRPr="00CA2CA8">
        <w:rPr>
          <w:rFonts w:ascii="Times New Roman" w:hAnsi="Times New Roman"/>
          <w:b/>
          <w:color w:val="000000"/>
          <w:sz w:val="27"/>
          <w:szCs w:val="27"/>
        </w:rPr>
        <w:t>ря</w:t>
      </w:r>
      <w:r w:rsidR="005341AB" w:rsidRPr="00CA2CA8">
        <w:rPr>
          <w:rFonts w:ascii="Times New Roman" w:hAnsi="Times New Roman"/>
          <w:b/>
          <w:color w:val="000000"/>
          <w:sz w:val="27"/>
          <w:szCs w:val="27"/>
        </w:rPr>
        <w:t xml:space="preserve"> 202</w:t>
      </w:r>
      <w:r w:rsidRPr="00CA2CA8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CA2CA8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                                         </w:t>
      </w:r>
      <w:r w:rsidR="00DF7C69" w:rsidRPr="00CA2CA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A2CA8">
        <w:rPr>
          <w:rFonts w:ascii="Times New Roman" w:hAnsi="Times New Roman"/>
          <w:b/>
          <w:color w:val="000000"/>
          <w:sz w:val="27"/>
          <w:szCs w:val="27"/>
        </w:rPr>
        <w:t xml:space="preserve">       </w:t>
      </w:r>
      <w:r w:rsidR="00E27CF0" w:rsidRPr="00CA2CA8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CA2CA8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="00BD774D" w:rsidRPr="00CA2CA8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CA2CA8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="00E27CF0" w:rsidRPr="00CA2CA8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CA2CA8">
        <w:rPr>
          <w:rFonts w:ascii="Times New Roman" w:hAnsi="Times New Roman"/>
          <w:b/>
          <w:color w:val="000000"/>
          <w:sz w:val="27"/>
          <w:szCs w:val="27"/>
        </w:rPr>
        <w:t xml:space="preserve">    г. Майкоп</w:t>
      </w:r>
    </w:p>
    <w:p w:rsidR="001D471F" w:rsidRPr="00CA2CA8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CC5DD1" w:rsidRPr="00CA2CA8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A2CA8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1F390D" w:rsidRPr="00CA2CA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A2CA8">
        <w:rPr>
          <w:rFonts w:ascii="Times New Roman" w:hAnsi="Times New Roman"/>
          <w:color w:val="000000"/>
          <w:sz w:val="27"/>
          <w:szCs w:val="27"/>
        </w:rPr>
        <w:t>«</w:t>
      </w:r>
      <w:r w:rsidR="00CA2CA8" w:rsidRPr="00CA2CA8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CA2CA8">
        <w:rPr>
          <w:rFonts w:ascii="Times New Roman" w:hAnsi="Times New Roman"/>
          <w:color w:val="000000"/>
          <w:sz w:val="27"/>
          <w:szCs w:val="27"/>
        </w:rPr>
        <w:t xml:space="preserve">                 </w:t>
      </w:r>
      <w:r w:rsidR="00CA2CA8" w:rsidRPr="00CA2CA8">
        <w:rPr>
          <w:rFonts w:ascii="Times New Roman" w:hAnsi="Times New Roman"/>
          <w:color w:val="000000"/>
          <w:sz w:val="27"/>
          <w:szCs w:val="27"/>
        </w:rPr>
        <w:t>ул. Госпитальной, 296 г. Майкопа</w:t>
      </w:r>
      <w:r w:rsidRPr="00CA2CA8">
        <w:rPr>
          <w:rFonts w:ascii="Times New Roman" w:hAnsi="Times New Roman"/>
          <w:color w:val="000000"/>
          <w:sz w:val="27"/>
          <w:szCs w:val="27"/>
        </w:rPr>
        <w:t>» №</w:t>
      </w:r>
      <w:r w:rsidR="00835719" w:rsidRPr="00CA2CA8">
        <w:rPr>
          <w:rFonts w:ascii="Times New Roman" w:hAnsi="Times New Roman"/>
          <w:color w:val="000000"/>
          <w:sz w:val="27"/>
          <w:szCs w:val="27"/>
        </w:rPr>
        <w:t>1</w:t>
      </w:r>
      <w:r w:rsidR="009E23A2" w:rsidRPr="00CA2CA8">
        <w:rPr>
          <w:rFonts w:ascii="Times New Roman" w:hAnsi="Times New Roman"/>
          <w:color w:val="000000"/>
          <w:sz w:val="27"/>
          <w:szCs w:val="27"/>
        </w:rPr>
        <w:t>0</w:t>
      </w:r>
      <w:r w:rsidR="000374E2" w:rsidRPr="00CA2CA8">
        <w:rPr>
          <w:rFonts w:ascii="Times New Roman" w:hAnsi="Times New Roman"/>
          <w:color w:val="000000"/>
          <w:sz w:val="27"/>
          <w:szCs w:val="27"/>
        </w:rPr>
        <w:t>8</w:t>
      </w:r>
      <w:r w:rsidR="00CA2CA8" w:rsidRPr="00CA2CA8">
        <w:rPr>
          <w:rFonts w:ascii="Times New Roman" w:hAnsi="Times New Roman"/>
          <w:color w:val="000000"/>
          <w:sz w:val="27"/>
          <w:szCs w:val="27"/>
        </w:rPr>
        <w:t>6</w:t>
      </w:r>
      <w:r w:rsidR="00AC6AED" w:rsidRPr="00CA2CA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A2CA8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0C17DA" w:rsidRPr="00CA2CA8">
        <w:rPr>
          <w:rFonts w:ascii="Times New Roman" w:hAnsi="Times New Roman"/>
          <w:color w:val="000000"/>
          <w:sz w:val="27"/>
          <w:szCs w:val="27"/>
        </w:rPr>
        <w:t>20</w:t>
      </w:r>
      <w:r w:rsidR="00F80B60" w:rsidRPr="00CA2CA8">
        <w:rPr>
          <w:rFonts w:ascii="Times New Roman" w:hAnsi="Times New Roman"/>
          <w:color w:val="000000"/>
          <w:sz w:val="27"/>
          <w:szCs w:val="27"/>
        </w:rPr>
        <w:t>.</w:t>
      </w:r>
      <w:r w:rsidR="006727E8" w:rsidRPr="00CA2CA8">
        <w:rPr>
          <w:rFonts w:ascii="Times New Roman" w:hAnsi="Times New Roman"/>
          <w:color w:val="000000"/>
          <w:sz w:val="27"/>
          <w:szCs w:val="27"/>
        </w:rPr>
        <w:t>1</w:t>
      </w:r>
      <w:r w:rsidR="00835719" w:rsidRPr="00CA2CA8">
        <w:rPr>
          <w:rFonts w:ascii="Times New Roman" w:hAnsi="Times New Roman"/>
          <w:color w:val="000000"/>
          <w:sz w:val="27"/>
          <w:szCs w:val="27"/>
        </w:rPr>
        <w:t>2</w:t>
      </w:r>
      <w:r w:rsidR="005341AB" w:rsidRPr="00CA2CA8">
        <w:rPr>
          <w:rFonts w:ascii="Times New Roman" w:hAnsi="Times New Roman"/>
          <w:color w:val="000000"/>
          <w:sz w:val="27"/>
          <w:szCs w:val="27"/>
        </w:rPr>
        <w:t>.2024</w:t>
      </w:r>
      <w:r w:rsidRPr="00CA2CA8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CA2CA8">
        <w:rPr>
          <w:rFonts w:ascii="Times New Roman" w:hAnsi="Times New Roman"/>
          <w:sz w:val="27"/>
          <w:szCs w:val="27"/>
        </w:rPr>
        <w:t xml:space="preserve"> </w:t>
      </w:r>
      <w:r w:rsidRPr="00CA2CA8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AC6AED" w:rsidRPr="00CA2CA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A2CA8">
        <w:rPr>
          <w:rFonts w:ascii="Times New Roman" w:hAnsi="Times New Roman"/>
          <w:color w:val="000000"/>
          <w:sz w:val="27"/>
          <w:szCs w:val="27"/>
        </w:rPr>
        <w:t>«</w:t>
      </w:r>
      <w:r w:rsidR="00CA2CA8" w:rsidRPr="00CA2CA8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296 г. Майкопа</w:t>
      </w:r>
      <w:r w:rsidRPr="00CA2CA8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CA2CA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2CA8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0374E2" w:rsidRPr="00CA2CA8">
        <w:rPr>
          <w:rFonts w:ascii="Times New Roman" w:hAnsi="Times New Roman"/>
          <w:color w:val="000000"/>
          <w:sz w:val="27"/>
          <w:szCs w:val="27"/>
        </w:rPr>
        <w:t>17</w:t>
      </w:r>
      <w:r w:rsidR="005341AB" w:rsidRPr="00CA2CA8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CA2CA8">
        <w:rPr>
          <w:rFonts w:ascii="Times New Roman" w:hAnsi="Times New Roman"/>
          <w:color w:val="000000"/>
          <w:sz w:val="27"/>
          <w:szCs w:val="27"/>
        </w:rPr>
        <w:t>01</w:t>
      </w:r>
      <w:r w:rsidRPr="00CA2CA8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CA2CA8">
        <w:rPr>
          <w:rFonts w:ascii="Times New Roman" w:hAnsi="Times New Roman"/>
          <w:color w:val="000000"/>
          <w:sz w:val="27"/>
          <w:szCs w:val="27"/>
        </w:rPr>
        <w:t>5</w:t>
      </w:r>
      <w:r w:rsidRPr="00CA2CA8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CA2CA8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CA2CA8">
        <w:rPr>
          <w:rFonts w:ascii="Times New Roman" w:hAnsi="Times New Roman"/>
          <w:color w:val="000000"/>
          <w:sz w:val="27"/>
          <w:szCs w:val="27"/>
        </w:rPr>
        <w:t>1</w:t>
      </w:r>
      <w:r w:rsidR="00005067" w:rsidRPr="00CA2CA8">
        <w:rPr>
          <w:rFonts w:ascii="Times New Roman" w:hAnsi="Times New Roman"/>
          <w:color w:val="000000"/>
          <w:sz w:val="27"/>
          <w:szCs w:val="27"/>
        </w:rPr>
        <w:t>2</w:t>
      </w:r>
      <w:r w:rsidR="00CA2CA8" w:rsidRPr="00CA2CA8">
        <w:rPr>
          <w:rFonts w:ascii="Times New Roman" w:hAnsi="Times New Roman"/>
          <w:color w:val="000000"/>
          <w:sz w:val="27"/>
          <w:szCs w:val="27"/>
        </w:rPr>
        <w:t>1</w:t>
      </w:r>
      <w:r w:rsidRPr="00CA2CA8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CA2CA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2CA8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BD774D" w:rsidRPr="00CA2CA8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CA2CA8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BD774D" w:rsidRPr="00CA2CA8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CA2CA8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CA2CA8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2CA8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CA2CA8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2CA8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CA2CA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374E2" w:rsidRPr="00CA2CA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2CA8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CA2CA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2CA8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CA2CA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374E2" w:rsidRPr="00CA2CA8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CA2CA8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CA2CA8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0374E2" w:rsidRPr="00CA2CA8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2CA8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4E5AF3" w:rsidRPr="00CA2CA8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</w:t>
      </w:r>
      <w:r w:rsidRPr="00CA2CA8">
        <w:rPr>
          <w:rFonts w:ascii="Times New Roman" w:hAnsi="Times New Roman"/>
          <w:color w:val="000000"/>
          <w:sz w:val="27"/>
          <w:szCs w:val="27"/>
        </w:rPr>
        <w:t>«</w:t>
      </w:r>
      <w:r w:rsidR="00CA2CA8" w:rsidRPr="00CA2CA8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Госпитальной, 296 г. Майкопа</w:t>
      </w:r>
      <w:r w:rsidRPr="00CA2CA8">
        <w:rPr>
          <w:rFonts w:ascii="Times New Roman" w:hAnsi="Times New Roman"/>
          <w:color w:val="000000"/>
          <w:sz w:val="27"/>
          <w:szCs w:val="27"/>
        </w:rPr>
        <w:t xml:space="preserve">» - </w:t>
      </w:r>
      <w:r w:rsidR="00CA2CA8" w:rsidRPr="00CA2CA8">
        <w:rPr>
          <w:rFonts w:ascii="Times New Roman" w:hAnsi="Times New Roman"/>
          <w:color w:val="000000"/>
          <w:sz w:val="27"/>
          <w:szCs w:val="27"/>
        </w:rPr>
        <w:t>для перевода жилого дома в гостиницу с увеличением площади застройки до 70% по ул. Госпитальной, 296</w:t>
      </w:r>
      <w:r w:rsidR="00CA2CA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CA2CA8" w:rsidRPr="00CA2CA8">
        <w:rPr>
          <w:rFonts w:ascii="Times New Roman" w:hAnsi="Times New Roman"/>
          <w:color w:val="000000"/>
          <w:sz w:val="27"/>
          <w:szCs w:val="27"/>
        </w:rPr>
        <w:t xml:space="preserve">г. Майкопа на расстоянии 1 м от границы земельного участка по ул. Хакурате, 159 </w:t>
      </w:r>
      <w:r w:rsidR="00CA2CA8">
        <w:rPr>
          <w:rFonts w:ascii="Times New Roman" w:hAnsi="Times New Roman"/>
          <w:color w:val="000000"/>
          <w:sz w:val="27"/>
          <w:szCs w:val="27"/>
        </w:rPr>
        <w:t xml:space="preserve">                   </w:t>
      </w:r>
      <w:r w:rsidR="00CA2CA8" w:rsidRPr="00CA2CA8">
        <w:rPr>
          <w:rFonts w:ascii="Times New Roman" w:hAnsi="Times New Roman"/>
          <w:color w:val="000000"/>
          <w:sz w:val="27"/>
          <w:szCs w:val="27"/>
        </w:rPr>
        <w:t>г. Майкопа, на расстоянии 1,8 м от границы земельного участка по ул. Хакурате/Госпитальной, 161/298, квартал 98 г. Майкопа, на расстоянии 2,7 м от границы земельного участка по ул. Госпитальной, 294 г. Майкопа и на расстоянии 2,5 м от красной линии ул. Госпитальной</w:t>
      </w:r>
      <w:r w:rsidR="00CA2CA8">
        <w:rPr>
          <w:rFonts w:ascii="Times New Roman" w:hAnsi="Times New Roman"/>
          <w:color w:val="000000"/>
          <w:sz w:val="27"/>
          <w:szCs w:val="27"/>
        </w:rPr>
        <w:t xml:space="preserve"> </w:t>
      </w:r>
      <w:bookmarkStart w:id="0" w:name="_GoBack"/>
      <w:bookmarkEnd w:id="0"/>
      <w:r w:rsidR="00CA2CA8" w:rsidRPr="00CA2CA8">
        <w:rPr>
          <w:rFonts w:ascii="Times New Roman" w:hAnsi="Times New Roman"/>
          <w:color w:val="000000"/>
          <w:sz w:val="27"/>
          <w:szCs w:val="27"/>
        </w:rPr>
        <w:t>г. Майкопа</w:t>
      </w:r>
      <w:r w:rsidRPr="00CA2CA8">
        <w:rPr>
          <w:rFonts w:ascii="Times New Roman" w:hAnsi="Times New Roman"/>
          <w:color w:val="000000"/>
          <w:sz w:val="27"/>
          <w:szCs w:val="27"/>
        </w:rPr>
        <w:t xml:space="preserve">, в отношении </w:t>
      </w:r>
      <w:r w:rsidR="00CA2CA8" w:rsidRPr="00CA2CA8">
        <w:rPr>
          <w:rFonts w:ascii="Times New Roman" w:hAnsi="Times New Roman"/>
          <w:bCs/>
          <w:color w:val="000000"/>
          <w:sz w:val="27"/>
          <w:szCs w:val="27"/>
        </w:rPr>
        <w:t>Панеша Мурата Каплановича</w:t>
      </w:r>
      <w:r w:rsidRPr="00CA2CA8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CA2CA8">
        <w:rPr>
          <w:rFonts w:ascii="Times New Roman" w:hAnsi="Times New Roman"/>
          <w:color w:val="000000"/>
          <w:sz w:val="27"/>
          <w:szCs w:val="27"/>
        </w:rPr>
        <w:t xml:space="preserve"> одобрен и рекомендован для рассмотрения на заседании комиссии. </w:t>
      </w:r>
    </w:p>
    <w:p w:rsidR="000374E2" w:rsidRPr="00CA2CA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C6C05" w:rsidRPr="00CA2CA8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2CA8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CA2CA8">
        <w:rPr>
          <w:rFonts w:ascii="Times New Roman" w:hAnsi="Times New Roman"/>
          <w:b/>
          <w:color w:val="000000"/>
          <w:sz w:val="27"/>
          <w:szCs w:val="27"/>
        </w:rPr>
        <w:tab/>
      </w:r>
      <w:r w:rsidRPr="00CA2CA8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</w:t>
      </w:r>
      <w:r w:rsidR="004E5AF3" w:rsidRPr="00CA2CA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CA2CA8">
        <w:rPr>
          <w:rFonts w:ascii="Times New Roman" w:hAnsi="Times New Roman"/>
          <w:b/>
          <w:color w:val="000000"/>
          <w:sz w:val="27"/>
          <w:szCs w:val="27"/>
        </w:rPr>
        <w:t xml:space="preserve">         </w:t>
      </w:r>
      <w:r w:rsidR="004E5AF3" w:rsidRPr="00CA2CA8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Pr="00CA2CA8">
        <w:rPr>
          <w:rFonts w:ascii="Times New Roman" w:hAnsi="Times New Roman"/>
          <w:b/>
          <w:color w:val="000000"/>
          <w:sz w:val="27"/>
          <w:szCs w:val="27"/>
        </w:rPr>
        <w:t xml:space="preserve">       М.Р. Ачмиз</w:t>
      </w:r>
    </w:p>
    <w:p w:rsidR="005C6C05" w:rsidRPr="00CA2CA8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5C6C05" w:rsidRPr="00005067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2CA8">
        <w:rPr>
          <w:rFonts w:ascii="Times New Roman" w:hAnsi="Times New Roman"/>
          <w:b/>
          <w:color w:val="000000"/>
          <w:sz w:val="27"/>
          <w:szCs w:val="27"/>
        </w:rPr>
        <w:t xml:space="preserve">Секретарь Комиссии:                                               </w:t>
      </w:r>
      <w:r w:rsidR="004E5AF3" w:rsidRPr="00CA2CA8">
        <w:rPr>
          <w:rFonts w:ascii="Times New Roman" w:hAnsi="Times New Roman"/>
          <w:b/>
          <w:color w:val="000000"/>
          <w:sz w:val="27"/>
          <w:szCs w:val="27"/>
        </w:rPr>
        <w:t xml:space="preserve">         </w:t>
      </w:r>
      <w:r w:rsidRPr="00CA2CA8">
        <w:rPr>
          <w:rFonts w:ascii="Times New Roman" w:hAnsi="Times New Roman"/>
          <w:b/>
          <w:color w:val="000000"/>
          <w:sz w:val="27"/>
          <w:szCs w:val="27"/>
        </w:rPr>
        <w:t xml:space="preserve">       К.У. Землянушнова</w:t>
      </w:r>
    </w:p>
    <w:p w:rsidR="00502D7C" w:rsidRPr="00005067" w:rsidRDefault="00502D7C" w:rsidP="00005067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C6511" w:rsidRPr="004E5AF3" w:rsidRDefault="000374E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E5AF3">
        <w:rPr>
          <w:rFonts w:ascii="Times New Roman" w:hAnsi="Times New Roman"/>
          <w:color w:val="000000"/>
          <w:sz w:val="20"/>
          <w:szCs w:val="20"/>
        </w:rPr>
        <w:t>17</w:t>
      </w:r>
      <w:r w:rsidR="00740AC6" w:rsidRPr="004E5AF3">
        <w:rPr>
          <w:rFonts w:ascii="Times New Roman" w:hAnsi="Times New Roman"/>
          <w:color w:val="000000"/>
          <w:sz w:val="20"/>
          <w:szCs w:val="20"/>
        </w:rPr>
        <w:t>.</w:t>
      </w:r>
      <w:r w:rsidRPr="004E5AF3">
        <w:rPr>
          <w:rFonts w:ascii="Times New Roman" w:hAnsi="Times New Roman"/>
          <w:color w:val="000000"/>
          <w:sz w:val="20"/>
          <w:szCs w:val="20"/>
        </w:rPr>
        <w:t>01</w:t>
      </w:r>
      <w:r w:rsidR="005341AB" w:rsidRPr="004E5AF3">
        <w:rPr>
          <w:rFonts w:ascii="Times New Roman" w:hAnsi="Times New Roman"/>
          <w:color w:val="000000"/>
          <w:sz w:val="20"/>
          <w:szCs w:val="20"/>
        </w:rPr>
        <w:t>.202</w:t>
      </w:r>
      <w:r w:rsidRPr="004E5AF3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4E5AF3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4C6511" w:rsidRPr="004E5AF3" w:rsidSect="001670B9">
      <w:pgSz w:w="11906" w:h="16838"/>
      <w:pgMar w:top="426" w:right="1133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254" w:rsidRDefault="00F61254">
      <w:pPr>
        <w:spacing w:line="240" w:lineRule="auto"/>
      </w:pPr>
      <w:r>
        <w:separator/>
      </w:r>
    </w:p>
  </w:endnote>
  <w:endnote w:type="continuationSeparator" w:id="0">
    <w:p w:rsidR="00F61254" w:rsidRDefault="00F61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254" w:rsidRDefault="00F61254">
      <w:pPr>
        <w:spacing w:after="0" w:line="240" w:lineRule="auto"/>
      </w:pPr>
      <w:r>
        <w:separator/>
      </w:r>
    </w:p>
  </w:footnote>
  <w:footnote w:type="continuationSeparator" w:id="0">
    <w:p w:rsidR="00F61254" w:rsidRDefault="00F61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5067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E7129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3106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53E7"/>
    <w:rsid w:val="001A62D7"/>
    <w:rsid w:val="001B0EC6"/>
    <w:rsid w:val="001B15DC"/>
    <w:rsid w:val="001B1D9B"/>
    <w:rsid w:val="001B2368"/>
    <w:rsid w:val="001B2AD5"/>
    <w:rsid w:val="001B5FEC"/>
    <w:rsid w:val="001B6596"/>
    <w:rsid w:val="001B688C"/>
    <w:rsid w:val="001C46C4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425E"/>
    <w:rsid w:val="003A4271"/>
    <w:rsid w:val="003A6EA7"/>
    <w:rsid w:val="003B04F9"/>
    <w:rsid w:val="003B5123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5AF3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2C5F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D774D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1E23"/>
    <w:rsid w:val="00C75272"/>
    <w:rsid w:val="00C76AFC"/>
    <w:rsid w:val="00C81063"/>
    <w:rsid w:val="00C85C4B"/>
    <w:rsid w:val="00C87B57"/>
    <w:rsid w:val="00C960C2"/>
    <w:rsid w:val="00C96D28"/>
    <w:rsid w:val="00CA1B03"/>
    <w:rsid w:val="00CA296C"/>
    <w:rsid w:val="00CA2CA8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254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B29A15-7556-40ED-8F5B-13C3248A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269</cp:revision>
  <cp:lastPrinted>2025-01-20T14:30:00Z</cp:lastPrinted>
  <dcterms:created xsi:type="dcterms:W3CDTF">2022-05-26T14:02:00Z</dcterms:created>
  <dcterms:modified xsi:type="dcterms:W3CDTF">2025-01-21T05:28:00Z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