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CA2503" w:rsidRPr="00CA250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138</w:t>
      </w:r>
      <w:r w:rsidR="00CA25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2503" w:rsidRPr="00CA2503">
        <w:rPr>
          <w:rFonts w:ascii="Times New Roman" w:hAnsi="Times New Roman"/>
          <w:color w:val="000000"/>
          <w:sz w:val="28"/>
          <w:szCs w:val="28"/>
        </w:rPr>
        <w:t>г. Майкопа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2E6F5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A2503" w:rsidRPr="00CA250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138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</w:t>
      </w:r>
      <w:r w:rsidR="00502793">
        <w:rPr>
          <w:rFonts w:ascii="Times New Roman" w:hAnsi="Times New Roman"/>
          <w:color w:val="000000"/>
          <w:sz w:val="28"/>
          <w:szCs w:val="28"/>
        </w:rPr>
        <w:t>4</w:t>
      </w:r>
      <w:r w:rsidR="00641B0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F5F">
        <w:rPr>
          <w:rFonts w:ascii="Times New Roman" w:hAnsi="Times New Roman"/>
          <w:color w:val="000000"/>
          <w:sz w:val="28"/>
          <w:szCs w:val="28"/>
        </w:rPr>
        <w:t>2</w:t>
      </w:r>
      <w:r w:rsidR="004D7046">
        <w:rPr>
          <w:rFonts w:ascii="Times New Roman" w:hAnsi="Times New Roman"/>
          <w:color w:val="000000"/>
          <w:sz w:val="28"/>
          <w:szCs w:val="28"/>
        </w:rPr>
        <w:t>7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6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7C0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A2503" w:rsidRPr="00CA250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Хакурате, 138 </w:t>
      </w:r>
      <w:r w:rsidR="00CA2503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CA2503" w:rsidRPr="00CA250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2E6F5F">
        <w:rPr>
          <w:rFonts w:ascii="Times New Roman" w:hAnsi="Times New Roman"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CA2503">
        <w:rPr>
          <w:rFonts w:ascii="Times New Roman" w:hAnsi="Times New Roman"/>
          <w:color w:val="000000"/>
          <w:sz w:val="28"/>
          <w:szCs w:val="28"/>
        </w:rPr>
        <w:t>40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CA250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A2503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A2503" w:rsidRDefault="00CA2503" w:rsidP="00CA25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A2503" w:rsidRPr="00A4232A" w:rsidRDefault="00CA2503" w:rsidP="00CA25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232A">
        <w:rPr>
          <w:rFonts w:ascii="Times New Roman" w:hAnsi="Times New Roman"/>
          <w:color w:val="000000"/>
          <w:sz w:val="28"/>
          <w:szCs w:val="28"/>
        </w:rPr>
        <w:t>В письменной форме в адрес Управления архитектуры и градостроительства муниципального образования «Город Майкоп» поступили возражения от граждан (зачитаны вслух):</w:t>
      </w:r>
    </w:p>
    <w:p w:rsidR="00CA2503" w:rsidRDefault="00CA2503" w:rsidP="00CA25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Моргуновой Л.Н. и Моргунова В.В.,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проживающ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A4232A">
        <w:rPr>
          <w:rFonts w:ascii="Times New Roman" w:hAnsi="Times New Roman"/>
          <w:color w:val="000000"/>
          <w:sz w:val="28"/>
          <w:szCs w:val="28"/>
        </w:rPr>
        <w:t>г. Майкоп,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Хакурате, 140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мы 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против </w:t>
      </w:r>
      <w:r>
        <w:rPr>
          <w:rFonts w:ascii="Times New Roman" w:hAnsi="Times New Roman"/>
          <w:color w:val="000000"/>
          <w:sz w:val="28"/>
          <w:szCs w:val="28"/>
        </w:rPr>
        <w:t>перевода индивидуального жилого дома в магазин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на земельном участке с кадастровым номером 01:08:0509</w:t>
      </w:r>
      <w:r>
        <w:rPr>
          <w:rFonts w:ascii="Times New Roman" w:hAnsi="Times New Roman"/>
          <w:color w:val="000000"/>
          <w:sz w:val="28"/>
          <w:szCs w:val="28"/>
        </w:rPr>
        <w:t>016</w:t>
      </w:r>
      <w:r w:rsidRPr="00A4232A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по ул. </w:t>
      </w:r>
      <w:r>
        <w:rPr>
          <w:rFonts w:ascii="Times New Roman" w:hAnsi="Times New Roman"/>
          <w:color w:val="000000"/>
          <w:sz w:val="28"/>
          <w:szCs w:val="28"/>
        </w:rPr>
        <w:t>Хакурате, 138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по следующим причинам:</w:t>
      </w:r>
    </w:p>
    <w:p w:rsidR="00CA2503" w:rsidRDefault="00CA2503" w:rsidP="00CA25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так как </w:t>
      </w:r>
      <w:r>
        <w:rPr>
          <w:rFonts w:ascii="Times New Roman" w:hAnsi="Times New Roman"/>
          <w:color w:val="000000"/>
          <w:sz w:val="28"/>
          <w:szCs w:val="28"/>
        </w:rPr>
        <w:t>уже некоторое время существует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ларек по продаже рыбы, мы лично страдаем из-за неприятных запахов, а также роя больших мух;</w:t>
      </w:r>
    </w:p>
    <w:p w:rsidR="00CA2503" w:rsidRDefault="00CA2503" w:rsidP="00CA25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очень часто и в 7.00, и в 21.00 звонят или стучат в калитку с вопросами, где продают рыбу;</w:t>
      </w:r>
    </w:p>
    <w:p w:rsidR="00CA2503" w:rsidRDefault="00CA2503" w:rsidP="00CA25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заезд к нашему дому часто заставлен машинами покупателей, так как ларек расположен прямо на стороне остановки маршрутки и законопослушные водители не решаются оставлять машину на дороге возле остановки и ставят к нам на заезд </w:t>
      </w:r>
      <w:r w:rsidRPr="00A4232A">
        <w:rPr>
          <w:rFonts w:ascii="Times New Roman" w:hAnsi="Times New Roman"/>
          <w:color w:val="000000"/>
          <w:sz w:val="28"/>
          <w:szCs w:val="28"/>
        </w:rPr>
        <w:t>(прилагается, №</w:t>
      </w:r>
      <w:r>
        <w:rPr>
          <w:rFonts w:ascii="Times New Roman" w:hAnsi="Times New Roman"/>
          <w:color w:val="000000"/>
          <w:sz w:val="28"/>
          <w:szCs w:val="28"/>
        </w:rPr>
        <w:t>4514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от 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4232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A4232A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г.).</w:t>
      </w:r>
    </w:p>
    <w:p w:rsidR="00CA2503" w:rsidRDefault="00CA2503" w:rsidP="00CA25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Качуры Т.И. и Яковенко Р.Д., проживающих по адресу: г. Майкоп,                  ул. Хакурате, 136, мы 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против </w:t>
      </w:r>
      <w:r>
        <w:rPr>
          <w:rFonts w:ascii="Times New Roman" w:hAnsi="Times New Roman"/>
          <w:color w:val="000000"/>
          <w:sz w:val="28"/>
          <w:szCs w:val="28"/>
        </w:rPr>
        <w:t>перевода индивидуального жилого дома в магазин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на земельном участке с кадастровым номером 01:08:0509</w:t>
      </w:r>
      <w:r>
        <w:rPr>
          <w:rFonts w:ascii="Times New Roman" w:hAnsi="Times New Roman"/>
          <w:color w:val="000000"/>
          <w:sz w:val="28"/>
          <w:szCs w:val="28"/>
        </w:rPr>
        <w:t>016</w:t>
      </w:r>
      <w:r w:rsidRPr="00A4232A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Хакурате, 138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по следующим причинам:</w:t>
      </w:r>
    </w:p>
    <w:p w:rsidR="00CA2503" w:rsidRDefault="00CA2503" w:rsidP="00CA25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уже построенный магазин (рыбный) создает нам дискомфорт, так как единственный доступ света закрывает их строение, ширина прохода между домом и их стеной 1 м 50 см;</w:t>
      </w:r>
    </w:p>
    <w:p w:rsidR="00CA2503" w:rsidRDefault="00CA2503" w:rsidP="00CA25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компрессор, который подает воздух рыбам в аквариум гудит днем и ночью, этот монотонный гул очень сильно раздражает ночью и нет возможности открывать окна;</w:t>
      </w:r>
    </w:p>
    <w:p w:rsidR="00CA2503" w:rsidRDefault="00CA2503" w:rsidP="00CA25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и, самое главное, нет нормальной канализации, отсюда запахи и мухи.</w:t>
      </w:r>
    </w:p>
    <w:p w:rsidR="00CA2503" w:rsidRDefault="00CA2503" w:rsidP="00CA25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232A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A4232A">
        <w:rPr>
          <w:rFonts w:ascii="Times New Roman" w:hAnsi="Times New Roman"/>
          <w:color w:val="000000"/>
          <w:sz w:val="28"/>
          <w:szCs w:val="28"/>
        </w:rPr>
        <w:t>учесть замечания граждан</w:t>
      </w:r>
      <w:r w:rsidRPr="00A4232A">
        <w:t xml:space="preserve"> </w:t>
      </w:r>
      <w:r w:rsidRPr="00A4232A">
        <w:rPr>
          <w:rFonts w:ascii="Times New Roman" w:hAnsi="Times New Roman"/>
          <w:color w:val="000000"/>
          <w:sz w:val="28"/>
          <w:szCs w:val="28"/>
        </w:rPr>
        <w:t>и приобщить данные обращения к протоколу публичных слушаний.</w:t>
      </w:r>
    </w:p>
    <w:p w:rsidR="00CA2503" w:rsidRDefault="00CA2503" w:rsidP="00CA25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60EC">
        <w:rPr>
          <w:rFonts w:ascii="Times New Roman" w:hAnsi="Times New Roman"/>
          <w:b/>
          <w:color w:val="000000"/>
          <w:sz w:val="28"/>
          <w:szCs w:val="28"/>
        </w:rPr>
        <w:t>Моргунова Л.Н.: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Хакурате, 138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уже стоит действующий ларек по продаже рыбы. На участке полнейшая антисанитария, грязь, вонь. С крыши ларька после дождя вся вода стекает ко мне на земельный участок по ул. Хакурате, 140 г. Майкопа. Сколько раз пытались поговорить с хозяином ларька, он общается, со всем соглашается, но не принимает никаких мер.</w:t>
      </w:r>
      <w:r w:rsidRPr="008860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 против перевода индивидуального жилого дома в магазин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ул. Хакурате, 138 г. Майкопа (внес 1 чел.).</w:t>
      </w:r>
    </w:p>
    <w:p w:rsidR="00CA2503" w:rsidRPr="00A4232A" w:rsidRDefault="00CA2503" w:rsidP="00CA25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E425C">
        <w:rPr>
          <w:rFonts w:ascii="Times New Roman" w:hAnsi="Times New Roman"/>
          <w:b/>
          <w:color w:val="000000"/>
          <w:sz w:val="28"/>
          <w:szCs w:val="28"/>
        </w:rPr>
        <w:t>Яковенко Р.Д. и Качура Т.И.:</w:t>
      </w:r>
      <w:r>
        <w:rPr>
          <w:rFonts w:ascii="Times New Roman" w:hAnsi="Times New Roman"/>
          <w:color w:val="000000"/>
          <w:sz w:val="28"/>
          <w:szCs w:val="28"/>
        </w:rPr>
        <w:t xml:space="preserve"> Уже </w:t>
      </w:r>
      <w:r w:rsidR="004B502F">
        <w:rPr>
          <w:rFonts w:ascii="Times New Roman" w:hAnsi="Times New Roman"/>
          <w:color w:val="000000"/>
          <w:sz w:val="28"/>
          <w:szCs w:val="28"/>
        </w:rPr>
        <w:t xml:space="preserve">существующий </w:t>
      </w:r>
      <w:r w:rsidR="008543A1">
        <w:rPr>
          <w:rFonts w:ascii="Times New Roman" w:hAnsi="Times New Roman"/>
          <w:color w:val="000000"/>
          <w:sz w:val="28"/>
          <w:szCs w:val="28"/>
        </w:rPr>
        <w:t>ларек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(рыбный) создает нам дискомфорт, к нашему дому нет доступа света и воздуха. Н</w:t>
      </w:r>
      <w:r w:rsidRPr="00A4232A">
        <w:rPr>
          <w:rFonts w:ascii="Times New Roman" w:hAnsi="Times New Roman"/>
          <w:color w:val="000000"/>
          <w:sz w:val="28"/>
          <w:szCs w:val="28"/>
        </w:rPr>
        <w:t>а земельном участке с кадастровым номером 01:08:0509</w:t>
      </w:r>
      <w:r>
        <w:rPr>
          <w:rFonts w:ascii="Times New Roman" w:hAnsi="Times New Roman"/>
          <w:color w:val="000000"/>
          <w:sz w:val="28"/>
          <w:szCs w:val="28"/>
        </w:rPr>
        <w:t>016</w:t>
      </w:r>
      <w:r w:rsidRPr="00A4232A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Хакурате, 138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находятся два больших аквариума от которых постоянный шум, вонь. Территория не убирается. В нашем районе близко подпочвенные воды и после дождя, соответственно, вся грязь стекает к нам на земельный участок по ул. Хакурате, 136. Мы против перевода индивидуального жилого дома в магазин</w:t>
      </w:r>
      <w:r w:rsidRPr="00A423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ул. Хакурате, 138 г. Майкопа (внесло 2 чел.).</w:t>
      </w:r>
    </w:p>
    <w:p w:rsidR="00CA2503" w:rsidRDefault="00CA2503" w:rsidP="00CA25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A2503" w:rsidRDefault="00CA2503" w:rsidP="00CA25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A2503" w:rsidRDefault="00CA2503" w:rsidP="00CA25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НЕ ОДОБРЕНО.</w:t>
      </w:r>
    </w:p>
    <w:p w:rsidR="00CA2503" w:rsidRDefault="00CA2503" w:rsidP="00CA2503">
      <w:pPr>
        <w:spacing w:after="0" w:line="240" w:lineRule="auto"/>
        <w:ind w:right="-285"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A2503" w:rsidRPr="00425082" w:rsidRDefault="00CA2503" w:rsidP="00CA2503">
      <w:pPr>
        <w:spacing w:after="0" w:line="240" w:lineRule="auto"/>
        <w:ind w:right="-285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508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2508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2503" w:rsidRDefault="00CA2503" w:rsidP="00CA25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592E59">
        <w:rPr>
          <w:rFonts w:ascii="Times New Roman" w:hAnsi="Times New Roman"/>
          <w:bCs/>
          <w:sz w:val="28"/>
          <w:szCs w:val="28"/>
        </w:rPr>
        <w:t>предостав</w:t>
      </w:r>
      <w:r>
        <w:rPr>
          <w:rFonts w:ascii="Times New Roman" w:hAnsi="Times New Roman"/>
          <w:bCs/>
          <w:sz w:val="28"/>
          <w:szCs w:val="28"/>
        </w:rPr>
        <w:t>лять</w:t>
      </w:r>
      <w:r w:rsidRPr="00592E59">
        <w:rPr>
          <w:rFonts w:ascii="Times New Roman" w:hAnsi="Times New Roman"/>
          <w:sz w:val="28"/>
          <w:szCs w:val="28"/>
        </w:rPr>
        <w:t xml:space="preserve"> </w:t>
      </w:r>
      <w:r w:rsidRPr="00033BE8">
        <w:rPr>
          <w:rFonts w:ascii="Times New Roman" w:hAnsi="Times New Roman"/>
          <w:color w:val="000000"/>
          <w:sz w:val="28"/>
          <w:szCs w:val="28"/>
        </w:rPr>
        <w:t xml:space="preserve">Атоян Стелле Сейрановне разрешение на отклонение от предельных параметров разрешенного строительства объектов капитального строительства – для перевода индивидуального жилого дома в магазин по ул. Хакурате, 138 г. Майкопа по красной линии ул. Хакурате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033BE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A13A6A">
        <w:rPr>
          <w:rFonts w:ascii="Times New Roman" w:hAnsi="Times New Roman"/>
          <w:color w:val="000000"/>
          <w:sz w:val="28"/>
          <w:szCs w:val="28"/>
        </w:rPr>
        <w:t>.</w:t>
      </w:r>
    </w:p>
    <w:p w:rsidR="00CA2503" w:rsidRDefault="00CA2503" w:rsidP="00CA25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E6F5F" w:rsidRDefault="00CA2503" w:rsidP="00CA25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 чел. - «за», 0 чел. - «против», 2 чел. – «воздержался»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0704" w:rsidRDefault="007C0704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2503" w:rsidRPr="0092644B" w:rsidRDefault="00CA2503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2E6F5F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65CD0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12.07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CA2503">
      <w:pgSz w:w="11906" w:h="16838"/>
      <w:pgMar w:top="993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EA" w:rsidRDefault="003E48EA">
      <w:pPr>
        <w:spacing w:line="240" w:lineRule="auto"/>
      </w:pPr>
      <w:r>
        <w:separator/>
      </w:r>
    </w:p>
  </w:endnote>
  <w:endnote w:type="continuationSeparator" w:id="0">
    <w:p w:rsidR="003E48EA" w:rsidRDefault="003E4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EA" w:rsidRDefault="003E48EA">
      <w:pPr>
        <w:spacing w:after="0" w:line="240" w:lineRule="auto"/>
      </w:pPr>
      <w:r>
        <w:separator/>
      </w:r>
    </w:p>
  </w:footnote>
  <w:footnote w:type="continuationSeparator" w:id="0">
    <w:p w:rsidR="003E48EA" w:rsidRDefault="003E4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27D3"/>
    <w:rsid w:val="00024014"/>
    <w:rsid w:val="000255D9"/>
    <w:rsid w:val="000258B1"/>
    <w:rsid w:val="00025D67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87D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48EA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02F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D5DF4"/>
    <w:rsid w:val="004D7046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793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993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B03"/>
    <w:rsid w:val="00641D9E"/>
    <w:rsid w:val="00642734"/>
    <w:rsid w:val="006457E0"/>
    <w:rsid w:val="00650D4F"/>
    <w:rsid w:val="00652504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4B7"/>
    <w:rsid w:val="00750E72"/>
    <w:rsid w:val="0075165F"/>
    <w:rsid w:val="007517D0"/>
    <w:rsid w:val="0075313E"/>
    <w:rsid w:val="00757AD0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04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D7AF0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43A1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6208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47B52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2E9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5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3FD4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2A34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CA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184</cp:revision>
  <cp:lastPrinted>2024-07-16T11:27:00Z</cp:lastPrinted>
  <dcterms:created xsi:type="dcterms:W3CDTF">2022-05-26T14:02:00Z</dcterms:created>
  <dcterms:modified xsi:type="dcterms:W3CDTF">2024-07-16T11:27:00Z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