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902DB3" w:rsidRPr="00C70743" w:rsidTr="00881D17">
        <w:trPr>
          <w:trHeight w:val="993"/>
        </w:trPr>
        <w:tc>
          <w:tcPr>
            <w:tcW w:w="3686" w:type="dxa"/>
          </w:tcPr>
          <w:p w:rsidR="00902DB3" w:rsidRPr="00C70743" w:rsidRDefault="00902DB3" w:rsidP="00881D17">
            <w:pPr>
              <w:jc w:val="center"/>
              <w:rPr>
                <w:b/>
                <w:sz w:val="22"/>
              </w:rPr>
            </w:pPr>
            <w:r w:rsidRPr="00C70743">
              <w:rPr>
                <w:b/>
                <w:sz w:val="22"/>
              </w:rPr>
              <w:t xml:space="preserve">Администрация муниципального </w:t>
            </w:r>
            <w:r w:rsidRPr="00C70743">
              <w:rPr>
                <w:b/>
                <w:sz w:val="22"/>
              </w:rPr>
              <w:br/>
              <w:t>образования «Город Майкоп»</w:t>
            </w:r>
          </w:p>
          <w:p w:rsidR="00902DB3" w:rsidRPr="00C70743" w:rsidRDefault="00902DB3" w:rsidP="00881D17">
            <w:pPr>
              <w:jc w:val="center"/>
              <w:rPr>
                <w:b/>
                <w:sz w:val="20"/>
              </w:rPr>
            </w:pPr>
            <w:r w:rsidRPr="00C70743">
              <w:rPr>
                <w:b/>
                <w:sz w:val="22"/>
              </w:rPr>
              <w:t>Республики Адыгея</w:t>
            </w:r>
          </w:p>
          <w:p w:rsidR="00902DB3" w:rsidRPr="00C70743" w:rsidRDefault="00902DB3" w:rsidP="00881D17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902DB3" w:rsidRPr="00C70743" w:rsidRDefault="00902DB3" w:rsidP="00881D17">
            <w:pPr>
              <w:jc w:val="center"/>
              <w:rPr>
                <w:b/>
                <w:sz w:val="20"/>
              </w:rPr>
            </w:pPr>
            <w:r w:rsidRPr="00C70743">
              <w:rPr>
                <w:b/>
                <w:noProof/>
                <w:sz w:val="20"/>
              </w:rPr>
              <w:drawing>
                <wp:inline distT="0" distB="0" distL="0" distR="0" wp14:anchorId="3FA040C2" wp14:editId="01E12B58">
                  <wp:extent cx="643890" cy="819150"/>
                  <wp:effectExtent l="0" t="0" r="381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2DB3" w:rsidRPr="00C70743" w:rsidRDefault="00902DB3" w:rsidP="00881D17">
            <w:pPr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</w:tcPr>
          <w:p w:rsidR="00902DB3" w:rsidRPr="00C70743" w:rsidRDefault="00902DB3" w:rsidP="00881D17">
            <w:pPr>
              <w:jc w:val="center"/>
              <w:rPr>
                <w:b/>
                <w:sz w:val="22"/>
              </w:rPr>
            </w:pPr>
            <w:proofErr w:type="spellStart"/>
            <w:r w:rsidRPr="00C70743">
              <w:rPr>
                <w:b/>
                <w:sz w:val="22"/>
              </w:rPr>
              <w:t>АдыгэРеспубликэм</w:t>
            </w:r>
            <w:proofErr w:type="spellEnd"/>
          </w:p>
          <w:p w:rsidR="00902DB3" w:rsidRPr="00C70743" w:rsidRDefault="00902DB3" w:rsidP="00881D17">
            <w:pPr>
              <w:jc w:val="center"/>
              <w:rPr>
                <w:b/>
                <w:sz w:val="22"/>
              </w:rPr>
            </w:pPr>
            <w:proofErr w:type="spellStart"/>
            <w:proofErr w:type="gramStart"/>
            <w:r w:rsidRPr="00C70743">
              <w:rPr>
                <w:b/>
                <w:sz w:val="22"/>
              </w:rPr>
              <w:t>муниципальнэобразованиеу</w:t>
            </w:r>
            <w:proofErr w:type="spellEnd"/>
            <w:r w:rsidRPr="00C70743">
              <w:rPr>
                <w:b/>
                <w:sz w:val="22"/>
              </w:rPr>
              <w:br/>
              <w:t>«</w:t>
            </w:r>
            <w:proofErr w:type="spellStart"/>
            <w:proofErr w:type="gramEnd"/>
            <w:r w:rsidRPr="00C70743">
              <w:rPr>
                <w:b/>
                <w:sz w:val="22"/>
              </w:rPr>
              <w:t>КъалэуМыекъуапэ</w:t>
            </w:r>
            <w:proofErr w:type="spellEnd"/>
            <w:r w:rsidRPr="00C70743">
              <w:rPr>
                <w:b/>
                <w:sz w:val="22"/>
              </w:rPr>
              <w:t xml:space="preserve">» </w:t>
            </w:r>
          </w:p>
          <w:p w:rsidR="00902DB3" w:rsidRPr="00C70743" w:rsidRDefault="00902DB3" w:rsidP="00881D17">
            <w:pPr>
              <w:jc w:val="center"/>
              <w:rPr>
                <w:b/>
                <w:sz w:val="22"/>
              </w:rPr>
            </w:pPr>
            <w:proofErr w:type="spellStart"/>
            <w:r w:rsidRPr="00C70743">
              <w:rPr>
                <w:b/>
                <w:sz w:val="22"/>
              </w:rPr>
              <w:t>иАдминистрацие</w:t>
            </w:r>
            <w:proofErr w:type="spellEnd"/>
          </w:p>
          <w:p w:rsidR="00902DB3" w:rsidRPr="00C70743" w:rsidRDefault="00902DB3" w:rsidP="00881D17">
            <w:pPr>
              <w:keepNext/>
              <w:jc w:val="center"/>
              <w:outlineLvl w:val="1"/>
              <w:rPr>
                <w:b/>
                <w:sz w:val="20"/>
              </w:rPr>
            </w:pPr>
          </w:p>
        </w:tc>
      </w:tr>
    </w:tbl>
    <w:p w:rsidR="00A0724A" w:rsidRPr="00C64A28" w:rsidRDefault="00A0724A" w:rsidP="00A0724A">
      <w:pPr>
        <w:jc w:val="center"/>
        <w:rPr>
          <w:b/>
          <w:sz w:val="22"/>
        </w:rPr>
      </w:pPr>
    </w:p>
    <w:p w:rsidR="004E594E" w:rsidRDefault="004E594E" w:rsidP="004E594E">
      <w:pPr>
        <w:keepNext/>
        <w:jc w:val="center"/>
        <w:outlineLvl w:val="2"/>
        <w:rPr>
          <w:b/>
          <w:bCs/>
          <w:sz w:val="32"/>
        </w:rPr>
      </w:pPr>
      <w:r>
        <w:rPr>
          <w:b/>
          <w:bCs/>
          <w:sz w:val="32"/>
        </w:rPr>
        <w:t>П О С Т А Н О В Л Е Н И Е</w:t>
      </w:r>
    </w:p>
    <w:p w:rsidR="004E594E" w:rsidRDefault="004E594E" w:rsidP="004E594E">
      <w:pPr>
        <w:jc w:val="center"/>
        <w:rPr>
          <w:sz w:val="20"/>
        </w:rPr>
      </w:pPr>
    </w:p>
    <w:p w:rsidR="004E594E" w:rsidRDefault="004E594E" w:rsidP="004E594E">
      <w:pPr>
        <w:jc w:val="center"/>
        <w:rPr>
          <w:szCs w:val="28"/>
        </w:rPr>
      </w:pPr>
      <w:r>
        <w:rPr>
          <w:szCs w:val="28"/>
        </w:rPr>
        <w:t>от ____________ 2024 г.   № _________</w:t>
      </w:r>
    </w:p>
    <w:p w:rsidR="004E594E" w:rsidRDefault="004E594E" w:rsidP="004E594E">
      <w:pPr>
        <w:jc w:val="center"/>
        <w:rPr>
          <w:szCs w:val="28"/>
        </w:rPr>
      </w:pPr>
      <w:r>
        <w:rPr>
          <w:szCs w:val="28"/>
        </w:rPr>
        <w:t>г. Майкоп</w:t>
      </w:r>
    </w:p>
    <w:p w:rsidR="003E5667" w:rsidRDefault="003E5667" w:rsidP="00D42674">
      <w:pPr>
        <w:rPr>
          <w:b/>
          <w:szCs w:val="28"/>
        </w:rPr>
      </w:pPr>
    </w:p>
    <w:p w:rsidR="00D42674" w:rsidRDefault="00D42674" w:rsidP="00D42674">
      <w:pPr>
        <w:rPr>
          <w:b/>
          <w:szCs w:val="28"/>
        </w:rPr>
      </w:pPr>
    </w:p>
    <w:p w:rsidR="00D42674" w:rsidRDefault="00D42674" w:rsidP="00D42674">
      <w:pPr>
        <w:rPr>
          <w:b/>
          <w:szCs w:val="28"/>
        </w:rPr>
      </w:pPr>
    </w:p>
    <w:p w:rsidR="00644DE4" w:rsidRPr="00892C27" w:rsidRDefault="00644DE4" w:rsidP="00644DE4">
      <w:pPr>
        <w:jc w:val="center"/>
        <w:rPr>
          <w:rFonts w:eastAsiaTheme="minorHAnsi"/>
          <w:b/>
          <w:szCs w:val="28"/>
          <w:lang w:eastAsia="en-US"/>
        </w:rPr>
      </w:pPr>
      <w:r w:rsidRPr="00892C27">
        <w:rPr>
          <w:b/>
          <w:szCs w:val="28"/>
        </w:rPr>
        <w:t>Об утверждении административного регламента предоставления муниципальной услуги</w:t>
      </w:r>
      <w:r w:rsidRPr="00892C27">
        <w:rPr>
          <w:b/>
          <w:bCs/>
          <w:szCs w:val="28"/>
        </w:rPr>
        <w:t xml:space="preserve"> «</w:t>
      </w:r>
      <w:r w:rsidR="004E594E" w:rsidRPr="00892C27">
        <w:rPr>
          <w:b/>
          <w:bCs/>
          <w:iCs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8B1A01">
        <w:rPr>
          <w:b/>
          <w:bCs/>
          <w:iCs/>
          <w:szCs w:val="28"/>
        </w:rPr>
        <w:t xml:space="preserve"> либо</w:t>
      </w:r>
      <w:r w:rsidR="004E594E" w:rsidRPr="00892C27">
        <w:rPr>
          <w:b/>
          <w:bCs/>
          <w:iCs/>
          <w:szCs w:val="28"/>
        </w:rPr>
        <w:t xml:space="preserve"> реконструкции дома блокированной застройки, осуществляемых с привлечением средств материнского (семейного) капитала</w:t>
      </w:r>
      <w:r w:rsidR="00892C27">
        <w:rPr>
          <w:rFonts w:eastAsiaTheme="minorHAnsi"/>
          <w:b/>
          <w:szCs w:val="28"/>
          <w:lang w:eastAsia="en-US"/>
        </w:rPr>
        <w:t>»</w:t>
      </w:r>
    </w:p>
    <w:p w:rsidR="00644DE4" w:rsidRPr="00892C27" w:rsidRDefault="00644DE4" w:rsidP="00644DE4">
      <w:pPr>
        <w:suppressAutoHyphens/>
        <w:jc w:val="both"/>
        <w:rPr>
          <w:b/>
          <w:szCs w:val="28"/>
        </w:rPr>
      </w:pPr>
    </w:p>
    <w:p w:rsidR="00644DE4" w:rsidRPr="00892C27" w:rsidRDefault="00644DE4" w:rsidP="00644DE4">
      <w:pPr>
        <w:suppressAutoHyphens/>
        <w:jc w:val="both"/>
        <w:rPr>
          <w:b/>
          <w:szCs w:val="28"/>
        </w:rPr>
      </w:pPr>
    </w:p>
    <w:p w:rsidR="00644DE4" w:rsidRPr="00892C27" w:rsidRDefault="00644DE4" w:rsidP="00644DE4">
      <w:pPr>
        <w:suppressAutoHyphens/>
        <w:jc w:val="both"/>
        <w:rPr>
          <w:szCs w:val="28"/>
        </w:rPr>
      </w:pPr>
    </w:p>
    <w:p w:rsidR="00DB29F0" w:rsidRPr="00892C27" w:rsidRDefault="004327B3" w:rsidP="00DB29F0">
      <w:pPr>
        <w:suppressAutoHyphens/>
        <w:ind w:firstLine="709"/>
        <w:jc w:val="both"/>
        <w:rPr>
          <w:szCs w:val="28"/>
        </w:rPr>
      </w:pPr>
      <w:r w:rsidRPr="004327B3">
        <w:rPr>
          <w:szCs w:val="28"/>
        </w:rPr>
        <w:t>В целях приведения в соответствие с Приказом Министерства строительства и жилищно-коммунального хозяйства Российской Федерации от 24 апреля 2024 г. № 285/</w:t>
      </w:r>
      <w:proofErr w:type="spellStart"/>
      <w:r w:rsidRPr="004327B3">
        <w:rPr>
          <w:szCs w:val="28"/>
        </w:rPr>
        <w:t>пр</w:t>
      </w:r>
      <w:proofErr w:type="spellEnd"/>
      <w:r w:rsidRPr="004327B3">
        <w:rPr>
          <w:szCs w:val="28"/>
        </w:rPr>
        <w:t xml:space="preserve">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Федерации», Федеральным законом от 27.07.2010 № 210-ФЗ «Об организации предоставления государственных и муниципальных услуг», постановлением Главы муниципального образования «Город Майкоп» от 28.02.2011 № 107 «О Порядке разработки и утверждения административных регламентов предоставления муниципальных услуг муниципального образования «Город Майкоп»</w:t>
      </w:r>
      <w:r w:rsidR="00DB29F0" w:rsidRPr="00892C27">
        <w:rPr>
          <w:szCs w:val="28"/>
        </w:rPr>
        <w:t xml:space="preserve">, </w:t>
      </w:r>
      <w:r w:rsidR="00DB29F0" w:rsidRPr="00892C27">
        <w:rPr>
          <w:spacing w:val="100"/>
          <w:szCs w:val="28"/>
        </w:rPr>
        <w:t>постановля</w:t>
      </w:r>
      <w:r w:rsidR="00DB29F0" w:rsidRPr="00892C27">
        <w:rPr>
          <w:szCs w:val="28"/>
        </w:rPr>
        <w:t>ю:</w:t>
      </w:r>
    </w:p>
    <w:p w:rsidR="00667E23" w:rsidRPr="00892C27" w:rsidRDefault="00667E23" w:rsidP="008B1A01">
      <w:pPr>
        <w:pStyle w:val="a3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892C27">
        <w:rPr>
          <w:rStyle w:val="20"/>
          <w:rFonts w:ascii="Times New Roman" w:hAnsi="Times New Roman"/>
          <w:b w:val="0"/>
          <w:sz w:val="28"/>
          <w:szCs w:val="28"/>
        </w:rPr>
        <w:t xml:space="preserve">Утвердить </w:t>
      </w:r>
      <w:hyperlink r:id="rId8" w:anchor="/document/73404171/entry/226" w:history="1">
        <w:r w:rsidR="00644DE4" w:rsidRPr="00892C27">
          <w:rPr>
            <w:rStyle w:val="20"/>
            <w:rFonts w:ascii="Times New Roman" w:hAnsi="Times New Roman"/>
            <w:b w:val="0"/>
            <w:sz w:val="28"/>
            <w:szCs w:val="28"/>
          </w:rPr>
          <w:t>Административный регламент</w:t>
        </w:r>
      </w:hyperlink>
      <w:r w:rsidR="00644DE4" w:rsidRPr="00892C27">
        <w:rPr>
          <w:rStyle w:val="20"/>
          <w:rFonts w:ascii="Times New Roman" w:hAnsi="Times New Roman"/>
          <w:b w:val="0"/>
          <w:sz w:val="28"/>
          <w:szCs w:val="28"/>
        </w:rPr>
        <w:t xml:space="preserve"> предоставления муниципальной услуги </w:t>
      </w:r>
      <w:r w:rsidR="00CD0AD8" w:rsidRPr="00892C27">
        <w:rPr>
          <w:bCs/>
          <w:szCs w:val="28"/>
        </w:rPr>
        <w:t>«</w:t>
      </w:r>
      <w:r w:rsidR="008B1A01" w:rsidRPr="008B1A01">
        <w:rPr>
          <w:bCs/>
          <w:iCs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либо реконструкции дома блокированной застройки, осуществляемых с привлечением средств материнского (семейного) капитала</w:t>
      </w:r>
      <w:r w:rsidR="00CD0AD8" w:rsidRPr="00892C27">
        <w:rPr>
          <w:szCs w:val="28"/>
        </w:rPr>
        <w:t>»</w:t>
      </w:r>
      <w:r w:rsidR="00644DE4" w:rsidRPr="00892C27">
        <w:rPr>
          <w:szCs w:val="28"/>
        </w:rPr>
        <w:t xml:space="preserve"> (прилагается). </w:t>
      </w:r>
    </w:p>
    <w:p w:rsidR="00CD0AD8" w:rsidRPr="00892C27" w:rsidRDefault="00257035" w:rsidP="00CD0AD8">
      <w:pPr>
        <w:pStyle w:val="a3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892C27">
        <w:rPr>
          <w:szCs w:val="28"/>
        </w:rPr>
        <w:lastRenderedPageBreak/>
        <w:t>Признать утратившими силу</w:t>
      </w:r>
      <w:r w:rsidR="00CD0AD8" w:rsidRPr="00892C27">
        <w:rPr>
          <w:szCs w:val="28"/>
        </w:rPr>
        <w:t xml:space="preserve"> </w:t>
      </w:r>
      <w:r w:rsidR="00385323" w:rsidRPr="00892C27">
        <w:rPr>
          <w:szCs w:val="28"/>
        </w:rPr>
        <w:t xml:space="preserve">постановление Администрации муниципального образования «Город Майкоп» от </w:t>
      </w:r>
      <w:r w:rsidR="00CD0AD8" w:rsidRPr="00892C27">
        <w:rPr>
          <w:szCs w:val="28"/>
        </w:rPr>
        <w:t>27</w:t>
      </w:r>
      <w:r w:rsidR="00385323" w:rsidRPr="00892C27">
        <w:rPr>
          <w:szCs w:val="28"/>
        </w:rPr>
        <w:t>.</w:t>
      </w:r>
      <w:r w:rsidR="00CD0AD8" w:rsidRPr="00892C27">
        <w:rPr>
          <w:szCs w:val="28"/>
        </w:rPr>
        <w:t>10</w:t>
      </w:r>
      <w:r w:rsidR="00385323" w:rsidRPr="00892C27">
        <w:rPr>
          <w:szCs w:val="28"/>
        </w:rPr>
        <w:t>.202</w:t>
      </w:r>
      <w:r w:rsidR="00CD0AD8" w:rsidRPr="00892C27">
        <w:rPr>
          <w:szCs w:val="28"/>
        </w:rPr>
        <w:t>2</w:t>
      </w:r>
      <w:r w:rsidR="00385323" w:rsidRPr="00892C27">
        <w:rPr>
          <w:szCs w:val="28"/>
        </w:rPr>
        <w:t xml:space="preserve"> № </w:t>
      </w:r>
      <w:r w:rsidR="00CD0AD8" w:rsidRPr="00892C27">
        <w:rPr>
          <w:szCs w:val="28"/>
        </w:rPr>
        <w:t>971</w:t>
      </w:r>
      <w:r w:rsidR="00385323" w:rsidRPr="00892C27">
        <w:rPr>
          <w:szCs w:val="28"/>
        </w:rPr>
        <w:t xml:space="preserve"> </w:t>
      </w:r>
      <w:r w:rsidR="00892C27">
        <w:rPr>
          <w:color w:val="22272F"/>
          <w:szCs w:val="28"/>
          <w:shd w:val="clear" w:color="auto" w:fill="FFFFFF"/>
        </w:rPr>
        <w:t>«</w:t>
      </w:r>
      <w:r w:rsidR="00CD0AD8" w:rsidRPr="00892C27">
        <w:rPr>
          <w:color w:val="22272F"/>
          <w:szCs w:val="28"/>
          <w:shd w:val="clear" w:color="auto" w:fill="FFFFFF"/>
        </w:rPr>
        <w:t>Об утверждении административного регламен</w:t>
      </w:r>
      <w:r w:rsidR="00892C27" w:rsidRPr="00892C27">
        <w:rPr>
          <w:color w:val="22272F"/>
          <w:szCs w:val="28"/>
          <w:shd w:val="clear" w:color="auto" w:fill="FFFFFF"/>
        </w:rPr>
        <w:t xml:space="preserve">та предоставления муниципальной </w:t>
      </w:r>
      <w:r w:rsidR="00CD0AD8" w:rsidRPr="00892C27">
        <w:rPr>
          <w:color w:val="22272F"/>
          <w:szCs w:val="28"/>
          <w:shd w:val="clear" w:color="auto" w:fill="FFFFFF"/>
        </w:rPr>
        <w:t>услуги</w:t>
      </w:r>
      <w:r w:rsidR="00892C27" w:rsidRPr="00892C27">
        <w:rPr>
          <w:color w:val="22272F"/>
          <w:szCs w:val="28"/>
          <w:shd w:val="clear" w:color="auto" w:fill="FFFFFF"/>
        </w:rPr>
        <w:t xml:space="preserve"> «Выдача акта освидетельствования</w:t>
      </w:r>
      <w:r w:rsidR="00CD0AD8" w:rsidRPr="00892C27">
        <w:rPr>
          <w:color w:val="22272F"/>
          <w:szCs w:val="28"/>
          <w:shd w:val="clear" w:color="auto" w:fill="FFFFFF"/>
        </w:rPr>
        <w:t xml:space="preserve">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капитала».</w:t>
      </w:r>
    </w:p>
    <w:p w:rsidR="00C91415" w:rsidRDefault="007F0F0F" w:rsidP="00C91415">
      <w:pPr>
        <w:pStyle w:val="a3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892C27">
        <w:rPr>
          <w:szCs w:val="28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</w:t>
      </w:r>
      <w:hyperlink r:id="rId9" w:history="1">
        <w:r w:rsidR="00C91415" w:rsidRPr="00E52DB5">
          <w:rPr>
            <w:rStyle w:val="a7"/>
            <w:szCs w:val="28"/>
          </w:rPr>
          <w:t>https://maikop.ru/munitsipalnaya-pravovaya-baza/</w:t>
        </w:r>
      </w:hyperlink>
      <w:r w:rsidRPr="00892C27">
        <w:rPr>
          <w:szCs w:val="28"/>
        </w:rPr>
        <w:t>).</w:t>
      </w:r>
    </w:p>
    <w:p w:rsidR="00644DE4" w:rsidRPr="00C91415" w:rsidRDefault="00CD0AD8" w:rsidP="00C91415">
      <w:pPr>
        <w:pStyle w:val="a3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C91415">
        <w:rPr>
          <w:szCs w:val="28"/>
        </w:rPr>
        <w:t>П</w:t>
      </w:r>
      <w:r w:rsidR="007F0F0F" w:rsidRPr="00C91415">
        <w:rPr>
          <w:szCs w:val="28"/>
        </w:rPr>
        <w:t xml:space="preserve">остановление </w:t>
      </w:r>
      <w:r w:rsidRPr="00C91415">
        <w:rPr>
          <w:szCs w:val="28"/>
        </w:rPr>
        <w:t>«Об утверждении административного регламента предоставления муниципальной услуги</w:t>
      </w:r>
      <w:r w:rsidRPr="00C91415">
        <w:rPr>
          <w:bCs/>
          <w:szCs w:val="28"/>
        </w:rPr>
        <w:t xml:space="preserve"> «</w:t>
      </w:r>
      <w:r w:rsidR="008B1A01" w:rsidRPr="00C91415">
        <w:rPr>
          <w:bCs/>
          <w:iCs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либо реконструкции дома бл</w:t>
      </w:r>
      <w:bookmarkStart w:id="0" w:name="_GoBack"/>
      <w:bookmarkEnd w:id="0"/>
      <w:r w:rsidR="008B1A01" w:rsidRPr="00C91415">
        <w:rPr>
          <w:bCs/>
          <w:iCs/>
          <w:szCs w:val="28"/>
        </w:rPr>
        <w:t>окированной застройки, осуществляемых с привлечением средств материнского (семейного) капитала</w:t>
      </w:r>
      <w:r w:rsidRPr="00C91415">
        <w:rPr>
          <w:rFonts w:eastAsiaTheme="minorHAnsi"/>
          <w:szCs w:val="28"/>
          <w:lang w:eastAsia="en-US"/>
        </w:rPr>
        <w:t xml:space="preserve">» </w:t>
      </w:r>
      <w:r w:rsidR="007F0F0F" w:rsidRPr="00C91415">
        <w:rPr>
          <w:szCs w:val="28"/>
        </w:rPr>
        <w:t>вступает в силу со дня его официального опубликования.</w:t>
      </w:r>
    </w:p>
    <w:p w:rsidR="00644DE4" w:rsidRPr="00892C27" w:rsidRDefault="00644DE4" w:rsidP="00644DE4">
      <w:pPr>
        <w:ind w:firstLine="851"/>
        <w:jc w:val="both"/>
        <w:rPr>
          <w:szCs w:val="28"/>
        </w:rPr>
      </w:pPr>
    </w:p>
    <w:p w:rsidR="002629FA" w:rsidRPr="00892C27" w:rsidRDefault="002629FA" w:rsidP="00644DE4">
      <w:pPr>
        <w:ind w:firstLine="851"/>
        <w:jc w:val="both"/>
        <w:rPr>
          <w:szCs w:val="28"/>
        </w:rPr>
      </w:pPr>
    </w:p>
    <w:p w:rsidR="00892C27" w:rsidRPr="00892C27" w:rsidRDefault="00892C27" w:rsidP="00644DE4">
      <w:pPr>
        <w:ind w:firstLine="851"/>
        <w:jc w:val="both"/>
        <w:rPr>
          <w:szCs w:val="28"/>
        </w:rPr>
      </w:pPr>
    </w:p>
    <w:p w:rsidR="00644DE4" w:rsidRPr="00892C27" w:rsidRDefault="00644DE4" w:rsidP="00644DE4">
      <w:pPr>
        <w:rPr>
          <w:szCs w:val="28"/>
        </w:rPr>
      </w:pPr>
      <w:r w:rsidRPr="00892C27">
        <w:rPr>
          <w:szCs w:val="28"/>
        </w:rPr>
        <w:t>Глава муниципального образования</w:t>
      </w:r>
    </w:p>
    <w:p w:rsidR="00644DE4" w:rsidRPr="00892C27" w:rsidRDefault="00644DE4" w:rsidP="00644DE4">
      <w:pPr>
        <w:rPr>
          <w:szCs w:val="28"/>
        </w:rPr>
      </w:pPr>
      <w:r w:rsidRPr="00892C27">
        <w:rPr>
          <w:szCs w:val="28"/>
        </w:rPr>
        <w:t xml:space="preserve">«Город </w:t>
      </w:r>
      <w:proofErr w:type="gramStart"/>
      <w:r w:rsidRPr="00892C27">
        <w:rPr>
          <w:szCs w:val="28"/>
        </w:rPr>
        <w:t xml:space="preserve">Майкоп»   </w:t>
      </w:r>
      <w:proofErr w:type="gramEnd"/>
      <w:r w:rsidRPr="00892C27">
        <w:rPr>
          <w:szCs w:val="28"/>
        </w:rPr>
        <w:t xml:space="preserve">                                                                   Г.А. Митрофанов</w:t>
      </w:r>
    </w:p>
    <w:p w:rsidR="00A0724A" w:rsidRDefault="00A0724A" w:rsidP="00644DE4">
      <w:pPr>
        <w:jc w:val="center"/>
      </w:pPr>
    </w:p>
    <w:sectPr w:rsidR="00A0724A" w:rsidSect="002F0247">
      <w:headerReference w:type="default" r:id="rId10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02E" w:rsidRDefault="00FF302E" w:rsidP="003E5667">
      <w:r>
        <w:separator/>
      </w:r>
    </w:p>
  </w:endnote>
  <w:endnote w:type="continuationSeparator" w:id="0">
    <w:p w:rsidR="00FF302E" w:rsidRDefault="00FF302E" w:rsidP="003E5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02E" w:rsidRDefault="00FF302E" w:rsidP="003E5667">
      <w:r>
        <w:separator/>
      </w:r>
    </w:p>
  </w:footnote>
  <w:footnote w:type="continuationSeparator" w:id="0">
    <w:p w:rsidR="00FF302E" w:rsidRDefault="00FF302E" w:rsidP="003E5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276396"/>
      <w:docPartObj>
        <w:docPartGallery w:val="Page Numbers (Top of Page)"/>
        <w:docPartUnique/>
      </w:docPartObj>
    </w:sdtPr>
    <w:sdtEndPr/>
    <w:sdtContent>
      <w:p w:rsidR="003E5667" w:rsidRDefault="003E566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415">
          <w:rPr>
            <w:noProof/>
          </w:rPr>
          <w:t>2</w:t>
        </w:r>
        <w:r>
          <w:fldChar w:fldCharType="end"/>
        </w:r>
      </w:p>
    </w:sdtContent>
  </w:sdt>
  <w:p w:rsidR="003E5667" w:rsidRDefault="003E566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E3728"/>
    <w:multiLevelType w:val="multilevel"/>
    <w:tmpl w:val="66FC2E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4FE618D"/>
    <w:multiLevelType w:val="multilevel"/>
    <w:tmpl w:val="2F6E0DB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" w15:restartNumberingAfterBreak="0">
    <w:nsid w:val="3C677953"/>
    <w:multiLevelType w:val="multilevel"/>
    <w:tmpl w:val="85D0E6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4B3022BD"/>
    <w:multiLevelType w:val="hybridMultilevel"/>
    <w:tmpl w:val="0E567A20"/>
    <w:lvl w:ilvl="0" w:tplc="5386B9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04A6857"/>
    <w:multiLevelType w:val="multilevel"/>
    <w:tmpl w:val="2AB23B7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6C6E111F"/>
    <w:multiLevelType w:val="multilevel"/>
    <w:tmpl w:val="2E64FD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7B2056FE"/>
    <w:multiLevelType w:val="multilevel"/>
    <w:tmpl w:val="46FA6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7DDC2EBB"/>
    <w:multiLevelType w:val="multilevel"/>
    <w:tmpl w:val="492C86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4A"/>
    <w:rsid w:val="000359FE"/>
    <w:rsid w:val="000A4848"/>
    <w:rsid w:val="000A5147"/>
    <w:rsid w:val="000C00DA"/>
    <w:rsid w:val="000C643D"/>
    <w:rsid w:val="000E69F4"/>
    <w:rsid w:val="00116C05"/>
    <w:rsid w:val="00117FF7"/>
    <w:rsid w:val="00124308"/>
    <w:rsid w:val="00155513"/>
    <w:rsid w:val="00173376"/>
    <w:rsid w:val="00184E12"/>
    <w:rsid w:val="001B3D56"/>
    <w:rsid w:val="001C1DE6"/>
    <w:rsid w:val="001C3CE8"/>
    <w:rsid w:val="001C5A83"/>
    <w:rsid w:val="001D2E27"/>
    <w:rsid w:val="00223F81"/>
    <w:rsid w:val="002535B9"/>
    <w:rsid w:val="0025500F"/>
    <w:rsid w:val="00257035"/>
    <w:rsid w:val="002629FA"/>
    <w:rsid w:val="0026534F"/>
    <w:rsid w:val="00266A2A"/>
    <w:rsid w:val="002764E0"/>
    <w:rsid w:val="002978FE"/>
    <w:rsid w:val="002B6F63"/>
    <w:rsid w:val="002C6A4D"/>
    <w:rsid w:val="002E788E"/>
    <w:rsid w:val="002F0247"/>
    <w:rsid w:val="002F67A0"/>
    <w:rsid w:val="00301139"/>
    <w:rsid w:val="00362544"/>
    <w:rsid w:val="00382745"/>
    <w:rsid w:val="00385323"/>
    <w:rsid w:val="003B6577"/>
    <w:rsid w:val="003B6BB6"/>
    <w:rsid w:val="003D07E1"/>
    <w:rsid w:val="003D624F"/>
    <w:rsid w:val="003E4B02"/>
    <w:rsid w:val="003E5667"/>
    <w:rsid w:val="00411D3A"/>
    <w:rsid w:val="004327B3"/>
    <w:rsid w:val="00444273"/>
    <w:rsid w:val="00465779"/>
    <w:rsid w:val="004A256F"/>
    <w:rsid w:val="004B4D13"/>
    <w:rsid w:val="004E594E"/>
    <w:rsid w:val="004F270F"/>
    <w:rsid w:val="0050291F"/>
    <w:rsid w:val="00511059"/>
    <w:rsid w:val="00520AC7"/>
    <w:rsid w:val="00524019"/>
    <w:rsid w:val="005278D0"/>
    <w:rsid w:val="00555358"/>
    <w:rsid w:val="00573A7B"/>
    <w:rsid w:val="005C25BF"/>
    <w:rsid w:val="005C34B0"/>
    <w:rsid w:val="0062657A"/>
    <w:rsid w:val="00644DE4"/>
    <w:rsid w:val="00654FC1"/>
    <w:rsid w:val="00667E23"/>
    <w:rsid w:val="00680FA4"/>
    <w:rsid w:val="00686F33"/>
    <w:rsid w:val="00701C3B"/>
    <w:rsid w:val="007454D8"/>
    <w:rsid w:val="007938CD"/>
    <w:rsid w:val="007E4D0D"/>
    <w:rsid w:val="007F0F0F"/>
    <w:rsid w:val="007F7B2A"/>
    <w:rsid w:val="00851FB0"/>
    <w:rsid w:val="008832CC"/>
    <w:rsid w:val="00892C27"/>
    <w:rsid w:val="008A43FD"/>
    <w:rsid w:val="008B1A01"/>
    <w:rsid w:val="008C0619"/>
    <w:rsid w:val="008D68F2"/>
    <w:rsid w:val="008F3A96"/>
    <w:rsid w:val="008F61EF"/>
    <w:rsid w:val="00902DB3"/>
    <w:rsid w:val="009047C5"/>
    <w:rsid w:val="00904BD0"/>
    <w:rsid w:val="00940FDE"/>
    <w:rsid w:val="0095105F"/>
    <w:rsid w:val="009A6C46"/>
    <w:rsid w:val="00A0724A"/>
    <w:rsid w:val="00A139EE"/>
    <w:rsid w:val="00A51A4F"/>
    <w:rsid w:val="00A51E96"/>
    <w:rsid w:val="00AC542A"/>
    <w:rsid w:val="00AE24A6"/>
    <w:rsid w:val="00AF3AA3"/>
    <w:rsid w:val="00B11A83"/>
    <w:rsid w:val="00B2077F"/>
    <w:rsid w:val="00B219E8"/>
    <w:rsid w:val="00B348CB"/>
    <w:rsid w:val="00B51F04"/>
    <w:rsid w:val="00B57429"/>
    <w:rsid w:val="00B6441D"/>
    <w:rsid w:val="00B70D1C"/>
    <w:rsid w:val="00BA33CF"/>
    <w:rsid w:val="00BA58D7"/>
    <w:rsid w:val="00BB7DB4"/>
    <w:rsid w:val="00BD0662"/>
    <w:rsid w:val="00BE02EB"/>
    <w:rsid w:val="00C02333"/>
    <w:rsid w:val="00C6488E"/>
    <w:rsid w:val="00C8578C"/>
    <w:rsid w:val="00C91415"/>
    <w:rsid w:val="00CA6552"/>
    <w:rsid w:val="00CD0AD8"/>
    <w:rsid w:val="00CD5AC4"/>
    <w:rsid w:val="00CE288D"/>
    <w:rsid w:val="00CF7801"/>
    <w:rsid w:val="00D421C7"/>
    <w:rsid w:val="00D42674"/>
    <w:rsid w:val="00D625EF"/>
    <w:rsid w:val="00D870E3"/>
    <w:rsid w:val="00D96C31"/>
    <w:rsid w:val="00DA6523"/>
    <w:rsid w:val="00DB29F0"/>
    <w:rsid w:val="00E8176B"/>
    <w:rsid w:val="00EE773B"/>
    <w:rsid w:val="00F14158"/>
    <w:rsid w:val="00F23772"/>
    <w:rsid w:val="00F54C86"/>
    <w:rsid w:val="00F865A9"/>
    <w:rsid w:val="00FB0519"/>
    <w:rsid w:val="00FC487B"/>
    <w:rsid w:val="00FF302E"/>
    <w:rsid w:val="00FF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1C6F7-B664-46EF-A465-F46F08FF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2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72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0724A"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A0724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724A"/>
    <w:rPr>
      <w:rFonts w:ascii="Arial" w:eastAsia="Times New Roman" w:hAnsi="Arial" w:cs="Times New Roman"/>
      <w:b/>
      <w:sz w:val="1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72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A072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0724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4">
    <w:name w:val="Гипертекстовая ссылка"/>
    <w:basedOn w:val="a0"/>
    <w:uiPriority w:val="99"/>
    <w:rsid w:val="00C8578C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D68F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68F2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B2077F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E5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E56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E5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56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8C0619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d">
    <w:name w:val="Цветовое выделение"/>
    <w:uiPriority w:val="99"/>
    <w:rsid w:val="00116C05"/>
    <w:rPr>
      <w:b/>
      <w:bCs/>
      <w:color w:val="26282F"/>
    </w:rPr>
  </w:style>
  <w:style w:type="paragraph" w:customStyle="1" w:styleId="ae">
    <w:name w:val="Заголовок статьи"/>
    <w:basedOn w:val="a"/>
    <w:next w:val="a"/>
    <w:uiPriority w:val="99"/>
    <w:rsid w:val="00116C05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styleId="af">
    <w:name w:val="Emphasis"/>
    <w:basedOn w:val="a0"/>
    <w:uiPriority w:val="20"/>
    <w:qFormat/>
    <w:rsid w:val="00CD0A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7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aikop.ru/munitsipalnaya-pravovaya-baz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2024-11-22T05:54:00Z</cp:lastPrinted>
  <dcterms:created xsi:type="dcterms:W3CDTF">2024-11-21T14:21:00Z</dcterms:created>
  <dcterms:modified xsi:type="dcterms:W3CDTF">2024-11-22T05:56:00Z</dcterms:modified>
</cp:coreProperties>
</file>