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90</w:t>
      </w:r>
      <w:r w:rsidR="00EE0A61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EE0A61" w:rsidRPr="00EE0A6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01:08:0508020:8 по ул. Шовгенова/Курганной, 205/127 г. Майкопа и на отклонение от предельных параметров разрешенного строительства объекта капитального строительства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4B10A0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9DA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 w:rsidP="003749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EE0A61" w:rsidRPr="00EE0A6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01:08:0508020:8 по ул. Шовгенова/Курганной, 205/127 г. Майкопа и на отклонение от предельных параметров разрешенного строительства объекта капитального строительства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4B10A0">
        <w:rPr>
          <w:rFonts w:ascii="Times New Roman" w:hAnsi="Times New Roman"/>
          <w:color w:val="000000"/>
          <w:sz w:val="28"/>
          <w:szCs w:val="28"/>
        </w:rPr>
        <w:t>102</w:t>
      </w:r>
      <w:r w:rsidR="00EE0A6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10A0">
        <w:rPr>
          <w:rFonts w:ascii="Times New Roman" w:hAnsi="Times New Roman"/>
          <w:color w:val="000000"/>
          <w:sz w:val="28"/>
          <w:szCs w:val="28"/>
        </w:rPr>
        <w:t>2</w:t>
      </w:r>
      <w:r w:rsidR="00E6699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с</w:t>
      </w:r>
      <w:r w:rsidR="004B10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25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F72B28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195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706C69" w:rsidRPr="00706C6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01:08:0508020:8 по ул. Шовгенова/Курганной, 205/127 г. Майкопа и на отклонение от предельных параметров разрешенного строительства объекта капитального строительства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8592B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706C6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72B28">
        <w:rPr>
          <w:rFonts w:ascii="Times New Roman" w:hAnsi="Times New Roman"/>
          <w:color w:val="000000"/>
          <w:sz w:val="28"/>
          <w:szCs w:val="28"/>
        </w:rPr>
        <w:t>25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F72B28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>«</w:t>
      </w:r>
      <w:r w:rsidR="00706C69" w:rsidRPr="00706C6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01:08:0508020:8 по ул. Шовгенова/Курганной, 205/127 г. Майкопа и на отклонение от предельных параметров разрешенного строительства объекта капитального строительства</w:t>
      </w:r>
      <w:r w:rsidR="001953CD" w:rsidRPr="001953CD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8C7853" w:rsidRDefault="008C7853" w:rsidP="008C78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4 декабря 2023 г. по 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8C7853" w:rsidRDefault="008C7853" w:rsidP="008C78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C723BF">
        <w:rPr>
          <w:rFonts w:ascii="Times New Roman" w:hAnsi="Times New Roman"/>
          <w:color w:val="000000"/>
          <w:sz w:val="28"/>
          <w:szCs w:val="28"/>
        </w:rPr>
        <w:t>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</w:t>
      </w:r>
      <w:r w:rsidRPr="009B212E"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10.00 часов по адресу:</w:t>
      </w:r>
    </w:p>
    <w:p w:rsidR="008C7853" w:rsidRPr="00D265AD" w:rsidRDefault="008C7853" w:rsidP="008C78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8C7853" w:rsidRDefault="008C7853" w:rsidP="008C78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 ходе собрания выступили: </w:t>
      </w:r>
      <w:r w:rsidRPr="0060697F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 w:rsidR="00935815">
        <w:rPr>
          <w:rFonts w:ascii="Times New Roman" w:hAnsi="Times New Roman"/>
          <w:color w:val="000000"/>
          <w:sz w:val="28"/>
          <w:szCs w:val="28"/>
        </w:rPr>
        <w:t>, Мальцев А.С. и</w:t>
      </w:r>
      <w:r>
        <w:rPr>
          <w:rFonts w:ascii="Times New Roman" w:hAnsi="Times New Roman"/>
          <w:color w:val="000000"/>
          <w:sz w:val="28"/>
          <w:szCs w:val="28"/>
        </w:rPr>
        <w:t xml:space="preserve"> Мешвез З.Ю. </w:t>
      </w:r>
    </w:p>
    <w:p w:rsidR="008C7853" w:rsidRDefault="008C7853" w:rsidP="008C78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4 декабря </w:t>
      </w:r>
      <w:r w:rsidR="009358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2023 г. по 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C7853" w:rsidRDefault="008C7853" w:rsidP="008C78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35815" w:rsidRPr="006220A6" w:rsidRDefault="0070752E" w:rsidP="00622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письменной форме поступили возражения от смежных правообладателей земельных участков Мешвеза</w:t>
      </w:r>
      <w:r w:rsidR="006220A6">
        <w:rPr>
          <w:rFonts w:ascii="Times New Roman" w:hAnsi="Times New Roman"/>
          <w:color w:val="000000"/>
          <w:sz w:val="28"/>
          <w:szCs w:val="28"/>
        </w:rPr>
        <w:t xml:space="preserve"> З.Ю.</w:t>
      </w:r>
      <w:r>
        <w:rPr>
          <w:rFonts w:ascii="Times New Roman" w:hAnsi="Times New Roman"/>
          <w:color w:val="000000"/>
          <w:sz w:val="28"/>
          <w:szCs w:val="28"/>
        </w:rPr>
        <w:t xml:space="preserve"> №754</w:t>
      </w:r>
      <w:r w:rsidR="006220A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                  08.12.2023 г. и </w:t>
      </w:r>
      <w:r w:rsidR="006220A6">
        <w:rPr>
          <w:rFonts w:ascii="Times New Roman" w:hAnsi="Times New Roman"/>
          <w:color w:val="000000"/>
          <w:sz w:val="28"/>
          <w:szCs w:val="28"/>
        </w:rPr>
        <w:t>Мальцева А.С.</w:t>
      </w:r>
      <w:r>
        <w:rPr>
          <w:rFonts w:ascii="Times New Roman" w:hAnsi="Times New Roman"/>
          <w:color w:val="000000"/>
          <w:sz w:val="28"/>
          <w:szCs w:val="28"/>
        </w:rPr>
        <w:t xml:space="preserve"> №754</w:t>
      </w:r>
      <w:r w:rsidR="006220A6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08.12.2023 г. </w:t>
      </w:r>
      <w:r w:rsidR="00D62B83">
        <w:rPr>
          <w:rFonts w:ascii="Times New Roman" w:hAnsi="Times New Roman"/>
          <w:color w:val="000000"/>
          <w:sz w:val="28"/>
          <w:szCs w:val="28"/>
        </w:rPr>
        <w:t>против</w:t>
      </w:r>
      <w:r w:rsidRPr="004B10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D62B8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разрешения </w:t>
      </w:r>
      <w:r w:rsidR="006220A6" w:rsidRPr="006220A6">
        <w:rPr>
          <w:rFonts w:ascii="Times New Roman" w:hAnsi="Times New Roman"/>
          <w:color w:val="000000"/>
          <w:sz w:val="28"/>
          <w:szCs w:val="28"/>
        </w:rPr>
        <w:t>на условно разрешенные виды и</w:t>
      </w:r>
      <w:r w:rsidR="006220A6">
        <w:rPr>
          <w:rFonts w:ascii="Times New Roman" w:hAnsi="Times New Roman"/>
          <w:color w:val="000000"/>
          <w:sz w:val="28"/>
          <w:szCs w:val="28"/>
        </w:rPr>
        <w:t>спользования земельного участка</w:t>
      </w:r>
      <w:r w:rsidR="006220A6" w:rsidRPr="006220A6">
        <w:rPr>
          <w:rFonts w:ascii="Times New Roman" w:hAnsi="Times New Roman"/>
          <w:color w:val="000000"/>
          <w:sz w:val="28"/>
          <w:szCs w:val="28"/>
        </w:rPr>
        <w:t xml:space="preserve"> «[4.7] – Гостиничное обслуживание» и «[4.4] – Магазины»  и на отклонение от предельных параметров разрешенного строительства объектов капитального строительства – для строительства магазина и объекта гостиничного обслуживания на земельном участке с кадастровым номером 01:08:0508020:8, площадью 644 кв. м, по ул. Шовгенова/Курганной, 205/127 г. Майкопа на расстоянии 1,5 м от красной линии улиц К</w:t>
      </w:r>
      <w:r w:rsidR="006220A6">
        <w:rPr>
          <w:rFonts w:ascii="Times New Roman" w:hAnsi="Times New Roman"/>
          <w:color w:val="000000"/>
          <w:sz w:val="28"/>
          <w:szCs w:val="28"/>
        </w:rPr>
        <w:t xml:space="preserve">урганной и Шовгенова г. Майкопа </w:t>
      </w:r>
      <w:r>
        <w:rPr>
          <w:rFonts w:ascii="Times New Roman" w:hAnsi="Times New Roman"/>
          <w:color w:val="000000"/>
          <w:sz w:val="28"/>
          <w:szCs w:val="28"/>
        </w:rPr>
        <w:t>(зачитаны вслух, прилагаются).</w:t>
      </w:r>
    </w:p>
    <w:p w:rsidR="008C7853" w:rsidRDefault="008C7853" w:rsidP="008C78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Мальцев А.С</w:t>
      </w:r>
      <w:r w:rsidRPr="00E76D97">
        <w:rPr>
          <w:rFonts w:ascii="Times New Roman" w:hAnsi="Times New Roman"/>
          <w:b/>
          <w:color w:val="000000"/>
          <w:sz w:val="28"/>
          <w:szCs w:val="28"/>
        </w:rPr>
        <w:t>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220A6">
        <w:rPr>
          <w:rFonts w:ascii="Times New Roman" w:hAnsi="Times New Roman"/>
          <w:color w:val="000000"/>
          <w:sz w:val="28"/>
          <w:szCs w:val="28"/>
        </w:rPr>
        <w:t xml:space="preserve">У нас </w:t>
      </w:r>
      <w:r>
        <w:rPr>
          <w:rFonts w:ascii="Times New Roman" w:hAnsi="Times New Roman"/>
          <w:color w:val="000000"/>
          <w:sz w:val="28"/>
          <w:szCs w:val="28"/>
        </w:rPr>
        <w:t>большая</w:t>
      </w:r>
      <w:r w:rsidR="006220A6">
        <w:rPr>
          <w:rFonts w:ascii="Times New Roman" w:hAnsi="Times New Roman"/>
          <w:color w:val="000000"/>
          <w:sz w:val="28"/>
          <w:szCs w:val="28"/>
        </w:rPr>
        <w:t xml:space="preserve"> семья</w:t>
      </w:r>
      <w:r>
        <w:rPr>
          <w:rFonts w:ascii="Times New Roman" w:hAnsi="Times New Roman"/>
          <w:color w:val="000000"/>
          <w:sz w:val="28"/>
          <w:szCs w:val="28"/>
        </w:rPr>
        <w:t>, маленькие дети</w:t>
      </w:r>
      <w:r w:rsidR="00935815">
        <w:rPr>
          <w:rFonts w:ascii="Times New Roman" w:hAnsi="Times New Roman"/>
          <w:color w:val="000000"/>
          <w:sz w:val="28"/>
          <w:szCs w:val="28"/>
        </w:rPr>
        <w:t xml:space="preserve">, сестра - </w:t>
      </w:r>
      <w:r>
        <w:rPr>
          <w:rFonts w:ascii="Times New Roman" w:hAnsi="Times New Roman"/>
          <w:color w:val="000000"/>
          <w:sz w:val="28"/>
          <w:szCs w:val="28"/>
        </w:rPr>
        <w:t xml:space="preserve">инвалид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F3E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группы, лежачая. Зарабатываем мало, нет возможности покупать на рынке</w:t>
      </w:r>
      <w:r w:rsidR="00D62B83">
        <w:rPr>
          <w:rFonts w:ascii="Times New Roman" w:hAnsi="Times New Roman"/>
          <w:color w:val="000000"/>
          <w:sz w:val="28"/>
          <w:szCs w:val="28"/>
        </w:rPr>
        <w:t xml:space="preserve"> овощи</w:t>
      </w:r>
      <w:r>
        <w:rPr>
          <w:rFonts w:ascii="Times New Roman" w:hAnsi="Times New Roman"/>
          <w:color w:val="000000"/>
          <w:sz w:val="28"/>
          <w:szCs w:val="28"/>
        </w:rPr>
        <w:t xml:space="preserve">. Поэтому мы выращиваем </w:t>
      </w:r>
      <w:r w:rsidR="00D62B83">
        <w:rPr>
          <w:rFonts w:ascii="Times New Roman" w:hAnsi="Times New Roman"/>
          <w:color w:val="000000"/>
          <w:sz w:val="28"/>
          <w:szCs w:val="28"/>
        </w:rPr>
        <w:t xml:space="preserve">сами </w:t>
      </w:r>
      <w:r w:rsidR="00CE2E39">
        <w:rPr>
          <w:rFonts w:ascii="Times New Roman" w:hAnsi="Times New Roman"/>
          <w:color w:val="000000"/>
          <w:sz w:val="28"/>
          <w:szCs w:val="28"/>
        </w:rPr>
        <w:t>овощи</w:t>
      </w:r>
      <w:r w:rsidR="00D62B83">
        <w:rPr>
          <w:rFonts w:ascii="Times New Roman" w:hAnsi="Times New Roman"/>
          <w:color w:val="000000"/>
          <w:sz w:val="28"/>
          <w:szCs w:val="28"/>
        </w:rPr>
        <w:t xml:space="preserve"> и питаемся с огорода.</w:t>
      </w:r>
      <w:r w:rsidR="00CE2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B83">
        <w:rPr>
          <w:rFonts w:ascii="Times New Roman" w:hAnsi="Times New Roman"/>
          <w:color w:val="000000"/>
          <w:sz w:val="28"/>
          <w:szCs w:val="28"/>
        </w:rPr>
        <w:t>Т</w:t>
      </w:r>
      <w:r w:rsidR="00CE2E39">
        <w:rPr>
          <w:rFonts w:ascii="Times New Roman" w:hAnsi="Times New Roman"/>
          <w:color w:val="000000"/>
          <w:sz w:val="28"/>
          <w:szCs w:val="28"/>
        </w:rPr>
        <w:t>акже имеется сад с</w:t>
      </w:r>
      <w:r>
        <w:rPr>
          <w:rFonts w:ascii="Times New Roman" w:hAnsi="Times New Roman"/>
          <w:color w:val="000000"/>
          <w:sz w:val="28"/>
          <w:szCs w:val="28"/>
        </w:rPr>
        <w:t xml:space="preserve"> плодовы</w:t>
      </w:r>
      <w:r w:rsidR="00CE2E39"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 xml:space="preserve"> деревья</w:t>
      </w:r>
      <w:r w:rsidR="00CE2E39"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>. На зиму делаем закрутки. Если построят высокое здание, в н</w:t>
      </w:r>
      <w:r w:rsidR="006220A6">
        <w:rPr>
          <w:rFonts w:ascii="Times New Roman" w:hAnsi="Times New Roman"/>
          <w:color w:val="000000"/>
          <w:sz w:val="28"/>
          <w:szCs w:val="28"/>
        </w:rPr>
        <w:t>ашем огороде будет тень, что нанесет ущерб.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D97">
        <w:rPr>
          <w:rFonts w:ascii="Times New Roman" w:hAnsi="Times New Roman"/>
          <w:color w:val="000000"/>
          <w:sz w:val="28"/>
          <w:szCs w:val="28"/>
        </w:rPr>
        <w:t>Я против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использования земельного участка </w:t>
      </w:r>
      <w:r w:rsidRPr="00706C69">
        <w:rPr>
          <w:rFonts w:ascii="Times New Roman" w:hAnsi="Times New Roman"/>
          <w:color w:val="000000"/>
          <w:sz w:val="28"/>
          <w:szCs w:val="28"/>
        </w:rPr>
        <w:t xml:space="preserve">по ул. Шовгенова/Курганной, 205/127 </w:t>
      </w:r>
      <w:r w:rsidR="00D62B8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706C69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под коммерческие цели</w:t>
      </w:r>
      <w:r w:rsidR="00CE2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20A6">
        <w:rPr>
          <w:rFonts w:ascii="Times New Roman" w:hAnsi="Times New Roman"/>
          <w:color w:val="000000"/>
          <w:sz w:val="28"/>
          <w:szCs w:val="28"/>
        </w:rPr>
        <w:t>(внес 1 чел.)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C7853" w:rsidRDefault="008C7853" w:rsidP="008C78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20A6">
        <w:rPr>
          <w:rFonts w:ascii="Times New Roman" w:hAnsi="Times New Roman"/>
          <w:b/>
          <w:color w:val="000000"/>
          <w:sz w:val="28"/>
          <w:szCs w:val="28"/>
        </w:rPr>
        <w:t>Мешвез З.Ю.:</w:t>
      </w:r>
      <w:r>
        <w:rPr>
          <w:rFonts w:ascii="Times New Roman" w:hAnsi="Times New Roman"/>
          <w:color w:val="000000"/>
          <w:sz w:val="28"/>
          <w:szCs w:val="28"/>
        </w:rPr>
        <w:t xml:space="preserve"> Я проживаю по ул. Курганной, 129</w:t>
      </w:r>
      <w:r w:rsidR="006220A6">
        <w:rPr>
          <w:rFonts w:ascii="Times New Roman" w:hAnsi="Times New Roman"/>
          <w:color w:val="000000"/>
          <w:sz w:val="28"/>
          <w:szCs w:val="28"/>
        </w:rPr>
        <w:t xml:space="preserve"> г. Майкопа и я против</w:t>
      </w:r>
      <w:r w:rsidR="00CE2E39">
        <w:rPr>
          <w:rFonts w:ascii="Times New Roman" w:hAnsi="Times New Roman"/>
          <w:color w:val="000000"/>
          <w:sz w:val="28"/>
          <w:szCs w:val="28"/>
        </w:rPr>
        <w:t xml:space="preserve"> предоставления разрешения </w:t>
      </w:r>
      <w:r w:rsidR="00CE2E39" w:rsidRPr="006220A6">
        <w:rPr>
          <w:rFonts w:ascii="Times New Roman" w:hAnsi="Times New Roman"/>
          <w:color w:val="000000"/>
          <w:sz w:val="28"/>
          <w:szCs w:val="28"/>
        </w:rPr>
        <w:t>на условно разрешенные виды и</w:t>
      </w:r>
      <w:r w:rsidR="00CE2E39">
        <w:rPr>
          <w:rFonts w:ascii="Times New Roman" w:hAnsi="Times New Roman"/>
          <w:color w:val="000000"/>
          <w:sz w:val="28"/>
          <w:szCs w:val="28"/>
        </w:rPr>
        <w:t>спользования земельного участка</w:t>
      </w:r>
      <w:r w:rsidR="00CE2E39" w:rsidRPr="006220A6">
        <w:rPr>
          <w:rFonts w:ascii="Times New Roman" w:hAnsi="Times New Roman"/>
          <w:color w:val="000000"/>
          <w:sz w:val="28"/>
          <w:szCs w:val="28"/>
        </w:rPr>
        <w:t xml:space="preserve"> «[4.7] – Гостиничное обслуживание» и «[4.4] – Магазины»  и на отклонение от предельных параметров разрешенного строительства объектов капитального строительства – для строительства магазина и объекта гостиничного обслуживания на земельном участке с кадастровым номером 01:08:0508020:8, площадью 644 кв. м, по ул. Шовгенова/Курганной, 205/127 </w:t>
      </w:r>
      <w:r w:rsidR="00CE2E39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CE2E39" w:rsidRPr="006220A6">
        <w:rPr>
          <w:rFonts w:ascii="Times New Roman" w:hAnsi="Times New Roman"/>
          <w:color w:val="000000"/>
          <w:sz w:val="28"/>
          <w:szCs w:val="28"/>
        </w:rPr>
        <w:t>г. Майкопа на расстоянии 1,5 м от красной линии улиц К</w:t>
      </w:r>
      <w:r w:rsidR="00CE2E39">
        <w:rPr>
          <w:rFonts w:ascii="Times New Roman" w:hAnsi="Times New Roman"/>
          <w:color w:val="000000"/>
          <w:sz w:val="28"/>
          <w:szCs w:val="28"/>
        </w:rPr>
        <w:t>урганной и Шовгенова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20A6">
        <w:rPr>
          <w:rFonts w:ascii="Times New Roman" w:hAnsi="Times New Roman"/>
          <w:color w:val="000000"/>
          <w:sz w:val="28"/>
          <w:szCs w:val="28"/>
        </w:rPr>
        <w:t>Я р</w:t>
      </w:r>
      <w:r>
        <w:rPr>
          <w:rFonts w:ascii="Times New Roman" w:hAnsi="Times New Roman"/>
          <w:color w:val="000000"/>
          <w:sz w:val="28"/>
          <w:szCs w:val="28"/>
        </w:rPr>
        <w:t>аб</w:t>
      </w:r>
      <w:r w:rsidR="006220A6">
        <w:rPr>
          <w:rFonts w:ascii="Times New Roman" w:hAnsi="Times New Roman"/>
          <w:color w:val="000000"/>
          <w:sz w:val="28"/>
          <w:szCs w:val="28"/>
        </w:rPr>
        <w:t>отаю строителем более 35 лет, 9-ти метровое здание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="00CE2E39">
        <w:rPr>
          <w:rFonts w:ascii="Times New Roman" w:hAnsi="Times New Roman"/>
          <w:color w:val="000000"/>
          <w:sz w:val="28"/>
          <w:szCs w:val="28"/>
        </w:rPr>
        <w:t xml:space="preserve">может быть </w:t>
      </w:r>
      <w:r>
        <w:rPr>
          <w:rFonts w:ascii="Times New Roman" w:hAnsi="Times New Roman"/>
          <w:color w:val="000000"/>
          <w:sz w:val="28"/>
          <w:szCs w:val="28"/>
        </w:rPr>
        <w:t>2-х этажное</w:t>
      </w:r>
      <w:r w:rsidR="00CE2E3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2E39">
        <w:rPr>
          <w:rFonts w:ascii="Times New Roman" w:hAnsi="Times New Roman"/>
          <w:color w:val="000000"/>
          <w:sz w:val="28"/>
          <w:szCs w:val="28"/>
        </w:rPr>
        <w:t xml:space="preserve">минимум будет </w:t>
      </w:r>
      <w:r>
        <w:rPr>
          <w:rFonts w:ascii="Times New Roman" w:hAnsi="Times New Roman"/>
          <w:color w:val="000000"/>
          <w:sz w:val="28"/>
          <w:szCs w:val="28"/>
        </w:rPr>
        <w:t>3 этажа. Солнце не будет попадать</w:t>
      </w:r>
      <w:r w:rsidR="00CE2E39">
        <w:rPr>
          <w:rFonts w:ascii="Times New Roman" w:hAnsi="Times New Roman"/>
          <w:color w:val="000000"/>
          <w:sz w:val="28"/>
          <w:szCs w:val="28"/>
        </w:rPr>
        <w:t xml:space="preserve"> на мой участок</w:t>
      </w:r>
      <w:r>
        <w:rPr>
          <w:rFonts w:ascii="Times New Roman" w:hAnsi="Times New Roman"/>
          <w:color w:val="000000"/>
          <w:sz w:val="28"/>
          <w:szCs w:val="28"/>
        </w:rPr>
        <w:t>, будет шум</w:t>
      </w:r>
      <w:r w:rsidR="00CE2E39">
        <w:rPr>
          <w:rFonts w:ascii="Times New Roman" w:hAnsi="Times New Roman"/>
          <w:color w:val="000000"/>
          <w:sz w:val="28"/>
          <w:szCs w:val="28"/>
        </w:rPr>
        <w:t>но (внес 1 чел.).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B83" w:rsidRPr="00D62B83" w:rsidRDefault="00D62B83" w:rsidP="00D62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данные предложения.</w:t>
      </w:r>
    </w:p>
    <w:p w:rsidR="000E29F0" w:rsidRDefault="000E29F0" w:rsidP="00CE2E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E29F0" w:rsidRDefault="000E29F0" w:rsidP="000E29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E29F0" w:rsidRDefault="000E29F0" w:rsidP="000E29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29F0" w:rsidRPr="00DC66FA" w:rsidRDefault="000E29F0" w:rsidP="000E29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C66F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</w:p>
    <w:p w:rsidR="000E29F0" w:rsidRDefault="00CE2E39" w:rsidP="000E29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п</w:t>
      </w:r>
      <w:r w:rsidR="008C7853" w:rsidRPr="008C7853">
        <w:rPr>
          <w:rFonts w:ascii="Times New Roman" w:hAnsi="Times New Roman"/>
          <w:bCs/>
          <w:color w:val="000000"/>
          <w:sz w:val="28"/>
          <w:szCs w:val="28"/>
        </w:rPr>
        <w:t>редостав</w:t>
      </w:r>
      <w:r>
        <w:rPr>
          <w:rFonts w:ascii="Times New Roman" w:hAnsi="Times New Roman"/>
          <w:bCs/>
          <w:color w:val="000000"/>
          <w:sz w:val="28"/>
          <w:szCs w:val="28"/>
        </w:rPr>
        <w:t>лять</w:t>
      </w:r>
      <w:r w:rsidR="008C7853" w:rsidRPr="008C7853">
        <w:rPr>
          <w:rFonts w:ascii="Times New Roman" w:hAnsi="Times New Roman"/>
          <w:bCs/>
          <w:color w:val="000000"/>
          <w:sz w:val="28"/>
          <w:szCs w:val="28"/>
        </w:rPr>
        <w:t xml:space="preserve"> Афанасьеву Лазарю Ивановичу</w:t>
      </w:r>
      <w:r w:rsidR="008C7853" w:rsidRPr="008C7853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разрешенные виды использования земельного участка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8C7853" w:rsidRPr="008C7853">
        <w:rPr>
          <w:rFonts w:ascii="Times New Roman" w:hAnsi="Times New Roman"/>
          <w:color w:val="000000"/>
          <w:sz w:val="28"/>
          <w:szCs w:val="28"/>
        </w:rPr>
        <w:t xml:space="preserve">«[4.7] – Гостиничное обслуживание» и «[4.4] – Магазины»  и на отклонение от предельных параметров разрешенного строительства объектов капитального строительства – для строительства магазина и объекта гостиничного обслуживания на земельном участке с кадастровым номером 01:08:0508020:8, </w:t>
      </w:r>
      <w:r w:rsidR="008C7853" w:rsidRPr="008C7853">
        <w:rPr>
          <w:rFonts w:ascii="Times New Roman" w:hAnsi="Times New Roman"/>
          <w:color w:val="000000"/>
          <w:sz w:val="28"/>
          <w:szCs w:val="28"/>
        </w:rPr>
        <w:lastRenderedPageBreak/>
        <w:t>площадью 644 кв. м, по  ул. Шовгенова/Курганной, 205/127 г. Майкопа на расстоянии 1,5 м от красной линии улиц Курганной и Шовгенова г. Майкопа</w:t>
      </w:r>
      <w:r w:rsidR="000E29F0" w:rsidRPr="008C7853">
        <w:rPr>
          <w:rFonts w:ascii="Times New Roman" w:hAnsi="Times New Roman"/>
          <w:color w:val="000000"/>
          <w:sz w:val="28"/>
          <w:szCs w:val="28"/>
        </w:rPr>
        <w:t>.</w:t>
      </w:r>
    </w:p>
    <w:p w:rsidR="00CE2E39" w:rsidRDefault="00CE2E39" w:rsidP="000E29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E39" w:rsidRDefault="00CE2E39" w:rsidP="00CE2E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2E39" w:rsidRDefault="00CE2E39" w:rsidP="00CE2E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2E39" w:rsidRDefault="00CE2E39" w:rsidP="00CE2E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чел. - «за», 0 чел. - «против», 3 чел. – «воздержался»</w:t>
      </w:r>
    </w:p>
    <w:bookmarkEnd w:id="0"/>
    <w:p w:rsidR="000E29F0" w:rsidRDefault="000E29F0" w:rsidP="000E29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29F0" w:rsidRDefault="000E29F0" w:rsidP="000E29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E29F0" w:rsidRDefault="000E29F0" w:rsidP="000E29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E29F0" w:rsidRDefault="000E29F0" w:rsidP="000E29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29F0" w:rsidRDefault="000E29F0" w:rsidP="000E29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29F0" w:rsidRDefault="000E29F0" w:rsidP="000E29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27A6" w:rsidRDefault="001327A6" w:rsidP="001327A6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E2E39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2E39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1327A6" w:rsidRDefault="001327A6" w:rsidP="001327A6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27A6" w:rsidRPr="002E6030" w:rsidRDefault="001327A6" w:rsidP="001327A6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</w:t>
      </w:r>
      <w:r w:rsidR="00CE2E39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327A6" w:rsidRDefault="001327A6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327A6" w:rsidRDefault="001327A6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327A6" w:rsidRDefault="001327A6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327A6" w:rsidRDefault="001327A6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327A6" w:rsidRDefault="001327A6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327A6" w:rsidRDefault="001327A6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327A6" w:rsidRDefault="001327A6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327A6" w:rsidRDefault="001327A6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327A6" w:rsidRDefault="001327A6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327A6" w:rsidRDefault="001327A6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327A6" w:rsidRDefault="001327A6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327A6" w:rsidRDefault="001327A6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327A6" w:rsidRDefault="001327A6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327A6" w:rsidRDefault="001327A6" w:rsidP="00D62B83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62B83" w:rsidRDefault="00D62B83" w:rsidP="00D62B83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D62B8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901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301F8">
        <w:rPr>
          <w:rFonts w:ascii="Times New Roman" w:hAnsi="Times New Roman"/>
          <w:color w:val="000000"/>
          <w:sz w:val="28"/>
          <w:szCs w:val="28"/>
        </w:rPr>
        <w:t>0</w:t>
      </w:r>
      <w:r w:rsidR="000D0068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422A20" w:rsidP="00422A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Мальцев Александр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422A20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835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Шовгенова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422A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8351EE" w:rsidP="00422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2A20">
              <w:rPr>
                <w:rFonts w:ascii="Times New Roman" w:hAnsi="Times New Roman"/>
                <w:sz w:val="28"/>
                <w:szCs w:val="28"/>
              </w:rPr>
              <w:t>8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422A20">
              <w:rPr>
                <w:rFonts w:ascii="Times New Roman" w:hAnsi="Times New Roman"/>
                <w:sz w:val="28"/>
                <w:szCs w:val="28"/>
              </w:rPr>
              <w:t>12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 w:rsidR="00422A20">
              <w:rPr>
                <w:rFonts w:ascii="Times New Roman" w:hAnsi="Times New Roman"/>
                <w:sz w:val="28"/>
                <w:szCs w:val="28"/>
              </w:rPr>
              <w:t>70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22A20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20" w:rsidRDefault="00422A20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20" w:rsidRDefault="00422A20" w:rsidP="00422A2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Мешвез Заурбий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20" w:rsidRDefault="00422A20" w:rsidP="00422A20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Майкоп, ул. Курганная, 129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20" w:rsidRDefault="00422A20" w:rsidP="00422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02.03.1965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D62B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A7" w:rsidRDefault="005E30A7">
      <w:pPr>
        <w:spacing w:line="240" w:lineRule="auto"/>
      </w:pPr>
      <w:r>
        <w:separator/>
      </w:r>
    </w:p>
  </w:endnote>
  <w:endnote w:type="continuationSeparator" w:id="0">
    <w:p w:rsidR="005E30A7" w:rsidRDefault="005E3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A7" w:rsidRDefault="005E30A7">
      <w:pPr>
        <w:spacing w:after="0" w:line="240" w:lineRule="auto"/>
      </w:pPr>
      <w:r>
        <w:separator/>
      </w:r>
    </w:p>
  </w:footnote>
  <w:footnote w:type="continuationSeparator" w:id="0">
    <w:p w:rsidR="005E30A7" w:rsidRDefault="005E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9F0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7A6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3C90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2A20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25D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0A7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0A6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69"/>
    <w:rsid w:val="00706C92"/>
    <w:rsid w:val="0070752E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4B8F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3E4C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0F7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853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122C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5815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4F5A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6E23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2E39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CBC"/>
    <w:rsid w:val="00D57FD5"/>
    <w:rsid w:val="00D60EB6"/>
    <w:rsid w:val="00D61102"/>
    <w:rsid w:val="00D61BB5"/>
    <w:rsid w:val="00D62A56"/>
    <w:rsid w:val="00D62B83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A61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F93EFD-14B1-4DF0-A0BC-7CABFBE7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353</cp:revision>
  <cp:lastPrinted>2023-12-11T12:54:00Z</cp:lastPrinted>
  <dcterms:created xsi:type="dcterms:W3CDTF">2022-11-14T13:43:00Z</dcterms:created>
  <dcterms:modified xsi:type="dcterms:W3CDTF">2023-12-18T05:29:00Z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