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A956E0" w:rsidTr="00587DEC">
        <w:trPr>
          <w:trHeight w:val="1975"/>
        </w:trPr>
        <w:tc>
          <w:tcPr>
            <w:tcW w:w="10348" w:type="dxa"/>
            <w:tcBorders>
              <w:bottom w:val="thinThickThinMediumGap" w:sz="24" w:space="0" w:color="auto"/>
            </w:tcBorders>
          </w:tcPr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56E0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56E0"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Адыгея</w:t>
            </w: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87DEC" w:rsidRPr="00587DEC" w:rsidRDefault="00587DEC" w:rsidP="00587DEC">
            <w:pPr>
              <w:pStyle w:val="a6"/>
              <w:rPr>
                <w:b/>
                <w:sz w:val="36"/>
                <w:szCs w:val="36"/>
              </w:rPr>
            </w:pPr>
            <w:r w:rsidRPr="00587DEC">
              <w:rPr>
                <w:b/>
                <w:sz w:val="36"/>
                <w:szCs w:val="36"/>
              </w:rPr>
              <w:t>ООО ПСК</w:t>
            </w:r>
          </w:p>
          <w:p w:rsidR="00A956E0" w:rsidRDefault="00587DEC" w:rsidP="00587DEC">
            <w:pPr>
              <w:jc w:val="center"/>
            </w:pPr>
            <w:r w:rsidRPr="00587DEC">
              <w:rPr>
                <w:rFonts w:ascii="Times New Roman" w:hAnsi="Times New Roman" w:cs="Times New Roman"/>
                <w:b/>
                <w:sz w:val="36"/>
                <w:szCs w:val="36"/>
              </w:rPr>
              <w:t>«ИНЖСТРОЙ»</w:t>
            </w:r>
          </w:p>
        </w:tc>
      </w:tr>
      <w:tr w:rsidR="00A956E0" w:rsidTr="0097594C">
        <w:trPr>
          <w:trHeight w:val="13703"/>
        </w:trPr>
        <w:tc>
          <w:tcPr>
            <w:tcW w:w="10348" w:type="dxa"/>
            <w:tcBorders>
              <w:top w:val="thinThickThinMediumGap" w:sz="24" w:space="0" w:color="auto"/>
            </w:tcBorders>
          </w:tcPr>
          <w:p w:rsidR="00A956E0" w:rsidRPr="00A956E0" w:rsidRDefault="00A956E0" w:rsidP="00A956E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A07104" w:rsidP="00257128">
            <w:pPr>
              <w:ind w:left="1310" w:hanging="131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Объект:</w:t>
            </w:r>
            <w:r w:rsidRPr="00A07104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="00105186" w:rsidRPr="00257128">
              <w:rPr>
                <w:rFonts w:ascii="Times New Roman" w:hAnsi="Times New Roman" w:cs="Times New Roman"/>
                <w:b/>
                <w:sz w:val="32"/>
                <w:szCs w:val="32"/>
              </w:rPr>
              <w:t>«</w:t>
            </w:r>
            <w:r w:rsidR="00105186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Документация по внесению изменений 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в проект планировки территории земельных участков с кадастровыми номерами 01:08:0202026:77, 01:08:0202026:78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, 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01:08:0202026:79 в хуторе Гавердовском, </w:t>
            </w:r>
            <w:r w:rsidR="00105186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утвержденный постановлением Администрации муниципального образования </w:t>
            </w:r>
            <w:r w:rsidR="00105186" w:rsidRPr="00257128">
              <w:rPr>
                <w:rFonts w:ascii="Times New Roman" w:hAnsi="Times New Roman" w:cs="Times New Roman"/>
                <w:b/>
                <w:sz w:val="32"/>
                <w:szCs w:val="32"/>
              </w:rPr>
              <w:t>«</w:t>
            </w:r>
            <w:r w:rsidR="00105186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>Город Майкоп</w:t>
            </w:r>
            <w:r w:rsidR="00105186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  <w:r w:rsidR="00105186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от 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11</w:t>
            </w:r>
            <w:r w:rsidR="00105186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>.0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1</w:t>
            </w:r>
            <w:r w:rsidR="00105186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>.201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3</w:t>
            </w:r>
            <w:r w:rsidR="00105186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№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7</w:t>
            </w:r>
            <w:r w:rsidR="0010518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, 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в отношении территории, ограниченной улицей Питерской, переулками Черкесским, Тихим и земельными участками с кадастровыми номерами 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01:08:0202026: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82 и 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01:08:0202026: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462 в хуторе 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Гавердовском</w:t>
            </w:r>
            <w:r w:rsidR="00F243D4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  <w:r w:rsidR="00F243D4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муниципального образования </w:t>
            </w:r>
            <w:r w:rsidR="00F243D4" w:rsidRPr="00257128">
              <w:rPr>
                <w:rFonts w:ascii="Times New Roman" w:hAnsi="Times New Roman" w:cs="Times New Roman"/>
                <w:b/>
                <w:sz w:val="32"/>
                <w:szCs w:val="32"/>
              </w:rPr>
              <w:t>«</w:t>
            </w:r>
            <w:r w:rsidR="00F243D4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>Город Майкоп</w:t>
            </w:r>
            <w:r w:rsidR="00F243D4" w:rsidRPr="00257128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, </w:t>
            </w:r>
            <w:r w:rsidR="0010518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и 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документаци</w:t>
            </w:r>
            <w:r w:rsidR="00B62D3C">
              <w:rPr>
                <w:rFonts w:ascii="Times New Roman" w:hAnsi="Times New Roman" w:cs="Times New Roman"/>
                <w:b/>
                <w:sz w:val="32"/>
                <w:szCs w:val="32"/>
              </w:rPr>
              <w:t>я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по планировке территории (</w:t>
            </w:r>
            <w:r w:rsidR="00105186">
              <w:rPr>
                <w:rFonts w:ascii="Times New Roman" w:hAnsi="Times New Roman" w:cs="Times New Roman"/>
                <w:b/>
                <w:sz w:val="32"/>
                <w:szCs w:val="32"/>
              </w:rPr>
              <w:t>проект</w:t>
            </w:r>
            <w:bookmarkStart w:id="0" w:name="_GoBack"/>
            <w:bookmarkEnd w:id="0"/>
            <w:r w:rsidR="0010518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межевания территории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)</w:t>
            </w:r>
            <w:r w:rsidR="00105186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, 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ограниченной улицей Питерской, </w:t>
            </w:r>
            <w:r w:rsidR="00E2083F">
              <w:rPr>
                <w:rFonts w:ascii="Times New Roman" w:hAnsi="Times New Roman" w:cs="Times New Roman"/>
                <w:b/>
                <w:sz w:val="32"/>
                <w:szCs w:val="32"/>
              </w:rPr>
              <w:t>п</w:t>
            </w:r>
            <w:r w:rsidR="00F243D4">
              <w:rPr>
                <w:rFonts w:ascii="Times New Roman" w:hAnsi="Times New Roman" w:cs="Times New Roman"/>
                <w:b/>
                <w:sz w:val="32"/>
                <w:szCs w:val="32"/>
              </w:rPr>
              <w:t>ереулками Черкесским, Тихим и земельными участками с кадастровыми номерами 01:08:0202026:82 и 01:08:0202026:462 в хуторе Гавердовском</w:t>
            </w:r>
            <w:r w:rsidR="00F243D4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муниципального образования </w:t>
            </w:r>
            <w:r w:rsidR="00F243D4" w:rsidRPr="00257128">
              <w:rPr>
                <w:rFonts w:ascii="Times New Roman" w:hAnsi="Times New Roman" w:cs="Times New Roman"/>
                <w:b/>
                <w:sz w:val="32"/>
                <w:szCs w:val="32"/>
              </w:rPr>
              <w:t>«</w:t>
            </w:r>
            <w:r w:rsidR="00F243D4" w:rsidRPr="00A07104">
              <w:rPr>
                <w:rFonts w:ascii="Times New Roman" w:hAnsi="Times New Roman" w:cs="Times New Roman"/>
                <w:b/>
                <w:sz w:val="32"/>
                <w:szCs w:val="32"/>
              </w:rPr>
              <w:t>Город Майкоп</w:t>
            </w:r>
            <w:r w:rsidR="00F243D4" w:rsidRPr="00257128">
              <w:rPr>
                <w:rFonts w:ascii="Times New Roman" w:hAnsi="Times New Roman" w:cs="Times New Roman"/>
                <w:b/>
                <w:sz w:val="32"/>
                <w:szCs w:val="32"/>
              </w:rPr>
              <w:t>»</w:t>
            </w:r>
          </w:p>
          <w:p w:rsidR="00A956E0" w:rsidRPr="00A956E0" w:rsidRDefault="00A956E0" w:rsidP="00A956E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Default="00A956E0" w:rsidP="00321158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A956E0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ПРОЕКТ </w:t>
            </w:r>
            <w:r w:rsidR="00E51838">
              <w:rPr>
                <w:rFonts w:ascii="Times New Roman" w:hAnsi="Times New Roman" w:cs="Times New Roman"/>
                <w:b/>
                <w:sz w:val="52"/>
                <w:szCs w:val="52"/>
              </w:rPr>
              <w:t>ПЛАНИРОВКИ</w:t>
            </w:r>
          </w:p>
          <w:p w:rsidR="00481ABF" w:rsidRDefault="00481ABF" w:rsidP="00481AB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21158" w:rsidRDefault="00321158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Основная часть</w:t>
            </w:r>
          </w:p>
          <w:p w:rsidR="00A956E0" w:rsidRDefault="0097594C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Обоснование</w:t>
            </w:r>
          </w:p>
          <w:p w:rsidR="0097594C" w:rsidRPr="00A956E0" w:rsidRDefault="0097594C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956E0">
              <w:rPr>
                <w:rFonts w:ascii="Times New Roman" w:hAnsi="Times New Roman" w:cs="Times New Roman"/>
                <w:sz w:val="32"/>
                <w:szCs w:val="32"/>
              </w:rPr>
              <w:t>Пояснительная записк</w:t>
            </w:r>
            <w:r w:rsidR="00364CA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  <w:p w:rsidR="00A956E0" w:rsidRPr="00A956E0" w:rsidRDefault="00364CAF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Графическая часть</w:t>
            </w: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364CAF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ТОМ 1</w:t>
            </w:r>
          </w:p>
          <w:p w:rsidR="00257128" w:rsidRDefault="00257128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57128" w:rsidRPr="00A956E0" w:rsidRDefault="00257128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587DEC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87DEC">
              <w:rPr>
                <w:rFonts w:ascii="Times New Roman" w:hAnsi="Times New Roman" w:cs="Times New Roman"/>
                <w:sz w:val="32"/>
                <w:szCs w:val="32"/>
              </w:rPr>
              <w:t xml:space="preserve">Директор                                                                         Э.М. Шумафов </w:t>
            </w:r>
          </w:p>
          <w:p w:rsidR="00A956E0" w:rsidRDefault="00A956E0" w:rsidP="00A956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97594C" w:rsidRPr="00A956E0" w:rsidRDefault="0097594C" w:rsidP="00A956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587DEC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г. </w:t>
            </w:r>
            <w:r w:rsidR="00A956E0" w:rsidRPr="00A956E0">
              <w:rPr>
                <w:rFonts w:ascii="Times New Roman" w:hAnsi="Times New Roman" w:cs="Times New Roman"/>
                <w:sz w:val="32"/>
                <w:szCs w:val="32"/>
              </w:rPr>
              <w:t>Майкоп</w:t>
            </w:r>
          </w:p>
          <w:p w:rsidR="00A956E0" w:rsidRDefault="00A956E0" w:rsidP="00E2083F">
            <w:pPr>
              <w:jc w:val="center"/>
            </w:pPr>
            <w:r w:rsidRPr="00A956E0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257128">
              <w:rPr>
                <w:rFonts w:ascii="Times New Roman" w:hAnsi="Times New Roman" w:cs="Times New Roman"/>
                <w:sz w:val="32"/>
                <w:szCs w:val="32"/>
              </w:rPr>
              <w:t>2</w:t>
            </w:r>
            <w:r w:rsidR="00E2083F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257128">
              <w:rPr>
                <w:rFonts w:ascii="Times New Roman" w:hAnsi="Times New Roman" w:cs="Times New Roman"/>
                <w:sz w:val="32"/>
                <w:szCs w:val="32"/>
              </w:rPr>
              <w:t xml:space="preserve"> г.</w:t>
            </w:r>
          </w:p>
        </w:tc>
      </w:tr>
    </w:tbl>
    <w:p w:rsidR="002A46B0" w:rsidRDefault="002A46B0" w:rsidP="00A07104"/>
    <w:sectPr w:rsidR="002A46B0" w:rsidSect="0097594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AA0" w:rsidRDefault="00AE3AA0" w:rsidP="00A07104">
      <w:pPr>
        <w:spacing w:after="0" w:line="240" w:lineRule="auto"/>
      </w:pPr>
      <w:r>
        <w:separator/>
      </w:r>
    </w:p>
  </w:endnote>
  <w:endnote w:type="continuationSeparator" w:id="0">
    <w:p w:rsidR="00AE3AA0" w:rsidRDefault="00AE3AA0" w:rsidP="00A0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AA0" w:rsidRDefault="00AE3AA0" w:rsidP="00A07104">
      <w:pPr>
        <w:spacing w:after="0" w:line="240" w:lineRule="auto"/>
      </w:pPr>
      <w:r>
        <w:separator/>
      </w:r>
    </w:p>
  </w:footnote>
  <w:footnote w:type="continuationSeparator" w:id="0">
    <w:p w:rsidR="00AE3AA0" w:rsidRDefault="00AE3AA0" w:rsidP="00A071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E0"/>
    <w:rsid w:val="00105186"/>
    <w:rsid w:val="00257128"/>
    <w:rsid w:val="002A45FC"/>
    <w:rsid w:val="002A46B0"/>
    <w:rsid w:val="00321158"/>
    <w:rsid w:val="00364CAF"/>
    <w:rsid w:val="00481ABF"/>
    <w:rsid w:val="00587DEC"/>
    <w:rsid w:val="00667585"/>
    <w:rsid w:val="007301AF"/>
    <w:rsid w:val="0093729A"/>
    <w:rsid w:val="0097594C"/>
    <w:rsid w:val="00A07104"/>
    <w:rsid w:val="00A956E0"/>
    <w:rsid w:val="00AE3AA0"/>
    <w:rsid w:val="00B62D3C"/>
    <w:rsid w:val="00B83342"/>
    <w:rsid w:val="00DE2021"/>
    <w:rsid w:val="00E2083F"/>
    <w:rsid w:val="00E51838"/>
    <w:rsid w:val="00F2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2365-D35C-444C-B1B2-92153FBFA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5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01AF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7"/>
    <w:link w:val="a8"/>
    <w:qFormat/>
    <w:rsid w:val="00587D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Название Знак"/>
    <w:basedOn w:val="a0"/>
    <w:link w:val="a6"/>
    <w:rsid w:val="00587DE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587DE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587DEC"/>
    <w:rPr>
      <w:rFonts w:eastAsiaTheme="minorEastAsia"/>
      <w:color w:val="5A5A5A" w:themeColor="text1" w:themeTint="A5"/>
      <w:spacing w:val="15"/>
    </w:rPr>
  </w:style>
  <w:style w:type="paragraph" w:styleId="aa">
    <w:name w:val="header"/>
    <w:basedOn w:val="a"/>
    <w:link w:val="ab"/>
    <w:uiPriority w:val="99"/>
    <w:unhideWhenUsed/>
    <w:rsid w:val="00A0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7104"/>
  </w:style>
  <w:style w:type="paragraph" w:styleId="ac">
    <w:name w:val="footer"/>
    <w:basedOn w:val="a"/>
    <w:link w:val="ad"/>
    <w:uiPriority w:val="99"/>
    <w:unhideWhenUsed/>
    <w:rsid w:val="00A0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7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161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15</cp:revision>
  <cp:lastPrinted>2019-12-02T12:36:00Z</cp:lastPrinted>
  <dcterms:created xsi:type="dcterms:W3CDTF">2019-12-02T12:24:00Z</dcterms:created>
  <dcterms:modified xsi:type="dcterms:W3CDTF">2021-05-21T12:41:00Z</dcterms:modified>
</cp:coreProperties>
</file>