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3ED3" w:rsidRPr="00203ED3" w:rsidTr="00203ED3">
        <w:trPr>
          <w:trHeight w:val="794"/>
        </w:trPr>
        <w:tc>
          <w:tcPr>
            <w:tcW w:w="9345" w:type="dxa"/>
            <w:gridSpan w:val="2"/>
            <w:vAlign w:val="center"/>
          </w:tcPr>
          <w:p w:rsidR="00203ED3" w:rsidRPr="00203ED3" w:rsidRDefault="00A92284" w:rsidP="00203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284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координации реализации национальных проектов и проектной деятельности</w:t>
            </w:r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673" w:type="dxa"/>
            <w:vAlign w:val="center"/>
          </w:tcPr>
          <w:p w:rsidR="00203ED3" w:rsidRPr="00203ED3" w:rsidRDefault="00A92284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Оксана Валерьевна</w:t>
            </w:r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  <w:vAlign w:val="center"/>
          </w:tcPr>
          <w:p w:rsidR="00203ED3" w:rsidRPr="00203ED3" w:rsidRDefault="00A92284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Артем Андреевич</w:t>
            </w:r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73" w:type="dxa"/>
            <w:vAlign w:val="center"/>
          </w:tcPr>
          <w:p w:rsidR="00203ED3" w:rsidRPr="00203ED3" w:rsidRDefault="00A92284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Руслановна</w:t>
            </w:r>
          </w:p>
        </w:tc>
      </w:tr>
      <w:tr w:rsidR="00A92284" w:rsidRPr="00203ED3" w:rsidTr="00203ED3">
        <w:trPr>
          <w:trHeight w:val="794"/>
        </w:trPr>
        <w:tc>
          <w:tcPr>
            <w:tcW w:w="4672" w:type="dxa"/>
            <w:vAlign w:val="center"/>
          </w:tcPr>
          <w:p w:rsidR="00A92284" w:rsidRPr="00203ED3" w:rsidRDefault="00A92284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73" w:type="dxa"/>
            <w:vAlign w:val="center"/>
          </w:tcPr>
          <w:p w:rsidR="00A92284" w:rsidRDefault="00A92284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 Дана Аскеровна</w:t>
            </w:r>
          </w:p>
        </w:tc>
      </w:tr>
    </w:tbl>
    <w:p w:rsidR="008F50FA" w:rsidRDefault="008F50FA"/>
    <w:p w:rsidR="00203ED3" w:rsidRPr="00203ED3" w:rsidRDefault="00203ED3">
      <w:pPr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Контактная информация: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385000 Республика Адыгея, 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Майкоп, ул. </w:t>
      </w:r>
      <w:proofErr w:type="spellStart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21, </w:t>
      </w:r>
      <w:proofErr w:type="spellStart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каб</w:t>
      </w:r>
      <w:proofErr w:type="spellEnd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. 33</w:t>
      </w:r>
      <w:r w:rsidR="00A9228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</w:t>
      </w:r>
      <w:proofErr w:type="gramEnd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4A3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92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4A3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92284">
        <w:rPr>
          <w:rFonts w:ascii="Times New Roman" w:eastAsia="Times New Roman" w:hAnsi="Times New Roman"/>
          <w:b/>
          <w:sz w:val="28"/>
          <w:szCs w:val="28"/>
          <w:lang w:eastAsia="ru-RU"/>
        </w:rPr>
        <w:t>918) 220-70-07</w:t>
      </w: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03ED3" w:rsidRPr="00203ED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203ED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A92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="00A9228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proekt</w:t>
      </w:r>
      <w:proofErr w:type="spellEnd"/>
      <w:r w:rsidR="00A92284" w:rsidRPr="00A92284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proofErr w:type="spellStart"/>
      <w:r w:rsidR="00A9228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maykop</w:t>
      </w:r>
      <w:proofErr w:type="spellEnd"/>
      <w:r w:rsidRPr="00A92284">
        <w:rPr>
          <w:rFonts w:ascii="Times New Roman" w:eastAsia="Times New Roman" w:hAnsi="Times New Roman"/>
          <w:b/>
          <w:sz w:val="28"/>
          <w:szCs w:val="28"/>
          <w:lang w:eastAsia="ru-RU"/>
        </w:rPr>
        <w:t>@</w:t>
      </w:r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A9228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</w:p>
    <w:p w:rsidR="00203ED3" w:rsidRDefault="00203ED3"/>
    <w:sectPr w:rsidR="0020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DB"/>
    <w:rsid w:val="00203ED3"/>
    <w:rsid w:val="008F50FA"/>
    <w:rsid w:val="00A92284"/>
    <w:rsid w:val="00E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3348-CD5D-449E-B7F1-9F2CBC4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Дана Аскеровна</dc:creator>
  <cp:keywords/>
  <dc:description/>
  <cp:lastModifiedBy>Сташ Дана Аскеровна</cp:lastModifiedBy>
  <cp:revision>2</cp:revision>
  <dcterms:created xsi:type="dcterms:W3CDTF">2024-12-26T15:01:00Z</dcterms:created>
  <dcterms:modified xsi:type="dcterms:W3CDTF">2024-12-26T15:01:00Z</dcterms:modified>
</cp:coreProperties>
</file>