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3E" w:rsidRDefault="00D8633E" w:rsidP="006249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E5DFA">
        <w:rPr>
          <w:b/>
          <w:sz w:val="28"/>
          <w:szCs w:val="28"/>
        </w:rPr>
        <w:t xml:space="preserve">Перечень вопросов для проведения публичных обсуждений по проекту </w:t>
      </w:r>
      <w:r w:rsidR="0062498C" w:rsidRPr="0062498C">
        <w:rPr>
          <w:b/>
          <w:sz w:val="28"/>
          <w:szCs w:val="28"/>
        </w:rPr>
        <w:t>постановления Администрации муниципального образования «Город Майкоп» «О внесении изменений в постановление Администрации муниципального образования «Город Майкоп» от 08.12.2015 № 907 «О Комиссии по разработке схемы размещения нестационарных торговых объектов на территории муниципального образования «Город Майкоп» и внесению в нее изменений»</w:t>
      </w:r>
      <w:bookmarkStart w:id="0" w:name="_GoBack"/>
      <w:bookmarkEnd w:id="0"/>
    </w:p>
    <w:p w:rsidR="003B5BDB" w:rsidRDefault="003B5BDB" w:rsidP="003B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center"/>
        <w:rPr>
          <w:b/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Контактная информация об участнике публичных консультаций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Наименование участника: ____________________________________________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Сфера деятельности участника: ________________________________________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Ф.И.О. контактного лица:_____________________________________________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Номер контактного телефона: _________________________________________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Адрес электронной почты:____________________________________________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jc w:val="center"/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jc w:val="center"/>
        <w:rPr>
          <w:sz w:val="28"/>
          <w:szCs w:val="28"/>
        </w:rPr>
      </w:pPr>
    </w:p>
    <w:p w:rsidR="00F52E7B" w:rsidRDefault="00F52E7B" w:rsidP="00F52E7B">
      <w:pPr>
        <w:tabs>
          <w:tab w:val="left" w:pos="2760"/>
        </w:tabs>
        <w:jc w:val="center"/>
        <w:rPr>
          <w:sz w:val="28"/>
          <w:szCs w:val="28"/>
        </w:rPr>
      </w:pPr>
    </w:p>
    <w:p w:rsidR="00F52E7B" w:rsidRDefault="00F52E7B" w:rsidP="00F52E7B">
      <w:pPr>
        <w:tabs>
          <w:tab w:val="left" w:pos="27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вопросов, </w:t>
      </w:r>
    </w:p>
    <w:p w:rsidR="00F52E7B" w:rsidRDefault="00F52E7B" w:rsidP="00F52E7B">
      <w:pPr>
        <w:tabs>
          <w:tab w:val="left" w:pos="27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обсуждаемых в ходе проведения публичных </w:t>
      </w:r>
      <w:r w:rsidR="000E5DFA">
        <w:rPr>
          <w:sz w:val="28"/>
          <w:szCs w:val="28"/>
        </w:rPr>
        <w:t>обсуждений</w:t>
      </w:r>
    </w:p>
    <w:p w:rsidR="00F52E7B" w:rsidRDefault="00F52E7B" w:rsidP="00F52E7B">
      <w:pPr>
        <w:tabs>
          <w:tab w:val="left" w:pos="2760"/>
        </w:tabs>
        <w:jc w:val="center"/>
        <w:rPr>
          <w:sz w:val="28"/>
          <w:szCs w:val="28"/>
        </w:rPr>
      </w:pPr>
    </w:p>
    <w:p w:rsidR="00F52E7B" w:rsidRPr="009435F3" w:rsidRDefault="00F52E7B" w:rsidP="00F52E7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9435F3">
        <w:rPr>
          <w:i/>
          <w:sz w:val="28"/>
          <w:szCs w:val="28"/>
        </w:rPr>
        <w:t>На решение какой проблемы, на Ваш взгляд, направлено предлагаемое государственное регулирование? Актуальна ли данная проблема сегодня?</w:t>
      </w:r>
    </w:p>
    <w:p w:rsidR="00F52E7B" w:rsidRPr="00007532" w:rsidRDefault="00F52E7B" w:rsidP="00F52E7B">
      <w:pPr>
        <w:tabs>
          <w:tab w:val="left" w:pos="1134"/>
        </w:tabs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tabs>
          <w:tab w:val="left" w:pos="2760"/>
        </w:tabs>
        <w:rPr>
          <w:sz w:val="28"/>
          <w:szCs w:val="28"/>
        </w:rPr>
      </w:pPr>
    </w:p>
    <w:p w:rsidR="00F52E7B" w:rsidRPr="00DE376B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 которые оно направлено?</w:t>
      </w:r>
    </w:p>
    <w:p w:rsidR="00F52E7B" w:rsidRPr="00DE376B" w:rsidRDefault="00F52E7B" w:rsidP="00F52E7B">
      <w:pPr>
        <w:tabs>
          <w:tab w:val="left" w:pos="2760"/>
        </w:tabs>
        <w:ind w:left="360"/>
        <w:jc w:val="both"/>
        <w:rPr>
          <w:i/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tabs>
          <w:tab w:val="left" w:pos="2760"/>
        </w:tabs>
        <w:rPr>
          <w:sz w:val="28"/>
          <w:szCs w:val="28"/>
        </w:rPr>
      </w:pPr>
    </w:p>
    <w:p w:rsidR="00F52E7B" w:rsidRPr="00DE376B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lastRenderedPageBreak/>
        <w:t xml:space="preserve">Является ли выбранный вариант решения проблемы оптимальным </w:t>
      </w:r>
      <w:r w:rsidR="00887FF7">
        <w:rPr>
          <w:i/>
          <w:sz w:val="28"/>
          <w:szCs w:val="28"/>
        </w:rPr>
        <w:br/>
      </w:r>
      <w:r w:rsidRPr="00DE376B">
        <w:rPr>
          <w:i/>
          <w:sz w:val="28"/>
          <w:szCs w:val="28"/>
        </w:rPr>
        <w:t>(в том числе с точки зрения выгод и издержек для общества в целом)?</w:t>
      </w:r>
    </w:p>
    <w:p w:rsidR="00F52E7B" w:rsidRPr="00DE376B" w:rsidRDefault="00F52E7B" w:rsidP="00F52E7B">
      <w:pPr>
        <w:ind w:firstLine="284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 xml:space="preserve">Существует ли иные варианты достижения заявленных целей государственного регулирования? Если да – выделите те из них, которые по Вашему мнению, были бы менее </w:t>
      </w:r>
      <w:r w:rsidR="001128FD" w:rsidRPr="00DE376B">
        <w:rPr>
          <w:i/>
          <w:sz w:val="28"/>
          <w:szCs w:val="28"/>
        </w:rPr>
        <w:t>затратные</w:t>
      </w:r>
      <w:r w:rsidRPr="00DE376B">
        <w:rPr>
          <w:i/>
          <w:sz w:val="28"/>
          <w:szCs w:val="28"/>
        </w:rPr>
        <w:t xml:space="preserve"> и</w:t>
      </w:r>
      <w:r>
        <w:rPr>
          <w:i/>
          <w:sz w:val="28"/>
          <w:szCs w:val="28"/>
        </w:rPr>
        <w:t xml:space="preserve"> </w:t>
      </w:r>
      <w:r w:rsidRPr="00DE376B">
        <w:rPr>
          <w:i/>
          <w:sz w:val="28"/>
          <w:szCs w:val="28"/>
        </w:rPr>
        <w:t>(или) более эффектны.</w:t>
      </w:r>
    </w:p>
    <w:p w:rsidR="00F52E7B" w:rsidRDefault="00F52E7B" w:rsidP="00F52E7B">
      <w:pPr>
        <w:tabs>
          <w:tab w:val="left" w:pos="2760"/>
        </w:tabs>
        <w:ind w:left="720"/>
        <w:jc w:val="both"/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tabs>
          <w:tab w:val="left" w:pos="2760"/>
        </w:tabs>
        <w:rPr>
          <w:sz w:val="28"/>
          <w:szCs w:val="28"/>
        </w:rPr>
      </w:pPr>
    </w:p>
    <w:p w:rsidR="00F52E7B" w:rsidRPr="00DE376B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 xml:space="preserve">Какие, по Вашей оценке, субъекты предпринимательской и </w:t>
      </w:r>
      <w:r w:rsidR="0092143D">
        <w:rPr>
          <w:i/>
          <w:sz w:val="28"/>
          <w:szCs w:val="28"/>
        </w:rPr>
        <w:t>иной экономической</w:t>
      </w:r>
      <w:r w:rsidRPr="00DE376B">
        <w:rPr>
          <w:i/>
          <w:sz w:val="28"/>
          <w:szCs w:val="28"/>
        </w:rPr>
        <w:t xml:space="preserve"> деятельности будут затронуты предлагаемым государственным регулированием (по видам субъектов, по отраслям, по количеству таких субъектов в Вашем регионе или городе и прочее)?</w:t>
      </w:r>
    </w:p>
    <w:p w:rsidR="00F52E7B" w:rsidRDefault="00F52E7B" w:rsidP="00F52E7B">
      <w:pPr>
        <w:tabs>
          <w:tab w:val="left" w:pos="2760"/>
        </w:tabs>
        <w:jc w:val="both"/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rPr>
          <w:sz w:val="28"/>
          <w:szCs w:val="28"/>
        </w:rPr>
      </w:pP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 xml:space="preserve">Повлияет ли </w:t>
      </w:r>
      <w:r w:rsidR="009A1FBB">
        <w:rPr>
          <w:i/>
          <w:sz w:val="28"/>
          <w:szCs w:val="28"/>
        </w:rPr>
        <w:t>в</w:t>
      </w:r>
      <w:r w:rsidRPr="00DE376B">
        <w:rPr>
          <w:i/>
          <w:sz w:val="28"/>
          <w:szCs w:val="28"/>
        </w:rPr>
        <w:t>ве</w:t>
      </w:r>
      <w:r w:rsidR="008E67B0">
        <w:rPr>
          <w:i/>
          <w:sz w:val="28"/>
          <w:szCs w:val="28"/>
        </w:rPr>
        <w:t>д</w:t>
      </w:r>
      <w:r w:rsidRPr="00DE376B">
        <w:rPr>
          <w:i/>
          <w:sz w:val="28"/>
          <w:szCs w:val="28"/>
        </w:rPr>
        <w:t>ение предлагаемого государственного регулирования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F52E7B" w:rsidRDefault="00F52E7B" w:rsidP="00F52E7B">
      <w:pPr>
        <w:ind w:left="360"/>
        <w:jc w:val="both"/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F52E7B" w:rsidRDefault="00F52E7B" w:rsidP="00F52E7B">
      <w:pPr>
        <w:rPr>
          <w:sz w:val="28"/>
          <w:szCs w:val="28"/>
        </w:rPr>
      </w:pP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Оцените, насколько полно и точно отражены обязанности, ответственность субъектов государственного регулирования, а также насколько понятно приписаны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F52E7B" w:rsidRDefault="00F52E7B" w:rsidP="00F52E7B">
      <w:pPr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F52E7B" w:rsidRDefault="00F52E7B" w:rsidP="00F52E7B">
      <w:pPr>
        <w:rPr>
          <w:sz w:val="28"/>
          <w:szCs w:val="28"/>
        </w:rPr>
      </w:pPr>
    </w:p>
    <w:p w:rsidR="003B5BDB" w:rsidRPr="00DE376B" w:rsidRDefault="003B5BDB" w:rsidP="003B5BDB">
      <w:pPr>
        <w:widowControl w:val="0"/>
        <w:autoSpaceDE w:val="0"/>
        <w:autoSpaceDN w:val="0"/>
        <w:adjustRightInd w:val="0"/>
        <w:ind w:left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7. </w:t>
      </w:r>
      <w:r w:rsidRPr="00DE376B">
        <w:rPr>
          <w:i/>
          <w:sz w:val="28"/>
          <w:szCs w:val="28"/>
        </w:rPr>
        <w:t xml:space="preserve">Существуют ли в предлагаемом государственном регулировании положения, </w:t>
      </w:r>
      <w:r>
        <w:rPr>
          <w:i/>
          <w:sz w:val="28"/>
          <w:szCs w:val="28"/>
        </w:rPr>
        <w:t xml:space="preserve">которые </w:t>
      </w:r>
      <w:r w:rsidRPr="00184535">
        <w:rPr>
          <w:i/>
          <w:sz w:val="28"/>
          <w:szCs w:val="28"/>
        </w:rPr>
        <w:t>вводя</w:t>
      </w:r>
      <w:r>
        <w:rPr>
          <w:i/>
          <w:sz w:val="28"/>
          <w:szCs w:val="28"/>
        </w:rPr>
        <w:t>т</w:t>
      </w:r>
      <w:r w:rsidRPr="00184535">
        <w:rPr>
          <w:i/>
          <w:sz w:val="28"/>
          <w:szCs w:val="28"/>
        </w:rPr>
        <w:t xml:space="preserve"> избыточные обязательные требования, запреты и ограничения</w:t>
      </w:r>
      <w:r w:rsidRPr="004355D6">
        <w:rPr>
          <w:sz w:val="28"/>
          <w:szCs w:val="28"/>
        </w:rPr>
        <w:t xml:space="preserve"> </w:t>
      </w:r>
      <w:r w:rsidRPr="00184535">
        <w:rPr>
          <w:i/>
          <w:sz w:val="28"/>
          <w:szCs w:val="28"/>
        </w:rPr>
        <w:t>предпринимательской и иной экономической деятельности?</w:t>
      </w:r>
      <w:r w:rsidRPr="00DE376B">
        <w:rPr>
          <w:i/>
          <w:sz w:val="28"/>
          <w:szCs w:val="28"/>
        </w:rPr>
        <w:t xml:space="preserve"> Приведите обоснования по каждому указанному положению, дополнительно определив:</w:t>
      </w:r>
    </w:p>
    <w:p w:rsidR="003B5BDB" w:rsidRPr="00DE376B" w:rsidRDefault="003B5BDB" w:rsidP="003B5BD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регулирования;</w:t>
      </w:r>
    </w:p>
    <w:p w:rsidR="003B5BDB" w:rsidRPr="00DE376B" w:rsidRDefault="003B5BDB" w:rsidP="003B5BDB">
      <w:pPr>
        <w:ind w:left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имеются ли технические ошибки;</w:t>
      </w:r>
    </w:p>
    <w:p w:rsidR="003B5BDB" w:rsidRPr="00DE376B" w:rsidRDefault="003B5BDB" w:rsidP="003B5BD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lastRenderedPageBreak/>
        <w:t>приводит ли исполнение положений государственного регулирования к избыточным действиям или, наоборот, ограничивает действия лиц</w:t>
      </w:r>
      <w:r w:rsidRPr="00DE376B">
        <w:rPr>
          <w:b/>
          <w:i/>
          <w:sz w:val="28"/>
          <w:szCs w:val="28"/>
        </w:rPr>
        <w:t xml:space="preserve"> </w:t>
      </w:r>
      <w:r w:rsidRPr="00DE376B">
        <w:rPr>
          <w:i/>
          <w:sz w:val="28"/>
          <w:szCs w:val="28"/>
        </w:rPr>
        <w:t xml:space="preserve">в сфере предпринимательской и </w:t>
      </w:r>
      <w:r>
        <w:rPr>
          <w:i/>
          <w:sz w:val="28"/>
          <w:szCs w:val="28"/>
        </w:rPr>
        <w:t>иной экономической</w:t>
      </w:r>
      <w:r w:rsidRPr="00DE376B">
        <w:rPr>
          <w:i/>
          <w:sz w:val="28"/>
          <w:szCs w:val="28"/>
        </w:rPr>
        <w:t xml:space="preserve"> деятельности;</w:t>
      </w:r>
    </w:p>
    <w:p w:rsidR="003B5BDB" w:rsidRPr="00DE376B" w:rsidRDefault="003B5BDB" w:rsidP="003B5BD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 xml:space="preserve">приводит ли исполнение положения к возникновению </w:t>
      </w:r>
      <w:r w:rsidRPr="00184535">
        <w:rPr>
          <w:i/>
          <w:sz w:val="28"/>
          <w:szCs w:val="28"/>
        </w:rPr>
        <w:t>избыточны</w:t>
      </w:r>
      <w:r>
        <w:rPr>
          <w:i/>
          <w:sz w:val="28"/>
          <w:szCs w:val="28"/>
        </w:rPr>
        <w:t>х</w:t>
      </w:r>
      <w:r w:rsidRPr="0018453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обязательны</w:t>
      </w:r>
      <w:r w:rsidRPr="00184535">
        <w:rPr>
          <w:i/>
          <w:sz w:val="28"/>
          <w:szCs w:val="28"/>
        </w:rPr>
        <w:t>х требовани</w:t>
      </w:r>
      <w:r>
        <w:rPr>
          <w:i/>
          <w:sz w:val="28"/>
          <w:szCs w:val="28"/>
        </w:rPr>
        <w:t>й</w:t>
      </w:r>
      <w:r w:rsidRPr="00184535">
        <w:rPr>
          <w:i/>
          <w:sz w:val="28"/>
          <w:szCs w:val="28"/>
        </w:rPr>
        <w:t>, запрет</w:t>
      </w:r>
      <w:r>
        <w:rPr>
          <w:i/>
          <w:sz w:val="28"/>
          <w:szCs w:val="28"/>
        </w:rPr>
        <w:t>ов</w:t>
      </w:r>
      <w:r w:rsidRPr="00184535">
        <w:rPr>
          <w:i/>
          <w:sz w:val="28"/>
          <w:szCs w:val="28"/>
        </w:rPr>
        <w:t xml:space="preserve"> и ограничени</w:t>
      </w:r>
      <w:r>
        <w:rPr>
          <w:i/>
          <w:sz w:val="28"/>
          <w:szCs w:val="28"/>
        </w:rPr>
        <w:t>й</w:t>
      </w:r>
      <w:r w:rsidRPr="004355D6">
        <w:rPr>
          <w:sz w:val="28"/>
          <w:szCs w:val="28"/>
        </w:rPr>
        <w:t xml:space="preserve"> </w:t>
      </w:r>
      <w:r w:rsidRPr="00184535">
        <w:rPr>
          <w:i/>
          <w:sz w:val="28"/>
          <w:szCs w:val="28"/>
        </w:rPr>
        <w:t>лиц в сфере предпринимательской и иной экономической деятельности к необоснованному существенному росту отдельных</w:t>
      </w:r>
      <w:r w:rsidRPr="00DE376B">
        <w:rPr>
          <w:i/>
          <w:sz w:val="28"/>
          <w:szCs w:val="28"/>
        </w:rPr>
        <w:t xml:space="preserve"> видов затрат или появлению новых необоснованных видов затрат;</w:t>
      </w:r>
    </w:p>
    <w:p w:rsidR="003B5BDB" w:rsidRPr="00DE376B" w:rsidRDefault="003B5BDB" w:rsidP="003B5BD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 xml:space="preserve">устанавливается ли положением необоснованное ограничение выбора лиц в сфере предпринимательской и </w:t>
      </w:r>
      <w:r>
        <w:rPr>
          <w:i/>
          <w:sz w:val="28"/>
          <w:szCs w:val="28"/>
        </w:rPr>
        <w:t xml:space="preserve">иной экономической </w:t>
      </w:r>
      <w:r w:rsidRPr="00DE376B">
        <w:rPr>
          <w:i/>
          <w:sz w:val="28"/>
          <w:szCs w:val="28"/>
        </w:rPr>
        <w:t>деятельности существующих или возможных поставщиков или потребителей;</w:t>
      </w:r>
    </w:p>
    <w:p w:rsidR="003B5BDB" w:rsidRPr="00DE376B" w:rsidRDefault="003B5BDB" w:rsidP="003B5BD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 xml:space="preserve">создает ли исполнение положений государственного регулирования существенные риски ведения предпринимательской и </w:t>
      </w:r>
      <w:r>
        <w:rPr>
          <w:i/>
          <w:sz w:val="28"/>
          <w:szCs w:val="28"/>
        </w:rPr>
        <w:t xml:space="preserve">иной экономической </w:t>
      </w:r>
      <w:r w:rsidRPr="00DE376B">
        <w:rPr>
          <w:i/>
          <w:sz w:val="28"/>
          <w:szCs w:val="28"/>
        </w:rPr>
        <w:t>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</w:r>
    </w:p>
    <w:p w:rsidR="003B5BDB" w:rsidRPr="00DE376B" w:rsidRDefault="003B5BDB" w:rsidP="003B5BD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 xml:space="preserve">приводит ли к невозможности совершения законных действий предпринимателей или </w:t>
      </w:r>
      <w:r w:rsidR="00833006">
        <w:rPr>
          <w:i/>
          <w:sz w:val="28"/>
          <w:szCs w:val="28"/>
        </w:rPr>
        <w:t>субъектов иной экономической деятельности</w:t>
      </w:r>
      <w:r w:rsidRPr="00DE376B">
        <w:rPr>
          <w:i/>
          <w:sz w:val="28"/>
          <w:szCs w:val="28"/>
        </w:rPr>
        <w:t xml:space="preserve"> (например, в связи с отсутствием требуемой новым государственным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3B5BDB" w:rsidRPr="00DE376B" w:rsidRDefault="003B5BDB" w:rsidP="003B5BD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F52E7B" w:rsidRDefault="00F52E7B" w:rsidP="00F52E7B">
      <w:pPr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rPr>
          <w:sz w:val="28"/>
          <w:szCs w:val="28"/>
        </w:rPr>
      </w:pPr>
    </w:p>
    <w:p w:rsidR="00F52E7B" w:rsidRDefault="00F52E7B" w:rsidP="00F52E7B">
      <w:pPr>
        <w:ind w:left="567"/>
        <w:rPr>
          <w:sz w:val="28"/>
          <w:szCs w:val="28"/>
        </w:rPr>
      </w:pPr>
    </w:p>
    <w:p w:rsidR="00F52E7B" w:rsidRPr="00DE376B" w:rsidRDefault="003B5BDB" w:rsidP="003B5BDB">
      <w:pPr>
        <w:widowControl w:val="0"/>
        <w:autoSpaceDE w:val="0"/>
        <w:autoSpaceDN w:val="0"/>
        <w:adjustRightInd w:val="0"/>
        <w:ind w:left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8.  </w:t>
      </w:r>
      <w:r w:rsidR="00F52E7B" w:rsidRPr="00DE376B">
        <w:rPr>
          <w:i/>
          <w:sz w:val="28"/>
          <w:szCs w:val="28"/>
        </w:rPr>
        <w:t xml:space="preserve">К каким последствиям может привести принятие нового государственного регулирования в части невозможности исполнения лицами дополнительных обязанностей, возникновения избыточных административных и иных ограничений и обязанностей для лиц в сфере предпринимательской и </w:t>
      </w:r>
      <w:r w:rsidR="00CE6366">
        <w:rPr>
          <w:i/>
          <w:sz w:val="28"/>
          <w:szCs w:val="28"/>
        </w:rPr>
        <w:t>иной экономической</w:t>
      </w:r>
      <w:r w:rsidR="00F52E7B" w:rsidRPr="00DE376B">
        <w:rPr>
          <w:i/>
          <w:sz w:val="28"/>
          <w:szCs w:val="28"/>
        </w:rPr>
        <w:t xml:space="preserve"> деятельности? приведите конкретные примеры.</w:t>
      </w:r>
    </w:p>
    <w:p w:rsidR="00F52E7B" w:rsidRDefault="00F52E7B" w:rsidP="00F52E7B">
      <w:pPr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F52E7B" w:rsidRDefault="00F52E7B" w:rsidP="00F52E7B">
      <w:pPr>
        <w:rPr>
          <w:sz w:val="28"/>
          <w:szCs w:val="28"/>
        </w:rPr>
      </w:pPr>
    </w:p>
    <w:p w:rsidR="00F52E7B" w:rsidRPr="00DE376B" w:rsidRDefault="003B5BDB" w:rsidP="003B5BDB">
      <w:pPr>
        <w:widowControl w:val="0"/>
        <w:autoSpaceDE w:val="0"/>
        <w:autoSpaceDN w:val="0"/>
        <w:adjustRightInd w:val="0"/>
        <w:ind w:left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9. </w:t>
      </w:r>
      <w:r w:rsidR="00F52E7B" w:rsidRPr="00DE376B">
        <w:rPr>
          <w:i/>
          <w:sz w:val="28"/>
          <w:szCs w:val="28"/>
        </w:rPr>
        <w:t>Оцените издержки (упущенную выгоду (прямог</w:t>
      </w:r>
      <w:r w:rsidR="00F52E7B">
        <w:rPr>
          <w:i/>
          <w:sz w:val="28"/>
          <w:szCs w:val="28"/>
        </w:rPr>
        <w:t>о, административного характера)</w:t>
      </w:r>
      <w:r w:rsidR="00F52E7B" w:rsidRPr="00DE376B">
        <w:rPr>
          <w:i/>
          <w:sz w:val="28"/>
          <w:szCs w:val="28"/>
        </w:rPr>
        <w:t xml:space="preserve"> лиц в сфере предпринимательской и </w:t>
      </w:r>
      <w:r w:rsidR="00CE6366">
        <w:rPr>
          <w:i/>
          <w:sz w:val="28"/>
          <w:szCs w:val="28"/>
        </w:rPr>
        <w:t xml:space="preserve">иной экономической </w:t>
      </w:r>
      <w:r w:rsidR="00F52E7B" w:rsidRPr="00DE376B">
        <w:rPr>
          <w:i/>
          <w:sz w:val="28"/>
          <w:szCs w:val="28"/>
        </w:rPr>
        <w:t>деятельности, возникающие при введении предлагаемого регулирования.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 xml:space="preserve">Отдельно укажите временные издержки, которые понесут лица в сфере предпринимательской и </w:t>
      </w:r>
      <w:r w:rsidR="00CE6366">
        <w:rPr>
          <w:i/>
          <w:sz w:val="28"/>
          <w:szCs w:val="28"/>
        </w:rPr>
        <w:t>иной экономической</w:t>
      </w:r>
      <w:r w:rsidRPr="00DE376B">
        <w:rPr>
          <w:i/>
          <w:sz w:val="28"/>
          <w:szCs w:val="28"/>
        </w:rPr>
        <w:t xml:space="preserve">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 Какие из указанных издержек Вы считаете избыточными (безопасными) и почему? Если возможно, </w:t>
      </w:r>
      <w:r w:rsidRPr="00DE376B">
        <w:rPr>
          <w:i/>
          <w:sz w:val="28"/>
          <w:szCs w:val="28"/>
        </w:rPr>
        <w:lastRenderedPageBreak/>
        <w:t>оцените затраты по выполнению вновь вводимых требований количественно (в часах рабочего времени, в денежном эквиваленте и прочее)</w:t>
      </w:r>
      <w:r>
        <w:rPr>
          <w:i/>
          <w:sz w:val="28"/>
          <w:szCs w:val="28"/>
        </w:rPr>
        <w:t>.</w:t>
      </w:r>
    </w:p>
    <w:p w:rsidR="00F52E7B" w:rsidRDefault="00F52E7B" w:rsidP="00F52E7B">
      <w:pPr>
        <w:ind w:firstLine="567"/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rPr>
          <w:sz w:val="28"/>
          <w:szCs w:val="28"/>
        </w:rPr>
      </w:pPr>
    </w:p>
    <w:p w:rsidR="00F52E7B" w:rsidRDefault="00F52E7B" w:rsidP="00F52E7B">
      <w:pPr>
        <w:ind w:firstLine="567"/>
        <w:rPr>
          <w:sz w:val="28"/>
          <w:szCs w:val="28"/>
        </w:rPr>
      </w:pPr>
    </w:p>
    <w:p w:rsidR="00F52E7B" w:rsidRPr="00DE376B" w:rsidRDefault="003B5BDB" w:rsidP="003B5BDB">
      <w:pPr>
        <w:widowControl w:val="0"/>
        <w:autoSpaceDE w:val="0"/>
        <w:autoSpaceDN w:val="0"/>
        <w:adjustRightInd w:val="0"/>
        <w:ind w:left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10. </w:t>
      </w:r>
      <w:r w:rsidR="00F52E7B" w:rsidRPr="00DE376B">
        <w:rPr>
          <w:i/>
          <w:sz w:val="28"/>
          <w:szCs w:val="28"/>
        </w:rPr>
        <w:t>Какие, на Ваш взгляд, могут возникнуть проблемы и трудности с контролем соблюдения требований и норм, вводимых данным нормативных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Предусмотре</w:t>
      </w:r>
      <w:r w:rsidR="00887FF7">
        <w:rPr>
          <w:i/>
          <w:sz w:val="28"/>
          <w:szCs w:val="28"/>
        </w:rPr>
        <w:t xml:space="preserve">н ли в нем механизм защиты прав </w:t>
      </w:r>
      <w:r w:rsidRPr="00DE376B">
        <w:rPr>
          <w:i/>
          <w:sz w:val="28"/>
          <w:szCs w:val="28"/>
        </w:rPr>
        <w:t>субъектов</w:t>
      </w:r>
      <w:r w:rsidR="00887FF7">
        <w:rPr>
          <w:i/>
          <w:sz w:val="28"/>
          <w:szCs w:val="28"/>
        </w:rPr>
        <w:t xml:space="preserve"> экономической деятельности</w:t>
      </w:r>
      <w:r w:rsidRPr="00DE376B">
        <w:rPr>
          <w:i/>
          <w:sz w:val="28"/>
          <w:szCs w:val="28"/>
        </w:rPr>
        <w:t>?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F52E7B" w:rsidRDefault="00F52E7B" w:rsidP="00F52E7B">
      <w:pPr>
        <w:ind w:left="360"/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rPr>
          <w:sz w:val="28"/>
          <w:szCs w:val="28"/>
        </w:rPr>
      </w:pPr>
    </w:p>
    <w:p w:rsidR="00F52E7B" w:rsidRDefault="00F52E7B" w:rsidP="00F52E7B">
      <w:pPr>
        <w:ind w:left="360"/>
        <w:rPr>
          <w:sz w:val="28"/>
          <w:szCs w:val="28"/>
        </w:rPr>
      </w:pPr>
    </w:p>
    <w:p w:rsidR="00F52E7B" w:rsidRPr="00DE376B" w:rsidRDefault="003B5BDB" w:rsidP="003B5BDB">
      <w:pPr>
        <w:widowControl w:val="0"/>
        <w:autoSpaceDE w:val="0"/>
        <w:autoSpaceDN w:val="0"/>
        <w:adjustRightInd w:val="0"/>
        <w:ind w:left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11. </w:t>
      </w:r>
      <w:r w:rsidR="00F52E7B" w:rsidRPr="00DE376B">
        <w:rPr>
          <w:i/>
          <w:sz w:val="28"/>
          <w:szCs w:val="28"/>
        </w:rPr>
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</w:r>
    </w:p>
    <w:p w:rsidR="00F52E7B" w:rsidRDefault="00F52E7B" w:rsidP="00F52E7B">
      <w:pPr>
        <w:jc w:val="both"/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F52E7B" w:rsidRDefault="00F52E7B" w:rsidP="00F52E7B">
      <w:pPr>
        <w:rPr>
          <w:sz w:val="28"/>
          <w:szCs w:val="28"/>
        </w:rPr>
      </w:pPr>
    </w:p>
    <w:p w:rsidR="00F52E7B" w:rsidRPr="00DE376B" w:rsidRDefault="003B5BDB" w:rsidP="003B5BDB">
      <w:pPr>
        <w:widowControl w:val="0"/>
        <w:autoSpaceDE w:val="0"/>
        <w:autoSpaceDN w:val="0"/>
        <w:adjustRightInd w:val="0"/>
        <w:ind w:left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12. </w:t>
      </w:r>
      <w:r w:rsidR="00F52E7B" w:rsidRPr="00DE376B">
        <w:rPr>
          <w:i/>
          <w:sz w:val="28"/>
          <w:szCs w:val="28"/>
        </w:rPr>
        <w:t>Какие, на Ваш взгляд, целесообразно применить исключения по введению государственного регулирования в отношении отдельных групп лиц, приведите соответствующее обоснование.</w:t>
      </w:r>
    </w:p>
    <w:p w:rsidR="00F52E7B" w:rsidRDefault="00F52E7B" w:rsidP="00F52E7B">
      <w:pPr>
        <w:jc w:val="both"/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F52E7B" w:rsidRDefault="00F52E7B" w:rsidP="00F52E7B">
      <w:pPr>
        <w:rPr>
          <w:sz w:val="28"/>
          <w:szCs w:val="28"/>
        </w:rPr>
      </w:pPr>
    </w:p>
    <w:p w:rsidR="00F52E7B" w:rsidRPr="00DE376B" w:rsidRDefault="003B5BDB" w:rsidP="003B5BDB">
      <w:pPr>
        <w:widowControl w:val="0"/>
        <w:autoSpaceDE w:val="0"/>
        <w:autoSpaceDN w:val="0"/>
        <w:adjustRightInd w:val="0"/>
        <w:ind w:left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13. </w:t>
      </w:r>
      <w:r w:rsidR="00F52E7B" w:rsidRPr="00DE376B">
        <w:rPr>
          <w:i/>
          <w:sz w:val="28"/>
          <w:szCs w:val="28"/>
        </w:rPr>
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</w:r>
    </w:p>
    <w:p w:rsidR="00F52E7B" w:rsidRDefault="00F52E7B" w:rsidP="00F52E7B">
      <w:pPr>
        <w:ind w:left="360"/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F52E7B" w:rsidRDefault="00F52E7B" w:rsidP="00F52E7B">
      <w:pPr>
        <w:ind w:left="360"/>
        <w:rPr>
          <w:sz w:val="28"/>
          <w:szCs w:val="28"/>
        </w:rPr>
      </w:pPr>
    </w:p>
    <w:p w:rsidR="00F52E7B" w:rsidRPr="00DE376B" w:rsidRDefault="00F52E7B" w:rsidP="00F52E7B">
      <w:pPr>
        <w:ind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F52E7B" w:rsidRDefault="00F52E7B" w:rsidP="00F52E7B">
      <w:pPr>
        <w:ind w:firstLine="426"/>
        <w:jc w:val="both"/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F52E7B" w:rsidRDefault="00F52E7B" w:rsidP="00F52E7B">
      <w:pPr>
        <w:rPr>
          <w:sz w:val="28"/>
          <w:szCs w:val="28"/>
        </w:rPr>
      </w:pPr>
    </w:p>
    <w:p w:rsidR="00365F61" w:rsidRPr="00F52E7B" w:rsidRDefault="00365F61" w:rsidP="00F52E7B"/>
    <w:sectPr w:rsidR="00365F61" w:rsidRPr="00F52E7B" w:rsidSect="000A240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24C97"/>
    <w:multiLevelType w:val="hybridMultilevel"/>
    <w:tmpl w:val="ADA898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476CD"/>
    <w:multiLevelType w:val="hybridMultilevel"/>
    <w:tmpl w:val="ADA898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405"/>
    <w:rsid w:val="000A2405"/>
    <w:rsid w:val="000E0356"/>
    <w:rsid w:val="000E5DFA"/>
    <w:rsid w:val="001128FD"/>
    <w:rsid w:val="00266714"/>
    <w:rsid w:val="002D2440"/>
    <w:rsid w:val="00321BA3"/>
    <w:rsid w:val="00333D1B"/>
    <w:rsid w:val="00365F61"/>
    <w:rsid w:val="003B5BDB"/>
    <w:rsid w:val="00403C4F"/>
    <w:rsid w:val="004375D6"/>
    <w:rsid w:val="00444E22"/>
    <w:rsid w:val="004C47DA"/>
    <w:rsid w:val="005A0D1A"/>
    <w:rsid w:val="005C151F"/>
    <w:rsid w:val="0062498C"/>
    <w:rsid w:val="00833006"/>
    <w:rsid w:val="00887FF7"/>
    <w:rsid w:val="008E67B0"/>
    <w:rsid w:val="0092143D"/>
    <w:rsid w:val="009A1FBB"/>
    <w:rsid w:val="00C4322C"/>
    <w:rsid w:val="00C52E05"/>
    <w:rsid w:val="00CC1953"/>
    <w:rsid w:val="00CE6366"/>
    <w:rsid w:val="00D8633E"/>
    <w:rsid w:val="00DE42E6"/>
    <w:rsid w:val="00E31F05"/>
    <w:rsid w:val="00F5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F39EC-6ECB-462B-AA57-CFB8726A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Бузаров Амир Игоревич</cp:lastModifiedBy>
  <cp:revision>25</cp:revision>
  <dcterms:created xsi:type="dcterms:W3CDTF">2015-06-15T12:21:00Z</dcterms:created>
  <dcterms:modified xsi:type="dcterms:W3CDTF">2024-11-12T14:02:00Z</dcterms:modified>
</cp:coreProperties>
</file>