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B0" w:rsidRPr="00E06A08" w:rsidRDefault="000F48B0" w:rsidP="000F48B0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0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УТВЕРЖДЁН</w:t>
      </w:r>
    </w:p>
    <w:p w:rsidR="000F48B0" w:rsidRPr="00E06A08" w:rsidRDefault="000F48B0" w:rsidP="000F48B0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Администрации</w:t>
      </w:r>
    </w:p>
    <w:p w:rsidR="000F48B0" w:rsidRPr="00E06A08" w:rsidRDefault="000F48B0" w:rsidP="000F48B0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6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0F48B0" w:rsidRPr="00E06A08" w:rsidRDefault="000F48B0" w:rsidP="000F48B0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«Город Майкоп»</w:t>
      </w:r>
    </w:p>
    <w:p w:rsidR="000F48B0" w:rsidRPr="00F92F0B" w:rsidRDefault="000F48B0" w:rsidP="000F48B0">
      <w:pPr>
        <w:spacing w:line="240" w:lineRule="auto"/>
        <w:ind w:firstLine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D208E">
        <w:rPr>
          <w:rFonts w:ascii="Times New Roman" w:hAnsi="Times New Roman" w:cs="Times New Roman"/>
          <w:i/>
          <w:sz w:val="28"/>
          <w:szCs w:val="28"/>
          <w:u w:val="single"/>
        </w:rPr>
        <w:t>27.12.2018   № 3741-р</w:t>
      </w:r>
    </w:p>
    <w:p w:rsidR="000F48B0" w:rsidRDefault="000F48B0" w:rsidP="000F48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8B0" w:rsidRPr="00E06A08" w:rsidRDefault="000F48B0" w:rsidP="000F48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08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F48B0" w:rsidRDefault="000F48B0" w:rsidP="000F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08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6A0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A08">
        <w:rPr>
          <w:rFonts w:ascii="Times New Roman" w:hAnsi="Times New Roman" w:cs="Times New Roman"/>
          <w:sz w:val="28"/>
          <w:szCs w:val="28"/>
        </w:rPr>
        <w:t xml:space="preserve">») по содействию развитию конкуренции на территории </w:t>
      </w:r>
    </w:p>
    <w:p w:rsidR="000F48B0" w:rsidRPr="00E06A08" w:rsidRDefault="000F48B0" w:rsidP="000F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A0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2019 - 2021 годы</w:t>
      </w:r>
    </w:p>
    <w:p w:rsidR="000F48B0" w:rsidRPr="00E06A08" w:rsidRDefault="000F48B0" w:rsidP="000F48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42"/>
        <w:gridCol w:w="3606"/>
        <w:gridCol w:w="2693"/>
        <w:gridCol w:w="1559"/>
        <w:gridCol w:w="1560"/>
        <w:gridCol w:w="1559"/>
        <w:gridCol w:w="1701"/>
        <w:gridCol w:w="1984"/>
      </w:tblGrid>
      <w:tr w:rsidR="00BD6E43" w:rsidRPr="00B42BAD" w:rsidTr="00595D52">
        <w:tc>
          <w:tcPr>
            <w:tcW w:w="642" w:type="dxa"/>
            <w:vMerge w:val="restart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6" w:type="dxa"/>
            <w:vMerge w:val="restart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6379" w:type="dxa"/>
            <w:gridSpan w:val="4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984" w:type="dxa"/>
          </w:tcPr>
          <w:p w:rsidR="00B42BAD" w:rsidRPr="00B42BAD" w:rsidRDefault="00B42BAD" w:rsidP="00B42B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C6242E" w:rsidRPr="00B42BAD" w:rsidTr="00595D52">
        <w:tc>
          <w:tcPr>
            <w:tcW w:w="642" w:type="dxa"/>
            <w:vMerge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42E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6242E" w:rsidRPr="00B42BAD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C6242E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6242E" w:rsidRPr="00B42BAD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C6242E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6242E" w:rsidRPr="00B42BAD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</w:tcPr>
          <w:p w:rsidR="00C6242E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6242E" w:rsidRPr="00B42BAD" w:rsidRDefault="00C6242E" w:rsidP="00F52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984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4" w:rsidRPr="00C95ED4" w:rsidTr="00073760">
        <w:tc>
          <w:tcPr>
            <w:tcW w:w="15304" w:type="dxa"/>
            <w:gridSpan w:val="8"/>
          </w:tcPr>
          <w:p w:rsidR="00C95ED4" w:rsidRPr="00C95ED4" w:rsidRDefault="004C7B44" w:rsidP="00C95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95ED4" w:rsidRPr="00C95ED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C6242E" w:rsidRPr="00B42BAD" w:rsidRDefault="00C6242E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6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в сфере розничной торговли лекарственными препаратами, изделиями медицинского назначения и сопутствующими товарами на территории муниципального образования «Город Майкоп»</w:t>
            </w:r>
          </w:p>
        </w:tc>
        <w:tc>
          <w:tcPr>
            <w:tcW w:w="2693" w:type="dxa"/>
          </w:tcPr>
          <w:p w:rsidR="00C6242E" w:rsidRPr="00B42BAD" w:rsidRDefault="00C6242E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частных аптечных организаций на рынке по отношению к общему количеству аптечных организаций,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7E13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7E13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7E13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7E13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C6242E" w:rsidRPr="00B42BAD" w:rsidRDefault="00C6242E" w:rsidP="00DD0B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4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BD6E43" w:rsidRPr="00BA50CF" w:rsidTr="00155EE3">
        <w:tc>
          <w:tcPr>
            <w:tcW w:w="15304" w:type="dxa"/>
            <w:gridSpan w:val="8"/>
          </w:tcPr>
          <w:p w:rsidR="00BD6E43" w:rsidRPr="00BA50CF" w:rsidRDefault="004C7B44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A50CF" w:rsidRPr="00BA5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услуги инвалидам и престарелым гражданам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364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C6242E" w:rsidRPr="00B42BAD" w:rsidRDefault="00C6242E" w:rsidP="00364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тифлосредств</w:t>
            </w:r>
          </w:p>
        </w:tc>
        <w:tc>
          <w:tcPr>
            <w:tcW w:w="2693" w:type="dxa"/>
          </w:tcPr>
          <w:p w:rsidR="00C6242E" w:rsidRPr="00B42BAD" w:rsidRDefault="00C6242E" w:rsidP="00364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муниципального образования «Город Майкоп», направленных организациям частной формы собственности, к общему объему средств бюджета муниципального образования «Город Майкоп», направленных всем организациям (всех форм собственности) на оказание социальных услуг гражданам в отчетном году, %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434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3643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социальных программ Администрации муниципального образования «Город Майкоп»</w:t>
            </w:r>
          </w:p>
        </w:tc>
      </w:tr>
      <w:tr w:rsidR="006C585D" w:rsidRPr="0019689A" w:rsidTr="00533EC5">
        <w:tc>
          <w:tcPr>
            <w:tcW w:w="15304" w:type="dxa"/>
            <w:gridSpan w:val="8"/>
          </w:tcPr>
          <w:p w:rsidR="006C585D" w:rsidRPr="0019689A" w:rsidRDefault="00BE5F9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33BDA" w:rsidRPr="0019689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получение дошкольного образования в частных дошкольных образовательных организациях</w:t>
            </w:r>
          </w:p>
        </w:tc>
        <w:tc>
          <w:tcPr>
            <w:tcW w:w="2693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на территории муниципального образования «Город Майкоп» организаций частной формы собственности, оказывающих образовательные услуги в сфере дошкольного образования в отчетном периоде, ед.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97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97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97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130BDF" w:rsidRPr="0019689A" w:rsidTr="005E64D1">
        <w:tc>
          <w:tcPr>
            <w:tcW w:w="15304" w:type="dxa"/>
            <w:gridSpan w:val="8"/>
          </w:tcPr>
          <w:p w:rsidR="00130BDF" w:rsidRPr="0019689A" w:rsidRDefault="00946DB0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9A">
              <w:rPr>
                <w:rFonts w:ascii="Times New Roman" w:hAnsi="Times New Roman" w:cs="Times New Roman"/>
                <w:b/>
                <w:sz w:val="24"/>
                <w:szCs w:val="24"/>
              </w:rPr>
              <w:t>4. Общее образование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1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получение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2693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на территории муниципального образования «Город Майкоп» организаций частной формы собственности, оказывающих образовательные услуги в сфере общего образования в отчетном периоде, ед.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FA5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FA5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FA5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FA5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242E" w:rsidRPr="00B42BAD" w:rsidRDefault="00C6242E" w:rsidP="00306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19689A" w:rsidRPr="0019689A" w:rsidTr="00D01B3C">
        <w:tc>
          <w:tcPr>
            <w:tcW w:w="15304" w:type="dxa"/>
            <w:gridSpan w:val="8"/>
          </w:tcPr>
          <w:p w:rsidR="0019689A" w:rsidRPr="0019689A" w:rsidRDefault="0019689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9A">
              <w:rPr>
                <w:rFonts w:ascii="Times New Roman" w:hAnsi="Times New Roman" w:cs="Times New Roman"/>
                <w:b/>
                <w:sz w:val="24"/>
                <w:szCs w:val="24"/>
              </w:rPr>
              <w:t>5. Дополнительное образование детей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</w:tcPr>
          <w:p w:rsidR="00C6242E" w:rsidRPr="00B42BAD" w:rsidRDefault="00C6242E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26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образовательных учреждений дополнительного образования при проведении конкурсов и выставок творчества детей</w:t>
            </w:r>
          </w:p>
        </w:tc>
        <w:tc>
          <w:tcPr>
            <w:tcW w:w="2693" w:type="dxa"/>
          </w:tcPr>
          <w:p w:rsidR="00C6242E" w:rsidRPr="00B42BAD" w:rsidRDefault="00C6242E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детей, которым были оказаны услуги дополнительного образования организациями частной формы собственности, к общей численности детей, которым были оказаны услуги дополнительного образования всеми организациями в отчетном периоде, %</w:t>
            </w:r>
          </w:p>
        </w:tc>
        <w:tc>
          <w:tcPr>
            <w:tcW w:w="1559" w:type="dxa"/>
          </w:tcPr>
          <w:p w:rsidR="00C6242E" w:rsidRDefault="00C6242E" w:rsidP="009A7166">
            <w:pPr>
              <w:jc w:val="center"/>
            </w:pPr>
            <w:r w:rsidRPr="00BB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6242E" w:rsidRDefault="00C6242E" w:rsidP="009A7166">
            <w:pPr>
              <w:jc w:val="center"/>
            </w:pPr>
            <w:r w:rsidRPr="00BB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42E" w:rsidRDefault="00C6242E" w:rsidP="009A7166">
            <w:pPr>
              <w:jc w:val="center"/>
            </w:pPr>
            <w:r w:rsidRPr="00BB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242E" w:rsidRDefault="00C6242E" w:rsidP="009A7166">
            <w:pPr>
              <w:jc w:val="center"/>
            </w:pPr>
            <w:r w:rsidRPr="00BB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242E" w:rsidRPr="00B42BAD" w:rsidRDefault="00C6242E" w:rsidP="009A7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026AAD" w:rsidRPr="00026AAD" w:rsidTr="002269B2">
        <w:tc>
          <w:tcPr>
            <w:tcW w:w="15304" w:type="dxa"/>
            <w:gridSpan w:val="8"/>
          </w:tcPr>
          <w:p w:rsidR="00026AAD" w:rsidRPr="00026AAD" w:rsidRDefault="00026AAD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Ритуальные услуги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4E7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</w:tcPr>
          <w:p w:rsidR="00C6242E" w:rsidRPr="00B42BAD" w:rsidRDefault="00C6242E" w:rsidP="004E7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 принятии решений о создании муниципальных организаций, оказывающих ритуальные услуги</w:t>
            </w:r>
          </w:p>
        </w:tc>
        <w:tc>
          <w:tcPr>
            <w:tcW w:w="2693" w:type="dxa"/>
          </w:tcPr>
          <w:p w:rsidR="00C6242E" w:rsidRPr="00B42BAD" w:rsidRDefault="00C6242E" w:rsidP="004E7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организаций частной формы собственности, оказывающих ритуальные услуги на территории муниципального образования «Город Майкоп»,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42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842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42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842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4E7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6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F4567B" w:rsidRPr="00F4567B" w:rsidTr="00D66DA4">
        <w:tc>
          <w:tcPr>
            <w:tcW w:w="15304" w:type="dxa"/>
            <w:gridSpan w:val="8"/>
          </w:tcPr>
          <w:p w:rsidR="00F4567B" w:rsidRPr="00F4567B" w:rsidRDefault="00F4567B" w:rsidP="003E6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3E6B9E">
              <w:rPr>
                <w:rFonts w:ascii="Times New Roman" w:hAnsi="Times New Roman" w:cs="Times New Roman"/>
                <w:b/>
                <w:sz w:val="24"/>
                <w:szCs w:val="24"/>
              </w:rPr>
              <w:t>Вылов водных биоресурсов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847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06" w:type="dxa"/>
          </w:tcPr>
          <w:p w:rsidR="00C6242E" w:rsidRDefault="00C6242E" w:rsidP="00847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</w:t>
            </w:r>
          </w:p>
          <w:p w:rsidR="00C6242E" w:rsidRPr="00B42BAD" w:rsidRDefault="00C6242E" w:rsidP="00847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частным организациям на рынке вылова водных биоресурсов</w:t>
            </w:r>
          </w:p>
        </w:tc>
        <w:tc>
          <w:tcPr>
            <w:tcW w:w="2693" w:type="dxa"/>
          </w:tcPr>
          <w:p w:rsidR="00C6242E" w:rsidRPr="00B42BAD" w:rsidRDefault="00C6242E" w:rsidP="00847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7">
              <w:rPr>
                <w:rFonts w:ascii="Times New Roman" w:hAnsi="Times New Roman" w:cs="Times New Roman"/>
                <w:sz w:val="24"/>
                <w:szCs w:val="24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847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0C327E" w:rsidRPr="009E71A5" w:rsidTr="00F221E9">
        <w:tc>
          <w:tcPr>
            <w:tcW w:w="15304" w:type="dxa"/>
            <w:gridSpan w:val="8"/>
          </w:tcPr>
          <w:p w:rsidR="000C327E" w:rsidRPr="009E71A5" w:rsidRDefault="009E71A5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A5">
              <w:rPr>
                <w:rFonts w:ascii="Times New Roman" w:hAnsi="Times New Roman" w:cs="Times New Roman"/>
                <w:b/>
                <w:sz w:val="24"/>
                <w:szCs w:val="24"/>
              </w:rPr>
              <w:t>8. Племенное животноводство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6" w:type="dxa"/>
          </w:tcPr>
          <w:p w:rsidR="00C6242E" w:rsidRPr="00B42BAD" w:rsidRDefault="00C6242E" w:rsidP="006420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C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поддержки</w:t>
            </w:r>
            <w:r w:rsidRPr="0085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частной формы собственности при</w:t>
            </w:r>
            <w:r w:rsidRPr="00852BC6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федеральных и республиканских программах развития сельского хозяйства</w:t>
            </w:r>
          </w:p>
        </w:tc>
        <w:tc>
          <w:tcPr>
            <w:tcW w:w="2693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организаций частной формы собственности, осуществляющих деятельность по разведению племенных сельскохозяйственных животных,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9E4A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715170" w:rsidRPr="008311FB" w:rsidTr="00883C4A">
        <w:tc>
          <w:tcPr>
            <w:tcW w:w="15304" w:type="dxa"/>
            <w:gridSpan w:val="8"/>
          </w:tcPr>
          <w:p w:rsidR="00715170" w:rsidRPr="008311FB" w:rsidRDefault="00715170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8311FB" w:rsidRPr="008311FB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Семеноводство по основным видам сельскохозяйственных культур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6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A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работ, направленных на усиление контроля за качеством семенного и посадочного материалов, используемых сельхозтоваропроизводителями для посева (посадки) и реализации сельскохозяйственных культур</w:t>
            </w:r>
          </w:p>
        </w:tc>
        <w:tc>
          <w:tcPr>
            <w:tcW w:w="2693" w:type="dxa"/>
          </w:tcPr>
          <w:p w:rsidR="00C6242E" w:rsidRPr="00B42BAD" w:rsidRDefault="00C6242E" w:rsidP="002765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собственности, </w:t>
            </w:r>
            <w:r w:rsidRPr="00276552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на рынке семеноводства,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организаций, осуществляющих деятельность на рынке семеноводства,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9E4A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70772E" w:rsidRPr="00915824" w:rsidTr="00304B5A">
        <w:tc>
          <w:tcPr>
            <w:tcW w:w="15304" w:type="dxa"/>
            <w:gridSpan w:val="8"/>
          </w:tcPr>
          <w:p w:rsidR="0070772E" w:rsidRPr="00915824" w:rsidRDefault="007077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915824" w:rsidRPr="0091582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проведения работ по жилищному строительству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48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48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48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48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3530FC" w:rsidRPr="004E3603" w:rsidTr="00FF155C">
        <w:tc>
          <w:tcPr>
            <w:tcW w:w="15304" w:type="dxa"/>
            <w:gridSpan w:val="8"/>
          </w:tcPr>
          <w:p w:rsidR="003530FC" w:rsidRPr="004E3603" w:rsidRDefault="004E3603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03">
              <w:rPr>
                <w:rFonts w:ascii="Times New Roman" w:hAnsi="Times New Roman" w:cs="Times New Roman"/>
                <w:b/>
                <w:sz w:val="24"/>
                <w:szCs w:val="24"/>
              </w:rPr>
              <w:t>11. Строительство объектов капитального строительства, за исключением жилищного и дорожного строительства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6" w:type="dxa"/>
          </w:tcPr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4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проведения работ по строительству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3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 по выдаче разрешений на строительство, ввод объекта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</w:p>
          <w:p w:rsidR="00C622B5" w:rsidRDefault="00C622B5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Default="00C622B5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Pr="00B42BAD" w:rsidRDefault="00C622B5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3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строительных работ, выполненных организациями частной собственности,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</w:t>
            </w:r>
            <w:r w:rsidRPr="00B10931">
              <w:rPr>
                <w:rFonts w:ascii="Times New Roman" w:hAnsi="Times New Roman" w:cs="Times New Roman"/>
                <w:sz w:val="24"/>
                <w:szCs w:val="24"/>
              </w:rPr>
              <w:t>, выполненных организациями различных форм собственности,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71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71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71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716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5118C4" w:rsidRPr="005118C4" w:rsidTr="00AD19BD">
        <w:tc>
          <w:tcPr>
            <w:tcW w:w="15304" w:type="dxa"/>
            <w:gridSpan w:val="8"/>
          </w:tcPr>
          <w:p w:rsidR="005118C4" w:rsidRPr="005118C4" w:rsidRDefault="005118C4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4">
              <w:rPr>
                <w:rFonts w:ascii="Times New Roman" w:hAnsi="Times New Roman" w:cs="Times New Roman"/>
                <w:b/>
                <w:sz w:val="24"/>
                <w:szCs w:val="24"/>
              </w:rPr>
              <w:t>12. Дорожное строительство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A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проведения работ по дорожному строительству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2944AD"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F76799" w:rsidRPr="00F76799" w:rsidTr="00C97EBE">
        <w:tc>
          <w:tcPr>
            <w:tcW w:w="15304" w:type="dxa"/>
            <w:gridSpan w:val="8"/>
          </w:tcPr>
          <w:p w:rsidR="00F76799" w:rsidRPr="00F76799" w:rsidRDefault="00F7679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9">
              <w:rPr>
                <w:rFonts w:ascii="Times New Roman" w:hAnsi="Times New Roman" w:cs="Times New Roman"/>
                <w:b/>
                <w:sz w:val="24"/>
                <w:szCs w:val="24"/>
              </w:rPr>
              <w:t>13. Архитектурно-строительное проектирование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6" w:type="dxa"/>
          </w:tcPr>
          <w:p w:rsidR="00C6242E" w:rsidRDefault="00C6242E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A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выдаче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Pr="00B42BAD" w:rsidRDefault="00C6242E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D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выдаче разрешений на ввод объектов в эксплуатацию при осуществлении строительства и реконструкции</w:t>
            </w:r>
          </w:p>
        </w:tc>
        <w:tc>
          <w:tcPr>
            <w:tcW w:w="2693" w:type="dxa"/>
          </w:tcPr>
          <w:p w:rsidR="00C6242E" w:rsidRPr="00B42BAD" w:rsidRDefault="00C6242E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к общему количеству организаций всех форм собственности данного рынка, % 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6D6E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3F0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CF4ED2" w:rsidRPr="00A8717A" w:rsidTr="00F6433C">
        <w:tc>
          <w:tcPr>
            <w:tcW w:w="15304" w:type="dxa"/>
            <w:gridSpan w:val="8"/>
          </w:tcPr>
          <w:p w:rsidR="00CF4ED2" w:rsidRPr="00A8717A" w:rsidRDefault="00A8717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7A">
              <w:rPr>
                <w:rFonts w:ascii="Times New Roman" w:hAnsi="Times New Roman" w:cs="Times New Roman"/>
                <w:b/>
                <w:sz w:val="24"/>
                <w:szCs w:val="24"/>
              </w:rPr>
              <w:t>14. Кадастровые и землеустроительные работы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6" w:type="dxa"/>
          </w:tcPr>
          <w:p w:rsidR="00C6242E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3022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(договоров) на выполнение кадастровых работ в отношении земельных участков, находящихся в собственности муниципального образования «Город Майкоп»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3022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(договоров) на выполнение землеустроительных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Ограничение в принятии решений о создании муниципальных организаций, осуществляющих кадастровые и землеустроительные работы</w:t>
            </w:r>
          </w:p>
        </w:tc>
        <w:tc>
          <w:tcPr>
            <w:tcW w:w="2693" w:type="dxa"/>
          </w:tcPr>
          <w:p w:rsidR="00C6242E" w:rsidRPr="00B42BAD" w:rsidRDefault="00C6242E" w:rsidP="007774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Default="00C6242E" w:rsidP="003A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4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A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42E" w:rsidRPr="00B42BAD" w:rsidRDefault="00C6242E" w:rsidP="003A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4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5370AB" w:rsidRPr="00BE5F99" w:rsidTr="00212EBA">
        <w:tc>
          <w:tcPr>
            <w:tcW w:w="15304" w:type="dxa"/>
            <w:gridSpan w:val="8"/>
          </w:tcPr>
          <w:p w:rsidR="005370AB" w:rsidRPr="00BE5F99" w:rsidRDefault="005370AB" w:rsidP="00BE5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BE5F99" w:rsidRPr="00BE5F99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 (производство тепловой энергии)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A2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по передаче в управление частным операторам объектов теплоэнергетического комплекса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(доля) полезного отпуска тепловой энергии организациями частной формы собственности к объему полезного отпуска тепловой энергии всеми хозяйствующими субъектами,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A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A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A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A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052E02" w:rsidRPr="002D1B77" w:rsidTr="00D6154C">
        <w:tc>
          <w:tcPr>
            <w:tcW w:w="15304" w:type="dxa"/>
            <w:gridSpan w:val="8"/>
          </w:tcPr>
          <w:p w:rsidR="00052E02" w:rsidRPr="002D1B77" w:rsidRDefault="00632590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77">
              <w:rPr>
                <w:rFonts w:ascii="Times New Roman" w:hAnsi="Times New Roman" w:cs="Times New Roman"/>
                <w:b/>
                <w:sz w:val="24"/>
                <w:szCs w:val="24"/>
              </w:rPr>
              <w:t>16. Услуги по сбору и транспортированию твердых коммунальных отходов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C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отбора подрядчиков по предоставлению услуги по сбору и транспортированию твердых коммунальных отходов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(доля) транспортируемых 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3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83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3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83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F2284B" w:rsidRPr="00F2284B" w:rsidTr="00FE2C49">
        <w:tc>
          <w:tcPr>
            <w:tcW w:w="15304" w:type="dxa"/>
            <w:gridSpan w:val="8"/>
          </w:tcPr>
          <w:p w:rsidR="00F2284B" w:rsidRPr="00F2284B" w:rsidRDefault="00F2284B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4B">
              <w:rPr>
                <w:rFonts w:ascii="Times New Roman" w:hAnsi="Times New Roman" w:cs="Times New Roman"/>
                <w:b/>
                <w:sz w:val="24"/>
                <w:szCs w:val="24"/>
              </w:rPr>
              <w:t>17. Выполнение работ по благоустройству городской среды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6" w:type="dxa"/>
          </w:tcPr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4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проведения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 принятии решений, предусматривающих создание новых муниципальных предприятий, осуществляющих деятельность в сфере благоустройства городской среды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(доля) выручки организаций частной формы собственности к общему объему выручки всех хозяйствующих субъектов рынка благоустройства городской среды,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0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80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80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80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ED71E6" w:rsidRPr="00ED71E6" w:rsidTr="00716F91">
        <w:tc>
          <w:tcPr>
            <w:tcW w:w="15304" w:type="dxa"/>
            <w:gridSpan w:val="8"/>
          </w:tcPr>
          <w:p w:rsidR="00ED71E6" w:rsidRPr="00ED71E6" w:rsidRDefault="00ED71E6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6">
              <w:rPr>
                <w:rFonts w:ascii="Times New Roman" w:hAnsi="Times New Roman" w:cs="Times New Roman"/>
                <w:b/>
                <w:sz w:val="24"/>
                <w:szCs w:val="24"/>
              </w:rPr>
              <w:t>18. Выполнение работ по содержанию общего имущества собственников помещений в многоквартирном доме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отбора управляющих организаций на право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2693" w:type="dxa"/>
          </w:tcPr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A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40A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40A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участием, %</w:t>
            </w:r>
          </w:p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2B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2B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2B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2B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2E0AB7" w:rsidRPr="002E0AB7" w:rsidTr="005E1A1F">
        <w:tc>
          <w:tcPr>
            <w:tcW w:w="15304" w:type="dxa"/>
            <w:gridSpan w:val="8"/>
          </w:tcPr>
          <w:p w:rsidR="002E0AB7" w:rsidRPr="002E0AB7" w:rsidRDefault="002E0AB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7">
              <w:rPr>
                <w:rFonts w:ascii="Times New Roman" w:hAnsi="Times New Roman" w:cs="Times New Roman"/>
                <w:b/>
                <w:sz w:val="24"/>
                <w:szCs w:val="24"/>
              </w:rPr>
              <w:t>19. Добыча общераспространенных полезных ископаемых на участках недр местного значения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6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1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частных организаций, добывающих общераспространенные полезные ископаемые на участках недр местного значения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950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950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950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4E0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2B49FC" w:rsidRPr="002B49FC" w:rsidTr="00741706">
        <w:tc>
          <w:tcPr>
            <w:tcW w:w="15304" w:type="dxa"/>
            <w:gridSpan w:val="8"/>
          </w:tcPr>
          <w:p w:rsidR="002B49FC" w:rsidRPr="002B49FC" w:rsidRDefault="002B49FC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b/>
                <w:sz w:val="24"/>
                <w:szCs w:val="24"/>
              </w:rPr>
              <w:t>20. Розничная купля-продажа электроэнергии (мощности) в ценовых и неценовых зонах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6" w:type="dxa"/>
          </w:tcPr>
          <w:p w:rsidR="00C6242E" w:rsidRPr="00B42BAD" w:rsidRDefault="00C6242E" w:rsidP="00161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B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частных организаций о действующих нормативн</w:t>
            </w:r>
            <w:r w:rsidR="0016105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C0E6B">
              <w:rPr>
                <w:rFonts w:ascii="Times New Roman" w:hAnsi="Times New Roman" w:cs="Times New Roman"/>
                <w:sz w:val="24"/>
                <w:szCs w:val="24"/>
              </w:rPr>
              <w:t>правовых актах в части купли-продажи электроэнергии (мощности) в ценовых и неценовых зонах</w:t>
            </w:r>
          </w:p>
        </w:tc>
        <w:tc>
          <w:tcPr>
            <w:tcW w:w="2693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частного сектора в объеме реализованных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FE0DB9" w:rsidRPr="0098286D" w:rsidTr="005D4F3A">
        <w:tc>
          <w:tcPr>
            <w:tcW w:w="15304" w:type="dxa"/>
            <w:gridSpan w:val="8"/>
          </w:tcPr>
          <w:p w:rsidR="00FE0DB9" w:rsidRPr="0098286D" w:rsidRDefault="0098286D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21. Розничная продажа нефтепродуктов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6" w:type="dxa"/>
          </w:tcPr>
          <w:p w:rsidR="00C6242E" w:rsidRPr="00B42BAD" w:rsidRDefault="00C6242E" w:rsidP="00161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A7">
              <w:rPr>
                <w:rFonts w:ascii="Times New Roman" w:hAnsi="Times New Roman" w:cs="Times New Roman"/>
                <w:sz w:val="24"/>
                <w:szCs w:val="24"/>
              </w:rPr>
              <w:t>Мониторинг сети частных автозаправочных станций, реализующих нефтепродукты на территории муниципального образования «Город Майкоп»</w:t>
            </w:r>
          </w:p>
        </w:tc>
        <w:tc>
          <w:tcPr>
            <w:tcW w:w="2693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государственным или муниципальным участием,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5428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04490A" w:rsidRPr="0004490A" w:rsidTr="00362257">
        <w:tc>
          <w:tcPr>
            <w:tcW w:w="15304" w:type="dxa"/>
            <w:gridSpan w:val="8"/>
          </w:tcPr>
          <w:p w:rsidR="0004490A" w:rsidRPr="0004490A" w:rsidRDefault="0004490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0A">
              <w:rPr>
                <w:rFonts w:ascii="Times New Roman" w:hAnsi="Times New Roman" w:cs="Times New Roman"/>
                <w:b/>
                <w:sz w:val="24"/>
                <w:szCs w:val="24"/>
              </w:rPr>
              <w:t>22. Поставка сжиженного газа в баллонах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6" w:type="dxa"/>
          </w:tcPr>
          <w:p w:rsidR="00C6242E" w:rsidRPr="00B42BAD" w:rsidRDefault="00C6242E" w:rsidP="00161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0A">
              <w:rPr>
                <w:rFonts w:ascii="Times New Roman" w:hAnsi="Times New Roman" w:cs="Times New Roman"/>
                <w:sz w:val="24"/>
                <w:szCs w:val="24"/>
              </w:rPr>
              <w:t>Мониторинг уровн</w:t>
            </w:r>
            <w:r w:rsidR="001610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90A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розничных цен на сжиженный газ для бытовых нужд в муниципальном образовании «Город Майкоп»</w:t>
            </w:r>
          </w:p>
        </w:tc>
        <w:tc>
          <w:tcPr>
            <w:tcW w:w="2693" w:type="dxa"/>
          </w:tcPr>
          <w:p w:rsidR="00C6242E" w:rsidRPr="00B42BAD" w:rsidRDefault="00C6242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E359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на рынке товаров, работ, услуг в натуральном выражении организациями частной формы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объему (доле)</w:t>
            </w:r>
            <w:r w:rsidRPr="007E359F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359F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359F">
              <w:rPr>
                <w:rFonts w:ascii="Times New Roman" w:hAnsi="Times New Roman" w:cs="Times New Roman"/>
                <w:sz w:val="24"/>
                <w:szCs w:val="24"/>
              </w:rPr>
              <w:t xml:space="preserve">, работ, услуг в натуральном выражении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 </w:t>
            </w:r>
            <w:r w:rsidRPr="007E359F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741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A052F8" w:rsidRPr="00A052F8" w:rsidTr="00111975">
        <w:tc>
          <w:tcPr>
            <w:tcW w:w="15304" w:type="dxa"/>
            <w:gridSpan w:val="8"/>
          </w:tcPr>
          <w:p w:rsidR="00A052F8" w:rsidRPr="00A052F8" w:rsidRDefault="00A052F8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8">
              <w:rPr>
                <w:rFonts w:ascii="Times New Roman" w:hAnsi="Times New Roman" w:cs="Times New Roman"/>
                <w:b/>
                <w:sz w:val="24"/>
                <w:szCs w:val="24"/>
              </w:rPr>
              <w:t>23.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06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получения свидетельства об осуществлении перевозок пассажиров и багажа автомобильным транс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портом по муниципальным маршрутам регулярных перевозок (городской транспорт) за исключением городского наземного электрического транспорта на территории муниципального образования «Город Майкоп»</w:t>
            </w:r>
          </w:p>
        </w:tc>
        <w:tc>
          <w:tcPr>
            <w:tcW w:w="2693" w:type="dxa"/>
          </w:tcPr>
          <w:p w:rsidR="00C6242E" w:rsidRDefault="00C6242E" w:rsidP="00364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на рынке товаров, работ, услуг (количество перевезенных пассажиров) в натуральном выражении 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хозяйствующими субъектами частного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объему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, работ, услуг (количество перевезенных пассажиров) в натуральном выражении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 хозяйствующими субъектами, %</w:t>
            </w:r>
          </w:p>
          <w:p w:rsidR="00C622B5" w:rsidRDefault="00C622B5" w:rsidP="00364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Pr="00B42BAD" w:rsidRDefault="00C622B5" w:rsidP="00364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A649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8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городской инфраструктуры Администрации муниципального </w:t>
            </w:r>
            <w:r w:rsidRPr="00A6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Майкоп»</w:t>
            </w:r>
          </w:p>
        </w:tc>
      </w:tr>
      <w:tr w:rsidR="00D94555" w:rsidRPr="00863989" w:rsidTr="003015A3">
        <w:tc>
          <w:tcPr>
            <w:tcW w:w="15304" w:type="dxa"/>
            <w:gridSpan w:val="8"/>
          </w:tcPr>
          <w:p w:rsidR="00D94555" w:rsidRPr="00863989" w:rsidRDefault="00863989" w:rsidP="00863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Услуги по перевозке пассажиров и багажа легковым такси на территории муниципального образования «Город Майкоп»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06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B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частных организаций, оказывающих услуги по перевозке пассажиров и багажа легковым такси на территории муниципального образования «Город Майкоп»</w:t>
            </w:r>
          </w:p>
        </w:tc>
        <w:tc>
          <w:tcPr>
            <w:tcW w:w="2693" w:type="dxa"/>
          </w:tcPr>
          <w:p w:rsidR="00C6242E" w:rsidRPr="00B42BAD" w:rsidRDefault="00C6242E" w:rsidP="002D1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частных организаций в</w:t>
            </w:r>
            <w:r w:rsidR="0016105F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8639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E1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40A32" w:rsidRPr="00DD3105" w:rsidTr="00A54E53">
        <w:tc>
          <w:tcPr>
            <w:tcW w:w="15304" w:type="dxa"/>
            <w:gridSpan w:val="8"/>
          </w:tcPr>
          <w:p w:rsidR="00C40A32" w:rsidRPr="00DD3105" w:rsidRDefault="00DD3105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05">
              <w:rPr>
                <w:rFonts w:ascii="Times New Roman" w:hAnsi="Times New Roman" w:cs="Times New Roman"/>
                <w:b/>
                <w:sz w:val="24"/>
                <w:szCs w:val="24"/>
              </w:rPr>
              <w:t>25. Услуги связи по предоставлению широкополосного доступа к сети Интернет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6" w:type="dxa"/>
          </w:tcPr>
          <w:p w:rsidR="00C6242E" w:rsidRPr="00B42BAD" w:rsidRDefault="00C6242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E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 на оказание услуг связи по предоставлению широкополосного доступа к сети Интернет</w:t>
            </w:r>
          </w:p>
        </w:tc>
        <w:tc>
          <w:tcPr>
            <w:tcW w:w="2693" w:type="dxa"/>
          </w:tcPr>
          <w:p w:rsidR="00C6242E" w:rsidRPr="00B42BAD" w:rsidRDefault="00C6242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муниципального образования «Город Майкоп»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C35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C35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C35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C35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Default="00C6242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42E" w:rsidRPr="00B42BAD" w:rsidRDefault="00C6242E" w:rsidP="00B95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8">
              <w:rPr>
                <w:rFonts w:ascii="Times New Roman" w:hAnsi="Times New Roman" w:cs="Times New Roman"/>
                <w:sz w:val="24"/>
                <w:szCs w:val="24"/>
              </w:rPr>
              <w:t>Отдел городской инфраструктуры Администрации муниципального образования «Город Майкоп»</w:t>
            </w:r>
          </w:p>
        </w:tc>
      </w:tr>
      <w:tr w:rsidR="00131E68" w:rsidRPr="00131E68" w:rsidTr="003E29CF">
        <w:tc>
          <w:tcPr>
            <w:tcW w:w="15304" w:type="dxa"/>
            <w:gridSpan w:val="8"/>
          </w:tcPr>
          <w:p w:rsidR="00131E68" w:rsidRPr="00131E68" w:rsidRDefault="00131E68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68">
              <w:rPr>
                <w:rFonts w:ascii="Times New Roman" w:hAnsi="Times New Roman" w:cs="Times New Roman"/>
                <w:b/>
                <w:sz w:val="24"/>
                <w:szCs w:val="24"/>
              </w:rPr>
              <w:t>26. Легкая промышленность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06" w:type="dxa"/>
          </w:tcPr>
          <w:p w:rsidR="00C6242E" w:rsidRDefault="00C6242E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6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частных организаций легкой промышленности для участия в выставочных мероприятиях на территории муниципального образования «Город Майкоп», оказание консультационной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31E68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во всероссийских, региональных форумах, ярмарках, конкурсах</w:t>
            </w:r>
          </w:p>
          <w:p w:rsidR="00C622B5" w:rsidRDefault="00C622B5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Default="00C622B5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Pr="00B42BAD" w:rsidRDefault="00C622B5" w:rsidP="0061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172A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F2">
              <w:rPr>
                <w:rFonts w:ascii="Times New Roman" w:hAnsi="Times New Roman" w:cs="Times New Roman"/>
                <w:sz w:val="24"/>
                <w:szCs w:val="24"/>
              </w:rPr>
              <w:t>Отдел инвестиций и проектного сопровождения Администрации муниципального образования «Город Майкоп»</w:t>
            </w:r>
          </w:p>
        </w:tc>
      </w:tr>
      <w:tr w:rsidR="0083340A" w:rsidRPr="0083340A" w:rsidTr="00CB701C">
        <w:tc>
          <w:tcPr>
            <w:tcW w:w="15304" w:type="dxa"/>
            <w:gridSpan w:val="8"/>
          </w:tcPr>
          <w:p w:rsidR="0083340A" w:rsidRPr="0083340A" w:rsidRDefault="0083340A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0A">
              <w:rPr>
                <w:rFonts w:ascii="Times New Roman" w:hAnsi="Times New Roman" w:cs="Times New Roman"/>
                <w:b/>
                <w:sz w:val="24"/>
                <w:szCs w:val="24"/>
              </w:rPr>
              <w:t>27. Обработка древесины и производство изделий из дерева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06" w:type="dxa"/>
          </w:tcPr>
          <w:p w:rsidR="00C6242E" w:rsidRPr="00131E68" w:rsidRDefault="00C6242E" w:rsidP="007018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E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частных организаций, осуществляющих обработку древесины и производство изделий из дерева для участия в выставочных мероприятиях на территории муниципального образования «Город Майкоп», оказание консультационной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945E9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во всероссийских, региональных форумах, ярмарках, конкурсах</w:t>
            </w:r>
          </w:p>
        </w:tc>
        <w:tc>
          <w:tcPr>
            <w:tcW w:w="2693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835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1">
              <w:rPr>
                <w:rFonts w:ascii="Times New Roman" w:hAnsi="Times New Roman" w:cs="Times New Roman"/>
                <w:sz w:val="24"/>
                <w:szCs w:val="24"/>
              </w:rPr>
              <w:t>Отдел инвестиций и проектного сопровождения Администрации муниципального образования «Город Майкоп»</w:t>
            </w:r>
          </w:p>
        </w:tc>
      </w:tr>
      <w:tr w:rsidR="00983680" w:rsidRPr="00983680" w:rsidTr="005126DE">
        <w:tc>
          <w:tcPr>
            <w:tcW w:w="15304" w:type="dxa"/>
            <w:gridSpan w:val="8"/>
          </w:tcPr>
          <w:p w:rsidR="00983680" w:rsidRPr="00983680" w:rsidRDefault="00983680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0">
              <w:rPr>
                <w:rFonts w:ascii="Times New Roman" w:hAnsi="Times New Roman" w:cs="Times New Roman"/>
                <w:b/>
                <w:sz w:val="24"/>
                <w:szCs w:val="24"/>
              </w:rPr>
              <w:t>28. Производство бетона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06" w:type="dxa"/>
          </w:tcPr>
          <w:p w:rsidR="00C6242E" w:rsidRPr="00131E68" w:rsidRDefault="00C6242E" w:rsidP="00FA50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частных организаций, осуществляющих производство бетона для участия в выставочных мероприятиях на территории муниципального образования «Город Майкоп», оказание консультационной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A5044">
              <w:rPr>
                <w:rFonts w:ascii="Times New Roman" w:hAnsi="Times New Roman" w:cs="Times New Roman"/>
                <w:sz w:val="24"/>
                <w:szCs w:val="24"/>
              </w:rPr>
              <w:t>участии во всероссийских, региональных форумах, ярмарках, конкурсах</w:t>
            </w:r>
          </w:p>
        </w:tc>
        <w:tc>
          <w:tcPr>
            <w:tcW w:w="2693" w:type="dxa"/>
          </w:tcPr>
          <w:p w:rsidR="00C6242E" w:rsidRPr="00B42BAD" w:rsidRDefault="00C6242E" w:rsidP="00327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произведенных на рынке товаров в натуральном выражении организациями частной формы собственности в объеме произведенных на рынке товаров в натуральном выражении всех хозяйствующих субъектов,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D39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1">
              <w:rPr>
                <w:rFonts w:ascii="Times New Roman" w:hAnsi="Times New Roman" w:cs="Times New Roman"/>
                <w:sz w:val="24"/>
                <w:szCs w:val="24"/>
              </w:rPr>
              <w:t>Отдел инвестиций и проектного сопровождения Администрации муниципального образования «Город Майкоп»</w:t>
            </w:r>
          </w:p>
        </w:tc>
      </w:tr>
      <w:tr w:rsidR="00C61649" w:rsidRPr="00C61649" w:rsidTr="00423DE0">
        <w:tc>
          <w:tcPr>
            <w:tcW w:w="15304" w:type="dxa"/>
            <w:gridSpan w:val="8"/>
          </w:tcPr>
          <w:p w:rsidR="00C61649" w:rsidRPr="00C61649" w:rsidRDefault="00C61649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49">
              <w:rPr>
                <w:rFonts w:ascii="Times New Roman" w:hAnsi="Times New Roman" w:cs="Times New Roman"/>
                <w:b/>
                <w:sz w:val="24"/>
                <w:szCs w:val="24"/>
              </w:rPr>
              <w:t>29. Услуги в сфере наружной рекламы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B42BAD" w:rsidRDefault="00C6242E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06" w:type="dxa"/>
          </w:tcPr>
          <w:p w:rsidR="00C6242E" w:rsidRPr="00131E68" w:rsidRDefault="00C6242E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6E5">
              <w:rPr>
                <w:rFonts w:ascii="Times New Roman" w:hAnsi="Times New Roman" w:cs="Times New Roman"/>
                <w:sz w:val="24"/>
                <w:szCs w:val="24"/>
              </w:rPr>
              <w:t>Контроль законности размещения рекламных конструкций</w:t>
            </w:r>
          </w:p>
        </w:tc>
        <w:tc>
          <w:tcPr>
            <w:tcW w:w="2693" w:type="dxa"/>
          </w:tcPr>
          <w:p w:rsidR="00C6242E" w:rsidRDefault="00C6242E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собственности, предоставляющих услуги в сфере наружной рекламы, в общем количестве всех хозяйствующих субъектов на данном рынке, %</w:t>
            </w:r>
          </w:p>
          <w:p w:rsidR="00C6242E" w:rsidRDefault="00C6242E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Default="00C622B5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Default="00C622B5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5" w:rsidRPr="00B42BAD" w:rsidRDefault="00C622B5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3C7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3C7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3C7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3C7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6C1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E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AC778E" w:rsidRPr="00AC778E" w:rsidTr="00A07609">
        <w:tc>
          <w:tcPr>
            <w:tcW w:w="15304" w:type="dxa"/>
            <w:gridSpan w:val="8"/>
          </w:tcPr>
          <w:p w:rsidR="00AC778E" w:rsidRPr="00AC778E" w:rsidRDefault="00D420BE" w:rsidP="00AC7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Ремонт автотранспортных средств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Pr="00997BFB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06" w:type="dxa"/>
          </w:tcPr>
          <w:p w:rsidR="00C6242E" w:rsidRPr="00997BFB" w:rsidRDefault="00C6242E" w:rsidP="00ED1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доступности </w:t>
            </w:r>
            <w:r w:rsidR="0016105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о стимулирующих мерах для развития частного бизнеса</w:t>
            </w:r>
          </w:p>
        </w:tc>
        <w:tc>
          <w:tcPr>
            <w:tcW w:w="2693" w:type="dxa"/>
          </w:tcPr>
          <w:p w:rsidR="00C6242E" w:rsidRPr="00997BFB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1559" w:type="dxa"/>
          </w:tcPr>
          <w:p w:rsidR="00C6242E" w:rsidRPr="00997BFB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Pr="00997BFB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997BFB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997BFB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DA50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3E5D3C" w:rsidRPr="00E158F5" w:rsidTr="00B75756">
        <w:tc>
          <w:tcPr>
            <w:tcW w:w="15304" w:type="dxa"/>
            <w:gridSpan w:val="8"/>
          </w:tcPr>
          <w:p w:rsidR="003E5D3C" w:rsidRPr="00E158F5" w:rsidRDefault="003E5D3C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F5">
              <w:rPr>
                <w:rFonts w:ascii="Times New Roman" w:hAnsi="Times New Roman" w:cs="Times New Roman"/>
                <w:b/>
                <w:sz w:val="24"/>
                <w:szCs w:val="24"/>
              </w:rPr>
              <w:t>31. 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06" w:type="dxa"/>
          </w:tcPr>
          <w:p w:rsidR="00C6242E" w:rsidRPr="00AC778E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 принятии решений о создании муниципальных организаций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693" w:type="dxa"/>
          </w:tcPr>
          <w:p w:rsidR="00C6242E" w:rsidRPr="00B42BAD" w:rsidRDefault="00C6242E" w:rsidP="00B42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на рынке товаров, работ, услуг (количество перевезенных пассажиров) в натуральном выражении хозяйствующими субъектами частного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объему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t xml:space="preserve">, работ, услуг (количество перевезенных пассажиров) в натуральном </w:t>
            </w:r>
            <w:r w:rsidRPr="003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 хозяйствующими субъектами, %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Pr="00B42BAD" w:rsidRDefault="00C6242E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6C08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8">
              <w:rPr>
                <w:rFonts w:ascii="Times New Roman" w:hAnsi="Times New Roman" w:cs="Times New Roman"/>
                <w:sz w:val="24"/>
                <w:szCs w:val="24"/>
              </w:rPr>
              <w:t>Отдел городской инфраструктуры Администрации муниципального образования «Город Майкоп»</w:t>
            </w:r>
          </w:p>
        </w:tc>
      </w:tr>
      <w:tr w:rsidR="00FE6EDB" w:rsidRPr="000F214B" w:rsidTr="00933369">
        <w:tc>
          <w:tcPr>
            <w:tcW w:w="15304" w:type="dxa"/>
            <w:gridSpan w:val="8"/>
          </w:tcPr>
          <w:p w:rsidR="00FE6EDB" w:rsidRPr="000F214B" w:rsidRDefault="00FE6EDB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="008C3E6A" w:rsidRPr="000F214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электроэнергии (мощности) на розничном рынке, включая производство электрической энергии в режиме когенерации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606" w:type="dxa"/>
          </w:tcPr>
          <w:p w:rsidR="00C6242E" w:rsidRPr="00AC778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вхождению на рынок независимых субъектов по производству электрической энергии в режиме когенерации</w:t>
            </w:r>
          </w:p>
        </w:tc>
        <w:tc>
          <w:tcPr>
            <w:tcW w:w="2693" w:type="dxa"/>
          </w:tcPr>
          <w:p w:rsidR="00C6242E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 рынке товаров, работ, услуг в натуральном выражении организациями частной формы собственности в общем объеме реализованных на рынке товаров, работ, услуг в натуральном выражении всех хозяйствующих субъектов на данном рынке, %</w:t>
            </w:r>
          </w:p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03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 w:rsidRPr="00603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 w:rsidRPr="00603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 w:rsidRPr="00603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6242E" w:rsidRPr="00B42BAD" w:rsidRDefault="00C6242E" w:rsidP="0029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D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BA6AA7" w:rsidRPr="00617E4F" w:rsidTr="00932572">
        <w:tc>
          <w:tcPr>
            <w:tcW w:w="15304" w:type="dxa"/>
            <w:gridSpan w:val="8"/>
          </w:tcPr>
          <w:p w:rsidR="00BA6AA7" w:rsidRPr="00617E4F" w:rsidRDefault="00BA6AA7" w:rsidP="005E69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33. Услуги отдыха и оздоровления детей</w:t>
            </w:r>
          </w:p>
        </w:tc>
      </w:tr>
      <w:tr w:rsidR="00C6242E" w:rsidRPr="00B42BAD" w:rsidTr="00595D52">
        <w:tc>
          <w:tcPr>
            <w:tcW w:w="642" w:type="dxa"/>
          </w:tcPr>
          <w:p w:rsidR="00C6242E" w:rsidRDefault="00C6242E" w:rsidP="00BD7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06" w:type="dxa"/>
          </w:tcPr>
          <w:p w:rsidR="00C6242E" w:rsidRDefault="00C6242E" w:rsidP="00BD7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84AA8">
              <w:rPr>
                <w:rFonts w:ascii="Times New Roman" w:hAnsi="Times New Roman" w:cs="Times New Roman"/>
                <w:sz w:val="24"/>
                <w:szCs w:val="24"/>
              </w:rPr>
              <w:t>Работа по доведению до сведения родителей (законных представителей) обучающихся информации о возможности отдыха и оздоровления их детей в загородных оздоровительных лагерях Республики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2E" w:rsidRPr="00AC778E" w:rsidRDefault="00C6242E" w:rsidP="00BD7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84AA8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частных спортивных организаций о проводимых спортивно-массовых мероприятиях в муниципальном образовании «Город Майкоп»</w:t>
            </w:r>
          </w:p>
        </w:tc>
        <w:tc>
          <w:tcPr>
            <w:tcW w:w="2693" w:type="dxa"/>
          </w:tcPr>
          <w:p w:rsidR="00C6242E" w:rsidRPr="00B42BAD" w:rsidRDefault="00C6242E" w:rsidP="007834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детей, которым в отчетном периоде были оказаны услуги отдыха и оздоровления организациями частной формы собственности из средств бюджета муниципального образования «Город Майкоп», %.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6242E" w:rsidRDefault="00C6242E" w:rsidP="004E0A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6242E" w:rsidRDefault="00C6242E" w:rsidP="004E0A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242E" w:rsidRDefault="00C6242E" w:rsidP="004E0A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6242E" w:rsidRDefault="00C6242E" w:rsidP="00C62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A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42E" w:rsidRPr="00B42BAD" w:rsidRDefault="00C6242E" w:rsidP="00C622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A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муниципального образования «Город Майкоп»</w:t>
            </w:r>
          </w:p>
        </w:tc>
      </w:tr>
    </w:tbl>
    <w:p w:rsidR="000F48B0" w:rsidRDefault="000F48B0" w:rsidP="00C622B5">
      <w:pPr>
        <w:rPr>
          <w:rFonts w:ascii="Times New Roman" w:hAnsi="Times New Roman" w:cs="Times New Roman"/>
          <w:sz w:val="28"/>
          <w:szCs w:val="28"/>
        </w:rPr>
      </w:pPr>
    </w:p>
    <w:p w:rsidR="007C5215" w:rsidRDefault="007C5215" w:rsidP="00C622B5">
      <w:pPr>
        <w:rPr>
          <w:rFonts w:ascii="Times New Roman" w:hAnsi="Times New Roman" w:cs="Times New Roman"/>
          <w:sz w:val="28"/>
          <w:szCs w:val="28"/>
        </w:rPr>
      </w:pPr>
    </w:p>
    <w:p w:rsidR="007C5215" w:rsidRPr="000F48B0" w:rsidRDefault="007C5215" w:rsidP="007C5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7C5215" w:rsidRPr="000F48B0" w:rsidSect="000F48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0"/>
    <w:rsid w:val="00003022"/>
    <w:rsid w:val="00005616"/>
    <w:rsid w:val="00026AAD"/>
    <w:rsid w:val="0004490A"/>
    <w:rsid w:val="00046150"/>
    <w:rsid w:val="0004656F"/>
    <w:rsid w:val="00052E02"/>
    <w:rsid w:val="00066118"/>
    <w:rsid w:val="00072F42"/>
    <w:rsid w:val="00073760"/>
    <w:rsid w:val="000C327E"/>
    <w:rsid w:val="000F214B"/>
    <w:rsid w:val="000F48B0"/>
    <w:rsid w:val="00103D13"/>
    <w:rsid w:val="0011443B"/>
    <w:rsid w:val="001249D1"/>
    <w:rsid w:val="00130BDF"/>
    <w:rsid w:val="00131E68"/>
    <w:rsid w:val="00160F90"/>
    <w:rsid w:val="0016105F"/>
    <w:rsid w:val="0016533B"/>
    <w:rsid w:val="00172AF2"/>
    <w:rsid w:val="00174843"/>
    <w:rsid w:val="00193D70"/>
    <w:rsid w:val="0019471F"/>
    <w:rsid w:val="0019689A"/>
    <w:rsid w:val="001B3785"/>
    <w:rsid w:val="001C53B7"/>
    <w:rsid w:val="001F0AEC"/>
    <w:rsid w:val="001F3A5D"/>
    <w:rsid w:val="00203248"/>
    <w:rsid w:val="00251DAA"/>
    <w:rsid w:val="0027056C"/>
    <w:rsid w:val="00276552"/>
    <w:rsid w:val="0029031C"/>
    <w:rsid w:val="002944AD"/>
    <w:rsid w:val="00295C5B"/>
    <w:rsid w:val="002B49FC"/>
    <w:rsid w:val="002C6E95"/>
    <w:rsid w:val="002C717D"/>
    <w:rsid w:val="002D1AD4"/>
    <w:rsid w:val="002D1B77"/>
    <w:rsid w:val="002D393C"/>
    <w:rsid w:val="002E0AB7"/>
    <w:rsid w:val="00303ADA"/>
    <w:rsid w:val="00306174"/>
    <w:rsid w:val="00311201"/>
    <w:rsid w:val="00327DFA"/>
    <w:rsid w:val="003530FC"/>
    <w:rsid w:val="00364051"/>
    <w:rsid w:val="003643D5"/>
    <w:rsid w:val="003705A2"/>
    <w:rsid w:val="003950EE"/>
    <w:rsid w:val="003A1A4C"/>
    <w:rsid w:val="003A74F1"/>
    <w:rsid w:val="003D208E"/>
    <w:rsid w:val="003E48F5"/>
    <w:rsid w:val="003E5D3C"/>
    <w:rsid w:val="003E6B9E"/>
    <w:rsid w:val="003E7602"/>
    <w:rsid w:val="003F010E"/>
    <w:rsid w:val="00440730"/>
    <w:rsid w:val="00463BD0"/>
    <w:rsid w:val="0048585F"/>
    <w:rsid w:val="004C7B44"/>
    <w:rsid w:val="004D3A5D"/>
    <w:rsid w:val="004E0A02"/>
    <w:rsid w:val="004E3603"/>
    <w:rsid w:val="004E41C3"/>
    <w:rsid w:val="004E7CB6"/>
    <w:rsid w:val="005118C4"/>
    <w:rsid w:val="005134AE"/>
    <w:rsid w:val="00522F86"/>
    <w:rsid w:val="005370AB"/>
    <w:rsid w:val="005428A7"/>
    <w:rsid w:val="00582B0C"/>
    <w:rsid w:val="00595D52"/>
    <w:rsid w:val="005A6002"/>
    <w:rsid w:val="005B2441"/>
    <w:rsid w:val="005C3285"/>
    <w:rsid w:val="005C70E2"/>
    <w:rsid w:val="005D58DC"/>
    <w:rsid w:val="005E364A"/>
    <w:rsid w:val="005E69E2"/>
    <w:rsid w:val="005F51C7"/>
    <w:rsid w:val="005F7F96"/>
    <w:rsid w:val="00605942"/>
    <w:rsid w:val="00613795"/>
    <w:rsid w:val="00615D70"/>
    <w:rsid w:val="00617569"/>
    <w:rsid w:val="0061792C"/>
    <w:rsid w:val="00617E4F"/>
    <w:rsid w:val="00632590"/>
    <w:rsid w:val="00642087"/>
    <w:rsid w:val="0064654C"/>
    <w:rsid w:val="00662AAC"/>
    <w:rsid w:val="006723A3"/>
    <w:rsid w:val="006770A5"/>
    <w:rsid w:val="006B6064"/>
    <w:rsid w:val="006B6770"/>
    <w:rsid w:val="006C0882"/>
    <w:rsid w:val="006C1CCD"/>
    <w:rsid w:val="006C585D"/>
    <w:rsid w:val="006D0726"/>
    <w:rsid w:val="006E2239"/>
    <w:rsid w:val="007018CB"/>
    <w:rsid w:val="0070772E"/>
    <w:rsid w:val="00715170"/>
    <w:rsid w:val="007403C7"/>
    <w:rsid w:val="00741900"/>
    <w:rsid w:val="00742BCC"/>
    <w:rsid w:val="007465AF"/>
    <w:rsid w:val="007506E5"/>
    <w:rsid w:val="00764314"/>
    <w:rsid w:val="00777404"/>
    <w:rsid w:val="007804E1"/>
    <w:rsid w:val="007834B2"/>
    <w:rsid w:val="00790370"/>
    <w:rsid w:val="007A3F81"/>
    <w:rsid w:val="007A7260"/>
    <w:rsid w:val="007C5215"/>
    <w:rsid w:val="007E359F"/>
    <w:rsid w:val="00816F16"/>
    <w:rsid w:val="008311FB"/>
    <w:rsid w:val="0083340A"/>
    <w:rsid w:val="008356D1"/>
    <w:rsid w:val="00847045"/>
    <w:rsid w:val="00852BC6"/>
    <w:rsid w:val="00863989"/>
    <w:rsid w:val="008C3B5B"/>
    <w:rsid w:val="008C3E6A"/>
    <w:rsid w:val="008C4463"/>
    <w:rsid w:val="008D3B09"/>
    <w:rsid w:val="008E72E2"/>
    <w:rsid w:val="008F00EE"/>
    <w:rsid w:val="009122B9"/>
    <w:rsid w:val="00915824"/>
    <w:rsid w:val="009245D7"/>
    <w:rsid w:val="00926542"/>
    <w:rsid w:val="009346D0"/>
    <w:rsid w:val="00936554"/>
    <w:rsid w:val="00946DB0"/>
    <w:rsid w:val="00971994"/>
    <w:rsid w:val="0098286D"/>
    <w:rsid w:val="0098348B"/>
    <w:rsid w:val="00983680"/>
    <w:rsid w:val="0098539E"/>
    <w:rsid w:val="00997BFB"/>
    <w:rsid w:val="009A7166"/>
    <w:rsid w:val="009D1A44"/>
    <w:rsid w:val="009E4AA2"/>
    <w:rsid w:val="009E71A5"/>
    <w:rsid w:val="00A052F8"/>
    <w:rsid w:val="00A11A51"/>
    <w:rsid w:val="00A121AA"/>
    <w:rsid w:val="00A52132"/>
    <w:rsid w:val="00A54A8D"/>
    <w:rsid w:val="00A624F2"/>
    <w:rsid w:val="00A64988"/>
    <w:rsid w:val="00A724A2"/>
    <w:rsid w:val="00A84A08"/>
    <w:rsid w:val="00A8717A"/>
    <w:rsid w:val="00AC778E"/>
    <w:rsid w:val="00AD1600"/>
    <w:rsid w:val="00AD338B"/>
    <w:rsid w:val="00AD5452"/>
    <w:rsid w:val="00AE768E"/>
    <w:rsid w:val="00AF5234"/>
    <w:rsid w:val="00B0379A"/>
    <w:rsid w:val="00B10931"/>
    <w:rsid w:val="00B24D8B"/>
    <w:rsid w:val="00B42BAD"/>
    <w:rsid w:val="00B455D3"/>
    <w:rsid w:val="00B56E63"/>
    <w:rsid w:val="00B95785"/>
    <w:rsid w:val="00BA2CC1"/>
    <w:rsid w:val="00BA50CF"/>
    <w:rsid w:val="00BA6AA7"/>
    <w:rsid w:val="00BC5A68"/>
    <w:rsid w:val="00BD6E43"/>
    <w:rsid w:val="00BD73D6"/>
    <w:rsid w:val="00BE42C4"/>
    <w:rsid w:val="00BE541B"/>
    <w:rsid w:val="00BE5F99"/>
    <w:rsid w:val="00C34C54"/>
    <w:rsid w:val="00C40A32"/>
    <w:rsid w:val="00C411A1"/>
    <w:rsid w:val="00C50F3E"/>
    <w:rsid w:val="00C61649"/>
    <w:rsid w:val="00C622B5"/>
    <w:rsid w:val="00C6242E"/>
    <w:rsid w:val="00C72025"/>
    <w:rsid w:val="00C86DDA"/>
    <w:rsid w:val="00C95ED4"/>
    <w:rsid w:val="00CB00B2"/>
    <w:rsid w:val="00CD6C7E"/>
    <w:rsid w:val="00CE4C11"/>
    <w:rsid w:val="00CF4ED2"/>
    <w:rsid w:val="00D170DE"/>
    <w:rsid w:val="00D36B02"/>
    <w:rsid w:val="00D420BE"/>
    <w:rsid w:val="00D428E8"/>
    <w:rsid w:val="00D551B4"/>
    <w:rsid w:val="00D60180"/>
    <w:rsid w:val="00D94555"/>
    <w:rsid w:val="00D945E9"/>
    <w:rsid w:val="00DA2E74"/>
    <w:rsid w:val="00DA50B8"/>
    <w:rsid w:val="00DD0B2E"/>
    <w:rsid w:val="00DD3105"/>
    <w:rsid w:val="00DF6C4F"/>
    <w:rsid w:val="00E158F5"/>
    <w:rsid w:val="00E27A2A"/>
    <w:rsid w:val="00E77FD5"/>
    <w:rsid w:val="00E84AA8"/>
    <w:rsid w:val="00ED17E7"/>
    <w:rsid w:val="00ED6573"/>
    <w:rsid w:val="00ED71E6"/>
    <w:rsid w:val="00F2284B"/>
    <w:rsid w:val="00F24BE1"/>
    <w:rsid w:val="00F2673B"/>
    <w:rsid w:val="00F33B97"/>
    <w:rsid w:val="00F33BDA"/>
    <w:rsid w:val="00F4567B"/>
    <w:rsid w:val="00F5100F"/>
    <w:rsid w:val="00F52535"/>
    <w:rsid w:val="00F64A18"/>
    <w:rsid w:val="00F65A03"/>
    <w:rsid w:val="00F67922"/>
    <w:rsid w:val="00F76799"/>
    <w:rsid w:val="00F82004"/>
    <w:rsid w:val="00F91B10"/>
    <w:rsid w:val="00FA5044"/>
    <w:rsid w:val="00FC0E6B"/>
    <w:rsid w:val="00FE0DB9"/>
    <w:rsid w:val="00FE412E"/>
    <w:rsid w:val="00FE6EDB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302A-A6A8-4103-A231-FD8560D7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B0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28E6-6792-492A-AD37-EDDACA3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Ожева Саида Руслановна</cp:lastModifiedBy>
  <cp:revision>2</cp:revision>
  <cp:lastPrinted>2018-12-06T12:18:00Z</cp:lastPrinted>
  <dcterms:created xsi:type="dcterms:W3CDTF">2019-01-09T11:42:00Z</dcterms:created>
  <dcterms:modified xsi:type="dcterms:W3CDTF">2019-01-09T11:42:00Z</dcterms:modified>
</cp:coreProperties>
</file>