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76" w:rsidRDefault="00B0637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57516" cy="10689336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374" w:rsidRDefault="00B06374" w:rsidP="00B06374">
      <w:pPr>
        <w:spacing w:line="1" w:lineRule="exact"/>
      </w:pPr>
    </w:p>
    <w:p w:rsidR="00B06374" w:rsidRDefault="00B06374" w:rsidP="00B06374">
      <w:pPr>
        <w:pStyle w:val="1"/>
        <w:framePr w:w="10277" w:h="1493" w:hRule="exact" w:wrap="none" w:vAnchor="page" w:hAnchor="page" w:x="1260" w:y="746"/>
        <w:jc w:val="center"/>
        <w:rPr>
          <w:b/>
          <w:bCs/>
        </w:rPr>
      </w:pPr>
      <w:r>
        <w:rPr>
          <w:b/>
          <w:bCs/>
        </w:rPr>
        <w:t>Программа форума</w:t>
      </w:r>
    </w:p>
    <w:p w:rsidR="00B06374" w:rsidRDefault="00B06374" w:rsidP="00B06374">
      <w:pPr>
        <w:pStyle w:val="1"/>
        <w:framePr w:w="10277" w:h="1493" w:hRule="exact" w:wrap="none" w:vAnchor="page" w:hAnchor="page" w:x="1260" w:y="746"/>
        <w:jc w:val="center"/>
      </w:pPr>
      <w:r>
        <w:rPr>
          <w:b/>
          <w:bCs/>
        </w:rPr>
        <w:t>«Мой бизнес. Сила региона»</w:t>
      </w:r>
    </w:p>
    <w:p w:rsidR="00B06374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Дата проведения: </w:t>
      </w:r>
      <w:r>
        <w:t>18-19 декабря 2024 года</w:t>
      </w:r>
    </w:p>
    <w:p w:rsidR="00B06374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Регистрация: </w:t>
      </w:r>
      <w:r>
        <w:t>18 декабря 10.30 -11:00</w:t>
      </w:r>
    </w:p>
    <w:p w:rsidR="00B06374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Начало мероприятия: </w:t>
      </w:r>
      <w:r>
        <w:t>11:00</w:t>
      </w:r>
    </w:p>
    <w:p w:rsidR="00B06374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Место проведения </w:t>
      </w:r>
      <w:r>
        <w:t>Республика Адыгея, город Майкоп, 2-я Хакурате 4</w:t>
      </w:r>
    </w:p>
    <w:p w:rsidR="00B06374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Организаторы: </w:t>
      </w:r>
      <w:r>
        <w:t xml:space="preserve">Министерство экономического развития и торговли Республики Адыгея, АНО «Центр поддержки предпринимательства Республики Адыгея», Адыгейское республиканское отделение «ОПОРА РОССИИ» </w:t>
      </w:r>
    </w:p>
    <w:p w:rsidR="00B06374" w:rsidRPr="00CA7C13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Модератор мероприятия: </w:t>
      </w:r>
      <w:r>
        <w:t>Чич Артур Юнусович</w:t>
      </w:r>
      <w:r>
        <w:rPr>
          <w:b/>
          <w:bCs/>
        </w:rPr>
        <w:t xml:space="preserve">, </w:t>
      </w:r>
      <w:r>
        <w:t>Егорова Наталья Васильевна</w:t>
      </w:r>
    </w:p>
    <w:p w:rsidR="00B06374" w:rsidRDefault="00B06374" w:rsidP="00B06374">
      <w:pPr>
        <w:pStyle w:val="1"/>
        <w:framePr w:w="10277" w:h="5836" w:hRule="exact" w:wrap="none" w:vAnchor="page" w:hAnchor="page" w:x="1201" w:y="2675"/>
      </w:pPr>
      <w:r>
        <w:rPr>
          <w:b/>
          <w:bCs/>
        </w:rPr>
        <w:t xml:space="preserve">Ведущий мероприятия: </w:t>
      </w:r>
      <w:r>
        <w:t>Руслан Мекулов</w:t>
      </w:r>
    </w:p>
    <w:p w:rsidR="00B06374" w:rsidRDefault="00B06374" w:rsidP="00B06374">
      <w:pPr>
        <w:spacing w:line="1" w:lineRule="exact"/>
        <w:sectPr w:rsidR="00B0637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page" w:horzAnchor="margin" w:tblpXSpec="center" w:tblpY="1216"/>
        <w:tblOverlap w:val="never"/>
        <w:tblW w:w="10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8368"/>
      </w:tblGrid>
      <w:tr w:rsidR="00B06374" w:rsidTr="00573D03">
        <w:trPr>
          <w:trHeight w:hRule="exact" w:val="5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lastRenderedPageBreak/>
              <w:t>10:30 – 11:00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360" w:lineRule="auto"/>
              <w:jc w:val="both"/>
            </w:pPr>
            <w:r>
              <w:t>Регистрация участников. Приветственный Бранч. Нетворкинг.</w:t>
            </w:r>
          </w:p>
        </w:tc>
      </w:tr>
      <w:tr w:rsidR="00B06374" w:rsidTr="00573D03">
        <w:trPr>
          <w:trHeight w:hRule="exact" w:val="10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11:00 - 11:10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360" w:lineRule="auto"/>
            </w:pPr>
            <w:r>
              <w:t>Открытие форума ведущим, приглашение на пленарную сессию, открытие работы дискуссионной площадки.</w:t>
            </w:r>
          </w:p>
        </w:tc>
      </w:tr>
      <w:tr w:rsidR="00B06374" w:rsidTr="00573D03">
        <w:trPr>
          <w:trHeight w:hRule="exact" w:val="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11:10 - 12:00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</w:pPr>
            <w:r>
              <w:t>Работа дискуссионной площадки.</w:t>
            </w:r>
          </w:p>
        </w:tc>
      </w:tr>
      <w:tr w:rsidR="00B06374" w:rsidTr="00573D03">
        <w:trPr>
          <w:trHeight w:hRule="exact" w:val="86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12:00 - 12:10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tabs>
                <w:tab w:val="left" w:pos="355"/>
              </w:tabs>
              <w:spacing w:line="276" w:lineRule="auto"/>
            </w:pPr>
            <w:r>
              <w:t xml:space="preserve">Выступление </w:t>
            </w:r>
            <w:r w:rsidRPr="00D705C7">
              <w:t>Государственн</w:t>
            </w:r>
            <w:r>
              <w:t>ого</w:t>
            </w:r>
            <w:r w:rsidRPr="00D705C7">
              <w:t xml:space="preserve"> академическ</w:t>
            </w:r>
            <w:r>
              <w:t>ого</w:t>
            </w:r>
            <w:r w:rsidRPr="00D705C7">
              <w:t xml:space="preserve"> ансамбл</w:t>
            </w:r>
            <w:r>
              <w:t>я</w:t>
            </w:r>
            <w:r w:rsidRPr="00D705C7">
              <w:t xml:space="preserve"> народного танца Адыгеи</w:t>
            </w:r>
            <w:r>
              <w:t xml:space="preserve"> «Нальмэс».</w:t>
            </w:r>
          </w:p>
          <w:p w:rsidR="00B06374" w:rsidRDefault="00B06374" w:rsidP="00573D03">
            <w:pPr>
              <w:pStyle w:val="a5"/>
              <w:tabs>
                <w:tab w:val="left" w:pos="355"/>
              </w:tabs>
              <w:spacing w:line="276" w:lineRule="auto"/>
            </w:pPr>
          </w:p>
        </w:tc>
      </w:tr>
      <w:tr w:rsidR="00B06374" w:rsidTr="00573D03">
        <w:trPr>
          <w:trHeight w:hRule="exact" w:val="31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12:10 - 12:40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tabs>
                <w:tab w:val="left" w:pos="750"/>
              </w:tabs>
              <w:spacing w:line="206" w:lineRule="auto"/>
            </w:pPr>
            <w:r>
              <w:t>Кофе – брейк.</w:t>
            </w:r>
          </w:p>
        </w:tc>
      </w:tr>
      <w:tr w:rsidR="00B06374" w:rsidTr="00573D03">
        <w:trPr>
          <w:trHeight w:hRule="exact" w:val="5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12:40 - 15:00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360" w:lineRule="auto"/>
            </w:pPr>
            <w:r>
              <w:t xml:space="preserve">Работа тематических площадок  </w:t>
            </w:r>
          </w:p>
        </w:tc>
      </w:tr>
      <w:tr w:rsidR="00B06374" w:rsidTr="00573D03">
        <w:trPr>
          <w:trHeight w:hRule="exact" w:val="57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12:40- 13:20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</w:pPr>
            <w:r>
              <w:t>Искусственный интеллект как спутник бизнеса.</w:t>
            </w:r>
          </w:p>
        </w:tc>
      </w:tr>
      <w:tr w:rsidR="00B06374" w:rsidTr="00573D03">
        <w:trPr>
          <w:trHeight w:hRule="exact" w:val="59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13:20 - 13:30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360" w:lineRule="auto"/>
            </w:pPr>
            <w:r>
              <w:t>Выступление русского народного ансамбля (песня).</w:t>
            </w:r>
          </w:p>
        </w:tc>
      </w:tr>
      <w:tr w:rsidR="00B06374" w:rsidTr="00573D03">
        <w:trPr>
          <w:trHeight w:hRule="exact" w:val="52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13:30 – 13:45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tabs>
                <w:tab w:val="left" w:pos="355"/>
              </w:tabs>
              <w:spacing w:line="276" w:lineRule="auto"/>
            </w:pPr>
            <w:r>
              <w:t xml:space="preserve">Плюсы самозанятости в условиях рыночной экономики. </w:t>
            </w:r>
          </w:p>
          <w:p w:rsidR="00B06374" w:rsidRDefault="00B06374" w:rsidP="00573D03">
            <w:pPr>
              <w:pStyle w:val="a5"/>
              <w:spacing w:line="240" w:lineRule="auto"/>
            </w:pPr>
          </w:p>
        </w:tc>
      </w:tr>
      <w:tr w:rsidR="00B06374" w:rsidTr="00573D03">
        <w:trPr>
          <w:trHeight w:hRule="exact" w:val="57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13:45 - 14:10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Pr="002516DC" w:rsidRDefault="00B06374" w:rsidP="00573D03">
            <w:pPr>
              <w:pStyle w:val="a5"/>
              <w:tabs>
                <w:tab w:val="left" w:pos="355"/>
              </w:tabs>
              <w:spacing w:line="276" w:lineRule="auto"/>
            </w:pPr>
            <w:r>
              <w:t>Развитие молодежного предпринимательства.</w:t>
            </w:r>
          </w:p>
          <w:p w:rsidR="00B06374" w:rsidRDefault="00B06374" w:rsidP="00573D03">
            <w:pPr>
              <w:pStyle w:val="a5"/>
              <w:spacing w:line="240" w:lineRule="auto"/>
            </w:pPr>
          </w:p>
        </w:tc>
      </w:tr>
      <w:tr w:rsidR="00B06374" w:rsidTr="00573D03">
        <w:trPr>
          <w:trHeight w:hRule="exact" w:val="57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</w:pPr>
            <w:r>
              <w:rPr>
                <w:b w:val="0"/>
                <w:bCs w:val="0"/>
              </w:rPr>
              <w:t>14:10 - 14:20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after="760" w:line="360" w:lineRule="auto"/>
            </w:pPr>
            <w:r>
              <w:t>Выступление народного ансамбля «Оштен».</w:t>
            </w:r>
          </w:p>
          <w:p w:rsidR="00B06374" w:rsidRDefault="00B06374" w:rsidP="00573D03">
            <w:pPr>
              <w:pStyle w:val="a5"/>
              <w:spacing w:line="276" w:lineRule="auto"/>
            </w:pPr>
          </w:p>
        </w:tc>
      </w:tr>
      <w:tr w:rsidR="00B06374" w:rsidTr="00573D03">
        <w:trPr>
          <w:trHeight w:hRule="exact" w:val="5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14:20– 14:35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Pr="00C64735" w:rsidRDefault="00B06374" w:rsidP="00573D03">
            <w:pPr>
              <w:pStyle w:val="a5"/>
              <w:spacing w:after="760" w:line="360" w:lineRule="auto"/>
            </w:pPr>
            <w:r>
              <w:t>Меры господдержки в Республике Адыгея.</w:t>
            </w:r>
          </w:p>
        </w:tc>
      </w:tr>
      <w:tr w:rsidR="00B06374" w:rsidTr="00573D03">
        <w:trPr>
          <w:trHeight w:hRule="exact" w:val="5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14:35-14:45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after="760" w:line="360" w:lineRule="auto"/>
            </w:pPr>
            <w:r>
              <w:t>Выступление народного ансамбля «Сюрприз».</w:t>
            </w:r>
          </w:p>
        </w:tc>
      </w:tr>
      <w:tr w:rsidR="00B06374" w:rsidTr="00573D03">
        <w:trPr>
          <w:trHeight w:hRule="exact" w:val="85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14:45-15:00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after="760" w:line="360" w:lineRule="auto"/>
            </w:pPr>
            <w:r>
              <w:t xml:space="preserve">Креативная экономика как один из фокусов экономического развития. </w:t>
            </w:r>
          </w:p>
        </w:tc>
      </w:tr>
      <w:tr w:rsidR="00B06374" w:rsidTr="00573D03">
        <w:trPr>
          <w:trHeight w:hRule="exact" w:val="5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15:00-15:20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after="760" w:line="360" w:lineRule="auto"/>
            </w:pPr>
            <w:r>
              <w:t>Показ коллекций местных брендов.</w:t>
            </w:r>
          </w:p>
        </w:tc>
      </w:tr>
      <w:tr w:rsidR="00B06374" w:rsidTr="00573D03">
        <w:trPr>
          <w:trHeight w:hRule="exact" w:val="85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15:20-16:00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6374" w:rsidRDefault="00B06374" w:rsidP="00573D03">
            <w:pPr>
              <w:pStyle w:val="a5"/>
              <w:spacing w:after="760" w:line="360" w:lineRule="auto"/>
            </w:pPr>
            <w:r>
              <w:t>Подведение итогов. Церемония награждения участников регионального конкурса «Сила региона».</w:t>
            </w:r>
          </w:p>
        </w:tc>
      </w:tr>
    </w:tbl>
    <w:p w:rsidR="00B06374" w:rsidRDefault="00B06374" w:rsidP="00B06374">
      <w:pPr>
        <w:spacing w:line="1" w:lineRule="exact"/>
      </w:pPr>
    </w:p>
    <w:p w:rsidR="00B06374" w:rsidRDefault="00B06374" w:rsidP="00B06374">
      <w:pPr>
        <w:spacing w:line="1" w:lineRule="exact"/>
      </w:pPr>
    </w:p>
    <w:p w:rsidR="00B06374" w:rsidRDefault="00B06374">
      <w:pPr>
        <w:jc w:val="both"/>
      </w:pPr>
      <w:bookmarkStart w:id="0" w:name="_GoBack"/>
      <w:bookmarkEnd w:id="0"/>
    </w:p>
    <w:sectPr w:rsidR="00B06374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6"/>
    <w:rsid w:val="00B06374"/>
    <w:rsid w:val="00FF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D4AECE-BB52-41A3-9D6C-7E8A4BCF0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06374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Другое_"/>
    <w:basedOn w:val="a0"/>
    <w:link w:val="a5"/>
    <w:rsid w:val="00B0637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rsid w:val="00B06374"/>
    <w:pPr>
      <w:widowControl w:val="0"/>
      <w:spacing w:line="360" w:lineRule="auto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5">
    <w:name w:val="Другое"/>
    <w:basedOn w:val="a"/>
    <w:link w:val="a4"/>
    <w:rsid w:val="00B06374"/>
    <w:pPr>
      <w:widowControl w:val="0"/>
      <w:spacing w:line="257" w:lineRule="auto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2024-12-18T09:11:00Z</dcterms:created>
  <dcterms:modified xsi:type="dcterms:W3CDTF">2024-12-18T09:11:00Z</dcterms:modified>
</cp:coreProperties>
</file>