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88" w:rsidRPr="00242D2E" w:rsidRDefault="00242D2E" w:rsidP="00242D2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42D2E">
        <w:rPr>
          <w:rFonts w:ascii="Times New Roman" w:hAnsi="Times New Roman" w:cs="Times New Roman"/>
          <w:b/>
          <w:sz w:val="52"/>
          <w:szCs w:val="52"/>
        </w:rPr>
        <w:t>Зачем бизнесу профиль в картах Яндекса и 2GIS</w:t>
      </w:r>
    </w:p>
    <w:p w:rsidR="00242D2E" w:rsidRDefault="00242D2E" w:rsidP="00242D2E">
      <w:pPr>
        <w:jc w:val="both"/>
        <w:rPr>
          <w:color w:val="262626"/>
          <w:spacing w:val="5"/>
          <w:shd w:val="clear" w:color="auto" w:fill="FFFFFF"/>
        </w:rPr>
      </w:pPr>
      <w:r>
        <w:rPr>
          <w:rFonts w:ascii="Helvetica" w:hAnsi="Helvetica"/>
          <w:color w:val="262626"/>
          <w:spacing w:val="5"/>
          <w:shd w:val="clear" w:color="auto" w:fill="FFFFFF"/>
        </w:rPr>
        <w:t>Хотя бы одно из приложений картографических сервисов наверняка стоит на любом смартфоне. Кто-то пользуется Яндекс Картами, кто-то — сервисом 2GIS. Суть у этих приложений одна — более 6 млн человек ежедневно заходят в них, чтобы найти магазин, ресторан, кинотеатр и любое другое место. Рассказываем, зачем бизнесу нужен профиль на картах и как его вести.</w:t>
      </w:r>
    </w:p>
    <w:p w:rsidR="00242D2E" w:rsidRPr="00242D2E" w:rsidRDefault="00242D2E" w:rsidP="00242D2E">
      <w:pPr>
        <w:shd w:val="clear" w:color="auto" w:fill="FFFFFF"/>
        <w:spacing w:before="510" w:after="240" w:line="240" w:lineRule="auto"/>
        <w:jc w:val="center"/>
        <w:outlineLvl w:val="1"/>
        <w:rPr>
          <w:rFonts w:ascii="Helvetica" w:eastAsia="Times New Roman" w:hAnsi="Helvetica" w:cs="Times New Roman"/>
          <w:color w:val="262626"/>
          <w:spacing w:val="5"/>
          <w:sz w:val="51"/>
          <w:szCs w:val="51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51"/>
          <w:szCs w:val="51"/>
          <w:lang w:eastAsia="ru-RU"/>
        </w:rPr>
        <w:t>Почему присутствие на картах — это выгодно для бизнеса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Картографические сервисы позволяют размещать информацию о компаниях бесплатно. Это ещё одна площадка, которая расширяет сферу присутствия компании и рассказывает о ней пользователям.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Обычно картами пользуются в момент, когда нуждаются в компании, товаре или услуге. Это значит, что аудитория на картах — более подготовленная к тому, чтобы стать вашими клиентами. К тому же карты охватывают не только тех, кто живёт в городе, но и туристов.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Например, человек, который впервые в городе, может набрать в поиске «кофейня рядом со мной» и получить релевантный список.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Такой способ продвижения будет полезен и для локального бизнеса. Например, владельцам автомастерских, ателье, салонов красоты, которые ориентированы на жителей конкретного района.</w:t>
      </w:r>
    </w:p>
    <w:p w:rsidR="00242D2E" w:rsidRPr="00242D2E" w:rsidRDefault="00242D2E" w:rsidP="00242D2E">
      <w:pPr>
        <w:shd w:val="clear" w:color="auto" w:fill="FFFFFF"/>
        <w:spacing w:before="510" w:after="240" w:line="240" w:lineRule="auto"/>
        <w:jc w:val="center"/>
        <w:outlineLvl w:val="1"/>
        <w:rPr>
          <w:rFonts w:ascii="Helvetica" w:eastAsia="Times New Roman" w:hAnsi="Helvetica" w:cs="Times New Roman"/>
          <w:color w:val="262626"/>
          <w:spacing w:val="5"/>
          <w:sz w:val="51"/>
          <w:szCs w:val="51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51"/>
          <w:szCs w:val="51"/>
          <w:lang w:eastAsia="ru-RU"/>
        </w:rPr>
        <w:t>Как сделать присутствие на картах продуктивным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Для пользователей важно не только местоположение компании, но и детальная информация о ней. Чтобы потенциальный клиент выбрал из списка именно ваш бизнес, расскажите о себе как можно подробнее:</w:t>
      </w:r>
    </w:p>
    <w:p w:rsidR="00242D2E" w:rsidRPr="00242D2E" w:rsidRDefault="00242D2E" w:rsidP="00242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Добавьте в карточку компании фотографии, логотип, покажите фото блюд или материалы с производства — всё зависит от того, в какой сфере вы работаете.</w:t>
      </w:r>
    </w:p>
    <w:p w:rsidR="00242D2E" w:rsidRPr="00242D2E" w:rsidRDefault="00242D2E" w:rsidP="00242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Если до вас сложно добраться — добавьте подробную схему проезда с фотографиями, чтобы человек не заблудился и потратил как можно меньше времени.</w:t>
      </w:r>
    </w:p>
    <w:p w:rsidR="00242D2E" w:rsidRPr="00242D2E" w:rsidRDefault="00242D2E" w:rsidP="00242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Заполните все актуальные данные о компании, время работы, телефоны и ссылки на социальные сети.</w:t>
      </w:r>
    </w:p>
    <w:p w:rsidR="00242D2E" w:rsidRPr="00242D2E" w:rsidRDefault="00242D2E" w:rsidP="00242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Расскажите о себе — коротко, ёмко и с использованием ключевых слов, которые помогут вас найти.</w:t>
      </w:r>
    </w:p>
    <w:p w:rsidR="00242D2E" w:rsidRPr="00242D2E" w:rsidRDefault="00242D2E" w:rsidP="00242D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lastRenderedPageBreak/>
        <w:t>Если это возможно — разместите прайс на услуги или товары, фотографии сертификатов. Всё, что даст людям полное представление о вашей деятельности.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Например, девушка хочет записаться в фитнес-клуб. Она может набрать в интернете «фитнес рядом» и по поиску перейти в карточку компании на Яндекс Картах. В ней указан режим работы, адрес, номер телефона, есть фотографии, рейтинг и отзывы посетителей. Если девушке понравится карточка, она позвонит или сразу придёт в клуб.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В некоторых личных кабинетах, например на 2GIS, есть специальный «Индикатор заполнения профиля» — он показывает, насколько полно и хорошо вы о себе рассказали. Постарайтесь добиться цифры, близкой к 100%.</w:t>
      </w:r>
    </w:p>
    <w:p w:rsidR="00242D2E" w:rsidRPr="00242D2E" w:rsidRDefault="00242D2E" w:rsidP="00242D2E">
      <w:pPr>
        <w:shd w:val="clear" w:color="auto" w:fill="FFFFFF"/>
        <w:spacing w:before="510" w:after="240" w:line="240" w:lineRule="auto"/>
        <w:jc w:val="center"/>
        <w:outlineLvl w:val="1"/>
        <w:rPr>
          <w:rFonts w:ascii="Helvetica" w:eastAsia="Times New Roman" w:hAnsi="Helvetica" w:cs="Times New Roman"/>
          <w:color w:val="262626"/>
          <w:spacing w:val="5"/>
          <w:sz w:val="51"/>
          <w:szCs w:val="51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51"/>
          <w:szCs w:val="51"/>
          <w:lang w:eastAsia="ru-RU"/>
        </w:rPr>
        <w:t xml:space="preserve">Четыре </w:t>
      </w:r>
      <w:proofErr w:type="spellStart"/>
      <w:r w:rsidRPr="00242D2E">
        <w:rPr>
          <w:rFonts w:ascii="Helvetica" w:eastAsia="Times New Roman" w:hAnsi="Helvetica" w:cs="Times New Roman"/>
          <w:color w:val="262626"/>
          <w:spacing w:val="5"/>
          <w:sz w:val="51"/>
          <w:szCs w:val="51"/>
          <w:lang w:eastAsia="ru-RU"/>
        </w:rPr>
        <w:t>лайфхака</w:t>
      </w:r>
      <w:proofErr w:type="spellEnd"/>
      <w:r w:rsidRPr="00242D2E">
        <w:rPr>
          <w:rFonts w:ascii="Helvetica" w:eastAsia="Times New Roman" w:hAnsi="Helvetica" w:cs="Times New Roman"/>
          <w:color w:val="262626"/>
          <w:spacing w:val="5"/>
          <w:sz w:val="51"/>
          <w:szCs w:val="51"/>
          <w:lang w:eastAsia="ru-RU"/>
        </w:rPr>
        <w:t xml:space="preserve"> успешного продвижения на картах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Чтобы карточка вашего бизнеса помогала привлекать клиентов, придерживайтесь нескольких правил: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Работайте с отзывами. Проверяйте отзывы раз в 1–2 дня. Это не займёт много времени, но станет большим плюсом для репутации компании. Люди охотнее пойдут туда, где любая обратная связь принимается во внимание — неважно, негативная или нет. А обработанный и решённый вопрос станет одной из причин доверия.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Например, если у компании высокий рейтинг по отзывам и оценкам пользователей, в Яндекс Картах она получает </w:t>
      </w:r>
      <w:hyperlink r:id="rId5" w:tgtFrame="_blank" w:history="1">
        <w:r w:rsidRPr="00242D2E">
          <w:rPr>
            <w:rFonts w:ascii="Helvetica" w:eastAsia="Times New Roman" w:hAnsi="Helvetica" w:cs="Times New Roman"/>
            <w:color w:val="CC163F"/>
            <w:spacing w:val="5"/>
            <w:sz w:val="24"/>
            <w:szCs w:val="24"/>
            <w:u w:val="single"/>
            <w:lang w:eastAsia="ru-RU"/>
          </w:rPr>
          <w:t>награду «Хорошее место»</w:t>
        </w:r>
      </w:hyperlink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. Многие пользователи при выборе будут ориентироваться на этот атрибут. А значит, бизнес сможет привлечь больше покупателей.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 xml:space="preserve">Продвигайтесь на картах с помощью рекламы. Для некоторых сфер бизнеса, например ресторанов или кафе, это может быть более эффективным, чем </w:t>
      </w:r>
      <w:proofErr w:type="spellStart"/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таргетированная</w:t>
      </w:r>
      <w:proofErr w:type="spellEnd"/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 xml:space="preserve"> реклама.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Например: человек ищет, где поесть неподалёку. Он увидит приятный и интересный ресторан на первых позициях поиска — и с большей вероятностью пойдёт туда. Конверсия у рекламы, нацеленной на «горячую» аудиторию, достаточно большая.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Постоянно обновляйте информацию. Пользователи должны видеть актуальные данные о вашем бизнесе. Например, в Яндекс Картах компании, которые обновляют информацию в профиле, получают </w:t>
      </w:r>
      <w:hyperlink r:id="rId6" w:tgtFrame="_blank" w:history="1">
        <w:r w:rsidRPr="00242D2E">
          <w:rPr>
            <w:rFonts w:ascii="Helvetica" w:eastAsia="Times New Roman" w:hAnsi="Helvetica" w:cs="Times New Roman"/>
            <w:color w:val="CC163F"/>
            <w:spacing w:val="5"/>
            <w:sz w:val="24"/>
            <w:szCs w:val="24"/>
            <w:u w:val="single"/>
            <w:lang w:eastAsia="ru-RU"/>
          </w:rPr>
          <w:t>специальный знак — синюю галочку</w:t>
        </w:r>
      </w:hyperlink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. Это значит, что в профиле компании актуальные данные, и пользователи могут им доверять.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 xml:space="preserve">Следите за статистикой. Отслеживайте количество переходов в рекламном кабинете. Сделайте подменный или отдельный номер, чтобы увидеть, как много людей будет звонить напрямую с карт. Для малого и среднего бизнеса </w:t>
      </w: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lastRenderedPageBreak/>
        <w:t>картографические сервисы могут стать хорошим источником привлечения новых клиентов.</w:t>
      </w:r>
    </w:p>
    <w:p w:rsidR="00242D2E" w:rsidRPr="00242D2E" w:rsidRDefault="00242D2E" w:rsidP="00242D2E">
      <w:pPr>
        <w:shd w:val="clear" w:color="auto" w:fill="FFFFFF"/>
        <w:spacing w:before="510" w:after="240" w:line="240" w:lineRule="auto"/>
        <w:outlineLvl w:val="1"/>
        <w:rPr>
          <w:rFonts w:ascii="Helvetica" w:eastAsia="Times New Roman" w:hAnsi="Helvetica" w:cs="Times New Roman"/>
          <w:color w:val="262626"/>
          <w:spacing w:val="5"/>
          <w:sz w:val="51"/>
          <w:szCs w:val="51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51"/>
          <w:szCs w:val="51"/>
          <w:lang w:eastAsia="ru-RU"/>
        </w:rPr>
        <w:t>Как добавить профиль бизнеса в карты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Добавить бизнес-профиль в Яндекс Карты или 2GIS достаточно просто, для этого нужно совершить несколько шагов.</w:t>
      </w:r>
    </w:p>
    <w:p w:rsidR="00242D2E" w:rsidRPr="00242D2E" w:rsidRDefault="00242D2E" w:rsidP="00242D2E">
      <w:pPr>
        <w:shd w:val="clear" w:color="auto" w:fill="FFFFFF"/>
        <w:spacing w:before="450" w:after="0" w:line="240" w:lineRule="auto"/>
        <w:jc w:val="both"/>
        <w:outlineLvl w:val="2"/>
        <w:rPr>
          <w:rFonts w:ascii="Helvetica" w:eastAsia="Times New Roman" w:hAnsi="Helvetica" w:cs="Times New Roman"/>
          <w:color w:val="262626"/>
          <w:spacing w:val="5"/>
          <w:sz w:val="36"/>
          <w:szCs w:val="36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36"/>
          <w:szCs w:val="36"/>
          <w:lang w:eastAsia="ru-RU"/>
        </w:rPr>
        <w:t>Инструкция для Яндекс Карт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В Яндекс Бизнес профиль организации можно добавить бесплатно, а затем по желанию подключить платные возможности продвижения в Яндекс Картах.</w:t>
      </w:r>
    </w:p>
    <w:p w:rsidR="00242D2E" w:rsidRPr="00242D2E" w:rsidRDefault="00242D2E" w:rsidP="00242D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Шаг 1. Зарегистрируйтесь в сервисе Яндекса. Создать профиль компании можно двумя способами: в интерфейсе Карт или </w:t>
      </w:r>
      <w:hyperlink r:id="rId7" w:tgtFrame="_blank" w:history="1">
        <w:r w:rsidRPr="00242D2E">
          <w:rPr>
            <w:rFonts w:ascii="Helvetica" w:eastAsia="Times New Roman" w:hAnsi="Helvetica" w:cs="Times New Roman"/>
            <w:color w:val="CC163F"/>
            <w:spacing w:val="5"/>
            <w:sz w:val="24"/>
            <w:szCs w:val="24"/>
            <w:u w:val="single"/>
            <w:lang w:eastAsia="ru-RU"/>
          </w:rPr>
          <w:t>в личном кабинете Яндекс Бизнеса</w:t>
        </w:r>
      </w:hyperlink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.</w:t>
      </w:r>
    </w:p>
    <w:p w:rsidR="00242D2E" w:rsidRDefault="00242D2E">
      <w:pPr>
        <w:rPr>
          <w:rFonts w:cs="Times New Roman"/>
          <w:b/>
          <w:sz w:val="28"/>
          <w:szCs w:val="28"/>
        </w:rPr>
      </w:pPr>
    </w:p>
    <w:p w:rsidR="00242D2E" w:rsidRPr="00242D2E" w:rsidRDefault="00242D2E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34050" cy="403677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achem-biznesu-profil-v-kartah-1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574" cy="404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D2E" w:rsidRDefault="00242D2E" w:rsidP="00242D2E">
      <w:pPr>
        <w:pStyle w:val="ql-align-center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262626"/>
          <w:spacing w:val="5"/>
        </w:rPr>
      </w:pPr>
      <w:r>
        <w:rPr>
          <w:rStyle w:val="a3"/>
          <w:rFonts w:ascii="Helvetica" w:hAnsi="Helvetica"/>
          <w:color w:val="262626"/>
          <w:spacing w:val="5"/>
        </w:rPr>
        <w:t xml:space="preserve">Для регистрации через Яндекс Карты найдите свою компанию, вызовите </w:t>
      </w:r>
      <w:proofErr w:type="gramStart"/>
      <w:r>
        <w:rPr>
          <w:rStyle w:val="a3"/>
          <w:rFonts w:ascii="Helvetica" w:hAnsi="Helvetica"/>
          <w:color w:val="262626"/>
          <w:spacing w:val="5"/>
        </w:rPr>
        <w:t>меню</w:t>
      </w:r>
      <w:proofErr w:type="gramEnd"/>
      <w:r>
        <w:rPr>
          <w:rStyle w:val="a3"/>
          <w:rFonts w:ascii="Helvetica" w:hAnsi="Helvetica"/>
          <w:color w:val="262626"/>
          <w:spacing w:val="5"/>
        </w:rPr>
        <w:t xml:space="preserve"> правой кнопкой мышки и нажмите «Добавить объект»</w:t>
      </w:r>
    </w:p>
    <w:p w:rsidR="00242D2E" w:rsidRDefault="00242D2E" w:rsidP="00242D2E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262626"/>
          <w:spacing w:val="5"/>
        </w:rPr>
      </w:pPr>
      <w:r>
        <w:rPr>
          <w:rFonts w:ascii="Helvetica" w:hAnsi="Helvetica"/>
          <w:color w:val="262626"/>
          <w:spacing w:val="5"/>
        </w:rPr>
        <w:t>Важно: добавлять компанию в Карты можно любым из способов, но отредактировать получится только в Яндекс Бизнесе после подтверждения прав на организацию.</w:t>
      </w:r>
    </w:p>
    <w:p w:rsidR="00242D2E" w:rsidRDefault="00242D2E" w:rsidP="00242D2E">
      <w:pPr>
        <w:pStyle w:val="a4"/>
        <w:shd w:val="clear" w:color="auto" w:fill="FFFFFF"/>
        <w:spacing w:before="0" w:beforeAutospacing="0" w:after="240" w:afterAutospacing="0"/>
        <w:jc w:val="both"/>
        <w:rPr>
          <w:rFonts w:ascii="Helvetica" w:hAnsi="Helvetica"/>
          <w:color w:val="262626"/>
          <w:spacing w:val="5"/>
        </w:rPr>
      </w:pPr>
      <w:r>
        <w:rPr>
          <w:rStyle w:val="a5"/>
          <w:rFonts w:ascii="Helvetica" w:hAnsi="Helvetica"/>
          <w:b w:val="0"/>
          <w:bCs w:val="0"/>
          <w:color w:val="262626"/>
          <w:spacing w:val="5"/>
        </w:rPr>
        <w:lastRenderedPageBreak/>
        <w:t>Шаг 2. </w:t>
      </w:r>
      <w:r>
        <w:rPr>
          <w:rFonts w:ascii="Helvetica" w:hAnsi="Helvetica"/>
          <w:color w:val="262626"/>
          <w:spacing w:val="5"/>
        </w:rPr>
        <w:t>Заполните анкету организации. Укажите название компании. Если вы увидели, что кто-то уже добавил ваш бизнес, — подтвердите, что компания принадлежит вам. Для этого повторно введите название компании в верхней части страницы, в поле «Поиск», и найдите свою организацию. Нажмите напротив неё «Получить доступ». На телефон, указанный в карточке, придёт СМС или поступит звонок с кодом подтверждения.</w:t>
      </w:r>
    </w:p>
    <w:p w:rsidR="00242D2E" w:rsidRDefault="00242D2E" w:rsidP="00242D2E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color w:val="262626"/>
          <w:spacing w:val="5"/>
        </w:rPr>
      </w:pPr>
      <w:r>
        <w:rPr>
          <w:rStyle w:val="a5"/>
          <w:rFonts w:ascii="Helvetica" w:hAnsi="Helvetica"/>
          <w:b w:val="0"/>
          <w:bCs w:val="0"/>
          <w:color w:val="262626"/>
          <w:spacing w:val="5"/>
        </w:rPr>
        <w:t>Шаг 3.</w:t>
      </w:r>
      <w:r>
        <w:rPr>
          <w:rFonts w:ascii="Helvetica" w:hAnsi="Helvetica"/>
          <w:color w:val="262626"/>
          <w:spacing w:val="5"/>
        </w:rPr>
        <w:t> Расскажите, чем занимается ваша компания, выбрав из списка наиболее подходящую рубрику. Затем укажите адрес, если у вас есть офис, куда могут прийти клиенты. Добавьте рабочий номер и подтвердите его, он появится в профиле.</w:t>
      </w:r>
    </w:p>
    <w:p w:rsidR="00242D2E" w:rsidRDefault="00242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40032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1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9494" cy="401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D2E" w:rsidRPr="00242D2E" w:rsidRDefault="00242D2E" w:rsidP="00242D2E">
      <w:pPr>
        <w:shd w:val="clear" w:color="auto" w:fill="FFFFFF"/>
        <w:spacing w:after="240" w:line="240" w:lineRule="auto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i/>
          <w:iCs/>
          <w:color w:val="262626"/>
          <w:spacing w:val="5"/>
          <w:sz w:val="24"/>
          <w:szCs w:val="24"/>
          <w:lang w:eastAsia="ru-RU"/>
        </w:rPr>
        <w:t>Заполните небольшую анкету о компании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Шаг 4. Дальше вы попадаете в профиль своей компании в Яндекс Бизнесе. Вам нужно стать владельцем организации, чтобы управлять данными, — для этого вверху страницы нажмите кнопку «Стать владельцем».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После этого можно добавить информацию о бизнесе: режим работы, фотографии, услуги или товары компании. Чем больше данных в карточке, тем выше вероятность, что люди выберут именно вашу организацию.</w:t>
      </w:r>
    </w:p>
    <w:p w:rsidR="00242D2E" w:rsidRPr="00242D2E" w:rsidRDefault="00242D2E" w:rsidP="00242D2E">
      <w:pPr>
        <w:shd w:val="clear" w:color="auto" w:fill="FFFFFF"/>
        <w:spacing w:before="450" w:after="0" w:line="240" w:lineRule="auto"/>
        <w:jc w:val="both"/>
        <w:outlineLvl w:val="2"/>
        <w:rPr>
          <w:rFonts w:ascii="Helvetica" w:eastAsia="Times New Roman" w:hAnsi="Helvetica" w:cs="Times New Roman"/>
          <w:color w:val="262626"/>
          <w:spacing w:val="5"/>
          <w:sz w:val="36"/>
          <w:szCs w:val="36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36"/>
          <w:szCs w:val="36"/>
          <w:lang w:eastAsia="ru-RU"/>
        </w:rPr>
        <w:t>Инструкция в 2GIS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Добавить данные о компании </w:t>
      </w:r>
      <w:hyperlink r:id="rId10" w:tgtFrame="_blank" w:history="1">
        <w:r w:rsidRPr="00242D2E">
          <w:rPr>
            <w:rFonts w:ascii="Helvetica" w:eastAsia="Times New Roman" w:hAnsi="Helvetica" w:cs="Times New Roman"/>
            <w:color w:val="CC163F"/>
            <w:spacing w:val="5"/>
            <w:sz w:val="24"/>
            <w:szCs w:val="24"/>
            <w:lang w:eastAsia="ru-RU"/>
          </w:rPr>
          <w:t>в 2GIS</w:t>
        </w:r>
      </w:hyperlink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 можно бесплатно. Сделать это может любой пользователь, но информация должна будет пройти проверку, и только потом её разместят в справочнике.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Если вы — представитель бизнеса и хотите добавить его в 2GIS:</w:t>
      </w:r>
    </w:p>
    <w:p w:rsidR="00242D2E" w:rsidRPr="00242D2E" w:rsidRDefault="00242D2E" w:rsidP="00242D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lastRenderedPageBreak/>
        <w:t>Шаг 1. Заполните специальную форму для представителей компании и нажмите «Отправить заявку».</w:t>
      </w:r>
    </w:p>
    <w:p w:rsidR="00242D2E" w:rsidRDefault="00242D2E" w:rsidP="00242D2E">
      <w:pPr>
        <w:rPr>
          <w:rFonts w:ascii="Times New Roman" w:hAnsi="Times New Roman" w:cs="Times New Roman"/>
          <w:sz w:val="28"/>
          <w:szCs w:val="28"/>
        </w:rPr>
      </w:pPr>
    </w:p>
    <w:p w:rsidR="00242D2E" w:rsidRDefault="00242D2E" w:rsidP="00242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3100" cy="4050184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2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3126" cy="406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D2E" w:rsidRPr="00242D2E" w:rsidRDefault="00242D2E" w:rsidP="00242D2E">
      <w:pPr>
        <w:pStyle w:val="ql-align-center"/>
        <w:shd w:val="clear" w:color="auto" w:fill="FFFFFF"/>
        <w:spacing w:before="0" w:beforeAutospacing="0" w:after="240" w:afterAutospacing="0"/>
        <w:rPr>
          <w:rFonts w:ascii="Helvetica" w:hAnsi="Helvetica"/>
          <w:color w:val="262626"/>
          <w:spacing w:val="5"/>
        </w:rPr>
      </w:pPr>
      <w:r w:rsidRPr="00242D2E">
        <w:rPr>
          <w:rFonts w:ascii="Helvetica" w:hAnsi="Helvetica"/>
          <w:i/>
          <w:iCs/>
          <w:color w:val="262626"/>
          <w:spacing w:val="5"/>
        </w:rPr>
        <w:t>Заполните информацию о компании и оставьте свои контактные данные, чтобы специалист 2GIS мог с вами связаться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Шаг 2. Дождитесь звонка менеджера 2GIS. Он перезвонит в течение трёх рабочих дней для проверки информации. В онлайн-версии информация обновится сразу после проверки, в мобильных приложениях — на следующей неделе после проверки, а в версии для ПК — в следующем месяце.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После проверки информацию о вашей компании разместят в справочнике.</w:t>
      </w:r>
    </w:p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 xml:space="preserve">Шаг 3. Чтобы представить свою компанию более интересно и привлекательно, воспользуйтесь рекламными возможностями 2ГИС. Например, добавьте фотографии и </w:t>
      </w:r>
      <w:proofErr w:type="spellStart"/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сторис</w:t>
      </w:r>
      <w:proofErr w:type="spellEnd"/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.</w:t>
      </w:r>
    </w:p>
    <w:p w:rsidR="00242D2E" w:rsidRPr="00242D2E" w:rsidRDefault="00242D2E" w:rsidP="00242D2E">
      <w:pPr>
        <w:shd w:val="clear" w:color="auto" w:fill="FFFFFF"/>
        <w:spacing w:before="450" w:after="0" w:line="240" w:lineRule="auto"/>
        <w:jc w:val="both"/>
        <w:outlineLvl w:val="2"/>
        <w:rPr>
          <w:rFonts w:ascii="Helvetica" w:eastAsia="Times New Roman" w:hAnsi="Helvetica" w:cs="Times New Roman"/>
          <w:color w:val="262626"/>
          <w:spacing w:val="5"/>
          <w:sz w:val="32"/>
          <w:szCs w:val="32"/>
          <w:lang w:eastAsia="ru-RU"/>
        </w:rPr>
      </w:pPr>
      <w:bookmarkStart w:id="0" w:name="_GoBack"/>
      <w:r w:rsidRPr="00242D2E">
        <w:rPr>
          <w:rFonts w:ascii="Helvetica" w:eastAsia="Times New Roman" w:hAnsi="Helvetica" w:cs="Times New Roman"/>
          <w:color w:val="262626"/>
          <w:spacing w:val="5"/>
          <w:sz w:val="32"/>
          <w:szCs w:val="32"/>
          <w:lang w:eastAsia="ru-RU"/>
        </w:rPr>
        <w:t xml:space="preserve">Ограничения на добавление в </w:t>
      </w:r>
      <w:proofErr w:type="spellStart"/>
      <w:r w:rsidRPr="00242D2E">
        <w:rPr>
          <w:rFonts w:ascii="Helvetica" w:eastAsia="Times New Roman" w:hAnsi="Helvetica" w:cs="Times New Roman"/>
          <w:color w:val="262626"/>
          <w:spacing w:val="5"/>
          <w:sz w:val="32"/>
          <w:szCs w:val="32"/>
          <w:lang w:eastAsia="ru-RU"/>
        </w:rPr>
        <w:t>Google</w:t>
      </w:r>
      <w:proofErr w:type="spellEnd"/>
      <w:r w:rsidRPr="00242D2E">
        <w:rPr>
          <w:rFonts w:ascii="Helvetica" w:eastAsia="Times New Roman" w:hAnsi="Helvetica" w:cs="Times New Roman"/>
          <w:color w:val="262626"/>
          <w:spacing w:val="5"/>
          <w:sz w:val="32"/>
          <w:szCs w:val="32"/>
          <w:lang w:eastAsia="ru-RU"/>
        </w:rPr>
        <w:t xml:space="preserve"> </w:t>
      </w:r>
      <w:proofErr w:type="spellStart"/>
      <w:r w:rsidRPr="00242D2E">
        <w:rPr>
          <w:rFonts w:ascii="Helvetica" w:eastAsia="Times New Roman" w:hAnsi="Helvetica" w:cs="Times New Roman"/>
          <w:color w:val="262626"/>
          <w:spacing w:val="5"/>
          <w:sz w:val="32"/>
          <w:szCs w:val="32"/>
          <w:lang w:eastAsia="ru-RU"/>
        </w:rPr>
        <w:t>Business</w:t>
      </w:r>
      <w:proofErr w:type="spellEnd"/>
      <w:r w:rsidRPr="00242D2E">
        <w:rPr>
          <w:rFonts w:ascii="Helvetica" w:eastAsia="Times New Roman" w:hAnsi="Helvetica" w:cs="Times New Roman"/>
          <w:color w:val="262626"/>
          <w:spacing w:val="5"/>
          <w:sz w:val="32"/>
          <w:szCs w:val="32"/>
          <w:lang w:eastAsia="ru-RU"/>
        </w:rPr>
        <w:t xml:space="preserve"> в 2024-м</w:t>
      </w:r>
    </w:p>
    <w:bookmarkEnd w:id="0"/>
    <w:p w:rsidR="00242D2E" w:rsidRPr="00242D2E" w:rsidRDefault="00242D2E" w:rsidP="00242D2E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Возможность создавать пользовательские объекты и редактировать информацию </w:t>
      </w:r>
      <w:hyperlink r:id="rId12" w:tgtFrame="_blank" w:history="1">
        <w:r w:rsidRPr="00242D2E">
          <w:rPr>
            <w:rFonts w:ascii="Helvetica" w:eastAsia="Times New Roman" w:hAnsi="Helvetica" w:cs="Times New Roman"/>
            <w:color w:val="CC163F"/>
            <w:spacing w:val="5"/>
            <w:sz w:val="24"/>
            <w:szCs w:val="24"/>
            <w:lang w:eastAsia="ru-RU"/>
          </w:rPr>
          <w:t xml:space="preserve">на </w:t>
        </w:r>
        <w:proofErr w:type="spellStart"/>
        <w:r w:rsidRPr="00242D2E">
          <w:rPr>
            <w:rFonts w:ascii="Helvetica" w:eastAsia="Times New Roman" w:hAnsi="Helvetica" w:cs="Times New Roman"/>
            <w:color w:val="CC163F"/>
            <w:spacing w:val="5"/>
            <w:sz w:val="24"/>
            <w:szCs w:val="24"/>
            <w:lang w:eastAsia="ru-RU"/>
          </w:rPr>
          <w:t>Google</w:t>
        </w:r>
        <w:proofErr w:type="spellEnd"/>
        <w:r w:rsidRPr="00242D2E">
          <w:rPr>
            <w:rFonts w:ascii="Helvetica" w:eastAsia="Times New Roman" w:hAnsi="Helvetica" w:cs="Times New Roman"/>
            <w:color w:val="CC163F"/>
            <w:spacing w:val="5"/>
            <w:sz w:val="24"/>
            <w:szCs w:val="24"/>
            <w:lang w:eastAsia="ru-RU"/>
          </w:rPr>
          <w:t xml:space="preserve"> </w:t>
        </w:r>
        <w:proofErr w:type="spellStart"/>
        <w:r w:rsidRPr="00242D2E">
          <w:rPr>
            <w:rFonts w:ascii="Helvetica" w:eastAsia="Times New Roman" w:hAnsi="Helvetica" w:cs="Times New Roman"/>
            <w:color w:val="CC163F"/>
            <w:spacing w:val="5"/>
            <w:sz w:val="24"/>
            <w:szCs w:val="24"/>
            <w:lang w:eastAsia="ru-RU"/>
          </w:rPr>
          <w:t>Maps</w:t>
        </w:r>
        <w:proofErr w:type="spellEnd"/>
      </w:hyperlink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 на территории России и Беларуси пока заблокирована.</w:t>
      </w:r>
    </w:p>
    <w:p w:rsidR="00242D2E" w:rsidRPr="00242D2E" w:rsidRDefault="00242D2E" w:rsidP="00242D2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</w:pPr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 xml:space="preserve">В настоящее время приостановлено создание новых организаций, подтверждение существующих и заблокированных ранее. По словам представителей компании, это временная мера. Когда ограничения будут сняты, создание и подтверждение бизнес-профилей в </w:t>
      </w:r>
      <w:proofErr w:type="spellStart"/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>Google</w:t>
      </w:r>
      <w:proofErr w:type="spellEnd"/>
      <w:r w:rsidRPr="00242D2E">
        <w:rPr>
          <w:rFonts w:ascii="Helvetica" w:eastAsia="Times New Roman" w:hAnsi="Helvetica" w:cs="Times New Roman"/>
          <w:color w:val="262626"/>
          <w:spacing w:val="5"/>
          <w:sz w:val="24"/>
          <w:szCs w:val="24"/>
          <w:lang w:eastAsia="ru-RU"/>
        </w:rPr>
        <w:t xml:space="preserve"> будет возобновлено.</w:t>
      </w:r>
    </w:p>
    <w:p w:rsidR="00242D2E" w:rsidRPr="00242D2E" w:rsidRDefault="00242D2E" w:rsidP="00242D2E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sectPr w:rsidR="00242D2E" w:rsidRPr="002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C1D8F"/>
    <w:multiLevelType w:val="multilevel"/>
    <w:tmpl w:val="822A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0A"/>
    <w:rsid w:val="00242D2E"/>
    <w:rsid w:val="0068140A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10755-D2D1-42CC-8AFC-22E5EA7F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center">
    <w:name w:val="ql-align-center"/>
    <w:basedOn w:val="a"/>
    <w:rsid w:val="0024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42D2E"/>
    <w:rPr>
      <w:i/>
      <w:iCs/>
    </w:rPr>
  </w:style>
  <w:style w:type="paragraph" w:styleId="a4">
    <w:name w:val="Normal (Web)"/>
    <w:basedOn w:val="a"/>
    <w:uiPriority w:val="99"/>
    <w:semiHidden/>
    <w:unhideWhenUsed/>
    <w:rsid w:val="0024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42D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sprav/companies?utm_source=smb-hub&amp;utm_medium=article&amp;utm_campaign=article-link&amp;utm_content=business" TargetMode="External"/><Relationship Id="rId12" Type="http://schemas.openxmlformats.org/officeDocument/2006/relationships/hyperlink" Target="https://support.google.com/business/thread/233531062/%D0%A1%D0%BD%D1%8F%D1%82%D0%B8%D0%B5-%D0%BE%D0%B3%D1%80%D0%B0%D0%BD%D0%B8%D1%87%D0%B5%D0%BD%D0%B8%D0%B9-%D0%BD%D0%B0-%D1%81%D0%BE%D0%B7%D0%B4%D0%B0%D0%BD%D0%B8%D0%B5-%D0%B8-%D0%B2%D0%B5%D1%80%D0%B8%D1%84%D0%B8%D0%BA%D0%B0%D1%86%D0%B8%D1%8E-%D0%BF%D1%80%D0%BE%D1%84%D0%B8%D0%BB%D0%B5%D0%B9-%D0%BA%D0%BE%D0%BC%D0%BF%D0%B0%D0%BD%D0%B8%D0%B8-%D0%B2-google-%D0%9C%D0%BE%D0%B9-%D0%91%D0%B8%D0%B7%D0%BD%D0%B5%D1%81?hl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support/business-priority/manage/verified-owner.html?utm_source=smb-hub&amp;utm_medium=article&amp;utm_campaign=article-link&amp;utm_content=support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yandex.ru/support/business-priority/manage/stiker.html?utm_source=smb-hub&amp;utm_medium=article&amp;utm_campaign=article-link&amp;utm_content=support" TargetMode="External"/><Relationship Id="rId10" Type="http://schemas.openxmlformats.org/officeDocument/2006/relationships/hyperlink" Target="https://2gi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1278</Words>
  <Characters>7289</Characters>
  <Application>Microsoft Office Word</Application>
  <DocSecurity>0</DocSecurity>
  <Lines>60</Lines>
  <Paragraphs>17</Paragraphs>
  <ScaleCrop>false</ScaleCrop>
  <Company/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Паранук Аскер Казбекович</dc:creator>
  <cp:keywords/>
  <dc:description/>
  <cp:lastModifiedBy>Паранук Аскер Казбекович</cp:lastModifiedBy>
  <cp:revision>3</cp:revision>
  <dcterms:created xsi:type="dcterms:W3CDTF">2025-02-27T07:09:00Z</dcterms:created>
  <dcterms:modified xsi:type="dcterms:W3CDTF">2025-02-27T07:12:00Z</dcterms:modified>
</cp:coreProperties>
</file>