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D131C1" w:rsidTr="00CE2A52">
        <w:trPr>
          <w:trHeight w:val="993"/>
        </w:trPr>
        <w:tc>
          <w:tcPr>
            <w:tcW w:w="3686" w:type="dxa"/>
          </w:tcPr>
          <w:p w:rsidR="00D131C1" w:rsidRDefault="00D131C1" w:rsidP="00CE2A5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 образования «Город Майкоп»</w:t>
            </w:r>
          </w:p>
          <w:p w:rsidR="00D131C1" w:rsidRDefault="00D131C1" w:rsidP="00CE2A52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D131C1" w:rsidRDefault="00D131C1" w:rsidP="00CE2A52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D131C1" w:rsidRDefault="00D131C1" w:rsidP="00CE2A52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1C8F701A" wp14:editId="45CC543C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31C1" w:rsidRPr="006D4E6E" w:rsidRDefault="00D131C1" w:rsidP="00CE2A52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D131C1" w:rsidRDefault="00D131C1" w:rsidP="00CE2A5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D131C1" w:rsidRDefault="00D131C1" w:rsidP="00CE2A5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D131C1" w:rsidRDefault="00D131C1" w:rsidP="00CE2A5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D131C1" w:rsidRDefault="00D131C1" w:rsidP="00CE2A52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D131C1" w:rsidRPr="009D494E" w:rsidRDefault="00D131C1" w:rsidP="00D131C1">
      <w:pPr>
        <w:jc w:val="center"/>
        <w:rPr>
          <w:b/>
          <w:sz w:val="20"/>
        </w:rPr>
      </w:pPr>
    </w:p>
    <w:p w:rsidR="00D131C1" w:rsidRDefault="00D131C1" w:rsidP="00D131C1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D131C1" w:rsidRPr="007113F6" w:rsidRDefault="00D131C1" w:rsidP="00D131C1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D131C1" w:rsidRDefault="00647472" w:rsidP="00D131C1">
      <w:pPr>
        <w:jc w:val="center"/>
      </w:pPr>
      <w:r>
        <w:t xml:space="preserve">от </w:t>
      </w:r>
      <w:r w:rsidR="00825EFF">
        <w:rPr>
          <w:bCs/>
          <w:i/>
          <w:u w:val="single"/>
        </w:rPr>
        <w:t>31.10.2024 №935</w:t>
      </w:r>
      <w:bookmarkStart w:id="0" w:name="_GoBack"/>
      <w:bookmarkEnd w:id="0"/>
    </w:p>
    <w:p w:rsidR="00D131C1" w:rsidRDefault="00D131C1" w:rsidP="00D131C1">
      <w:pPr>
        <w:jc w:val="center"/>
      </w:pPr>
      <w:r>
        <w:t>г. Майкоп</w:t>
      </w:r>
    </w:p>
    <w:p w:rsidR="00D131C1" w:rsidRPr="00D131C1" w:rsidRDefault="00D131C1" w:rsidP="00D131C1">
      <w:pPr>
        <w:suppressAutoHyphens/>
        <w:jc w:val="center"/>
        <w:rPr>
          <w:lang w:eastAsia="ar-SA"/>
        </w:rPr>
      </w:pPr>
    </w:p>
    <w:p w:rsidR="00D131C1" w:rsidRPr="00D131C1" w:rsidRDefault="00D131C1" w:rsidP="00D131C1">
      <w:pPr>
        <w:suppressAutoHyphens/>
        <w:jc w:val="center"/>
        <w:rPr>
          <w:lang w:eastAsia="ar-SA"/>
        </w:rPr>
      </w:pPr>
    </w:p>
    <w:p w:rsidR="00D131C1" w:rsidRPr="00D131C1" w:rsidRDefault="00D131C1" w:rsidP="00D131C1">
      <w:pPr>
        <w:jc w:val="center"/>
        <w:rPr>
          <w:sz w:val="20"/>
          <w:lang w:eastAsia="ar-SA"/>
        </w:rPr>
      </w:pPr>
      <w:r w:rsidRPr="00D131C1">
        <w:rPr>
          <w:b/>
          <w:szCs w:val="28"/>
          <w:lang w:eastAsia="ar-SA"/>
        </w:rPr>
        <w:t xml:space="preserve">О </w:t>
      </w:r>
      <w:r w:rsidRPr="00D131C1">
        <w:rPr>
          <w:b/>
          <w:color w:val="000000" w:themeColor="text1"/>
          <w:szCs w:val="28"/>
          <w:lang w:eastAsia="ar-SA"/>
        </w:rPr>
        <w:t xml:space="preserve">внесении </w:t>
      </w:r>
      <w:r w:rsidR="000E6AF1">
        <w:rPr>
          <w:b/>
          <w:color w:val="000000" w:themeColor="text1"/>
          <w:szCs w:val="28"/>
          <w:lang w:eastAsia="ar-SA"/>
        </w:rPr>
        <w:t>изменения</w:t>
      </w:r>
      <w:r w:rsidRPr="00D131C1">
        <w:rPr>
          <w:b/>
          <w:color w:val="000000" w:themeColor="text1"/>
          <w:szCs w:val="28"/>
          <w:lang w:eastAsia="ar-SA"/>
        </w:rPr>
        <w:t xml:space="preserve"> в постановление Администрации муниципального образования «Город Майкоп» от 25.11.2021 № 1250 «Об утверждении муниципальной программы «Социальная</w:t>
      </w:r>
      <w:r w:rsidRPr="00D131C1">
        <w:rPr>
          <w:rFonts w:eastAsiaTheme="minorEastAsia"/>
          <w:b/>
          <w:bCs/>
          <w:color w:val="000000" w:themeColor="text1"/>
          <w:szCs w:val="28"/>
        </w:rPr>
        <w:t xml:space="preserve"> поддержка отдельных категорий граждан муниципального образования «Город Майкоп»</w:t>
      </w:r>
    </w:p>
    <w:p w:rsidR="00D131C1" w:rsidRDefault="00D131C1" w:rsidP="00D131C1">
      <w:pPr>
        <w:suppressAutoHyphens/>
        <w:jc w:val="both"/>
        <w:rPr>
          <w:szCs w:val="28"/>
          <w:lang w:eastAsia="ar-SA"/>
        </w:rPr>
      </w:pPr>
    </w:p>
    <w:p w:rsidR="008D4A70" w:rsidRPr="00D131C1" w:rsidRDefault="008D4A70" w:rsidP="00D131C1">
      <w:pPr>
        <w:suppressAutoHyphens/>
        <w:jc w:val="both"/>
        <w:rPr>
          <w:szCs w:val="28"/>
          <w:lang w:eastAsia="ar-SA"/>
        </w:rPr>
      </w:pPr>
    </w:p>
    <w:p w:rsidR="00B00FE2" w:rsidRPr="00B00FE2" w:rsidRDefault="00B00FE2" w:rsidP="00B00FE2">
      <w:pPr>
        <w:suppressAutoHyphens/>
        <w:ind w:firstLine="709"/>
        <w:contextualSpacing/>
        <w:jc w:val="both"/>
        <w:rPr>
          <w:szCs w:val="28"/>
          <w:lang w:eastAsia="ar-SA"/>
        </w:rPr>
      </w:pPr>
      <w:r w:rsidRPr="00B00FE2">
        <w:rPr>
          <w:szCs w:val="28"/>
          <w:lang w:eastAsia="ar-SA"/>
        </w:rPr>
        <w:t>Руководствуясь постановлением Администрации муниципального образования «Город Майкоп» от 05.08.2021 № 863 «Об утверждении Порядка разработки муниципальных программ 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п о с т а н о в л я ю:</w:t>
      </w:r>
    </w:p>
    <w:p w:rsidR="00D131C1" w:rsidRPr="00D131C1" w:rsidRDefault="008D4A70" w:rsidP="000329D1">
      <w:pPr>
        <w:suppressAutoHyphens/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1. </w:t>
      </w:r>
      <w:r w:rsidR="00D131C1" w:rsidRPr="00D131C1">
        <w:rPr>
          <w:lang w:eastAsia="ar-SA"/>
        </w:rPr>
        <w:t xml:space="preserve">Внести в постановление Администрации муниципального образования «Город Майкоп» от 25.11.2021 № 1250 «Об утверждении муниципальной программы «Социальная поддержка отдельных категорий граждан муниципального образования «Город Майкоп» (в редакции постановлений Администрации муниципального образования «Город Майкоп» от 01.03.2022 № 189, от 27.10.2022 № 968, от 27.01.2023 № 46, </w:t>
      </w:r>
      <w:r>
        <w:rPr>
          <w:lang w:eastAsia="ar-SA"/>
        </w:rPr>
        <w:br/>
      </w:r>
      <w:r w:rsidR="00D131C1" w:rsidRPr="00D131C1">
        <w:rPr>
          <w:lang w:eastAsia="ar-SA"/>
        </w:rPr>
        <w:t>от 31.07.2023 № 664, от 30.10.2023 № 931, от 31.01.2024 №</w:t>
      </w:r>
      <w:r w:rsidR="00B0798E">
        <w:rPr>
          <w:lang w:eastAsia="ar-SA"/>
        </w:rPr>
        <w:t xml:space="preserve"> 63</w:t>
      </w:r>
      <w:r w:rsidR="00CD665C">
        <w:rPr>
          <w:lang w:eastAsia="ar-SA"/>
        </w:rPr>
        <w:t>,</w:t>
      </w:r>
      <w:r w:rsidR="00CD665C" w:rsidRPr="00CD665C">
        <w:t xml:space="preserve"> </w:t>
      </w:r>
      <w:r w:rsidR="00CD665C">
        <w:rPr>
          <w:lang w:eastAsia="ar-SA"/>
        </w:rPr>
        <w:t xml:space="preserve">от 01.04.2024 </w:t>
      </w:r>
      <w:r w:rsidR="00CD665C" w:rsidRPr="00CD665C">
        <w:rPr>
          <w:lang w:eastAsia="ar-SA"/>
        </w:rPr>
        <w:t>№ 256</w:t>
      </w:r>
      <w:r w:rsidR="00B0798E">
        <w:rPr>
          <w:lang w:eastAsia="ar-SA"/>
        </w:rPr>
        <w:t>) изменение</w:t>
      </w:r>
      <w:r w:rsidR="00D131C1" w:rsidRPr="00D131C1">
        <w:rPr>
          <w:lang w:eastAsia="ar-SA"/>
        </w:rPr>
        <w:t>, изложив муниципальную программу «Социальная поддержка отдельных категорий граждан муниципального образования «Город Майкоп» в новой редакции (прилагается).</w:t>
      </w:r>
    </w:p>
    <w:p w:rsidR="00D131C1" w:rsidRPr="00D131C1" w:rsidRDefault="0038623B" w:rsidP="0038623B">
      <w:pPr>
        <w:ind w:firstLine="709"/>
        <w:jc w:val="both"/>
        <w:rPr>
          <w:lang w:eastAsia="ar-SA"/>
        </w:rPr>
      </w:pPr>
      <w:r>
        <w:rPr>
          <w:lang w:eastAsia="ar-SA"/>
        </w:rPr>
        <w:t xml:space="preserve">2. </w:t>
      </w:r>
      <w:r w:rsidR="00E44862" w:rsidRPr="00E44862">
        <w:rPr>
          <w:lang w:eastAsia="ar-SA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</w:t>
      </w:r>
      <w:r w:rsidR="00D131C1" w:rsidRPr="00D131C1">
        <w:rPr>
          <w:lang w:eastAsia="ar-SA"/>
        </w:rPr>
        <w:t>.</w:t>
      </w:r>
    </w:p>
    <w:p w:rsidR="00D131C1" w:rsidRPr="00D131C1" w:rsidRDefault="0038623B" w:rsidP="000329D1">
      <w:pPr>
        <w:ind w:firstLine="709"/>
        <w:jc w:val="both"/>
        <w:rPr>
          <w:lang w:eastAsia="ar-SA"/>
        </w:rPr>
      </w:pPr>
      <w:r>
        <w:rPr>
          <w:lang w:eastAsia="ar-SA"/>
        </w:rPr>
        <w:t xml:space="preserve">3. </w:t>
      </w:r>
      <w:r w:rsidR="00D131C1" w:rsidRPr="00D131C1">
        <w:rPr>
          <w:lang w:eastAsia="ar-SA"/>
        </w:rPr>
        <w:t>Настоящее постановление вступает в силу со дня его официального опубликования.</w:t>
      </w:r>
    </w:p>
    <w:p w:rsidR="00D131C1" w:rsidRPr="00D131C1" w:rsidRDefault="00D131C1" w:rsidP="000329D1">
      <w:pPr>
        <w:ind w:firstLine="1276"/>
        <w:jc w:val="both"/>
        <w:rPr>
          <w:szCs w:val="28"/>
          <w:lang w:eastAsia="ar-SA"/>
        </w:rPr>
      </w:pPr>
    </w:p>
    <w:p w:rsidR="00D131C1" w:rsidRDefault="00D131C1" w:rsidP="00D131C1"/>
    <w:p w:rsidR="00D131C1" w:rsidRPr="00FE1200" w:rsidRDefault="00D131C1" w:rsidP="00D131C1">
      <w:r w:rsidRPr="00FE1200">
        <w:t>Глав</w:t>
      </w:r>
      <w:r>
        <w:t>а</w:t>
      </w:r>
      <w:r w:rsidRPr="00FE1200">
        <w:t xml:space="preserve"> муниципального образования</w:t>
      </w:r>
    </w:p>
    <w:p w:rsidR="00C46464" w:rsidRDefault="008D4A7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4386456</wp:posOffset>
            </wp:positionH>
            <wp:positionV relativeFrom="margin">
              <wp:posOffset>9305335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31C1" w:rsidRPr="00FE1200">
        <w:t>«Город Майкоп»</w:t>
      </w:r>
      <w:r w:rsidR="00D131C1" w:rsidRPr="00FE1200">
        <w:tab/>
        <w:t xml:space="preserve">                                 </w:t>
      </w:r>
      <w:r w:rsidR="00D131C1">
        <w:t xml:space="preserve">                     </w:t>
      </w:r>
      <w:r w:rsidR="00647472">
        <w:t xml:space="preserve"> </w:t>
      </w:r>
      <w:r w:rsidR="00D131C1">
        <w:t xml:space="preserve">         </w:t>
      </w:r>
      <w:r w:rsidR="00D131C1" w:rsidRPr="00FE1200">
        <w:t xml:space="preserve">     </w:t>
      </w:r>
      <w:r w:rsidR="00D131C1">
        <w:t>Г.А. Митрофанов</w:t>
      </w:r>
    </w:p>
    <w:sectPr w:rsidR="00C46464" w:rsidSect="00657E91">
      <w:headerReference w:type="default" r:id="rId9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ADD" w:rsidRDefault="00885ADD">
      <w:r>
        <w:separator/>
      </w:r>
    </w:p>
  </w:endnote>
  <w:endnote w:type="continuationSeparator" w:id="0">
    <w:p w:rsidR="00885ADD" w:rsidRDefault="0088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ADD" w:rsidRDefault="00885ADD">
      <w:r>
        <w:separator/>
      </w:r>
    </w:p>
  </w:footnote>
  <w:footnote w:type="continuationSeparator" w:id="0">
    <w:p w:rsidR="00885ADD" w:rsidRDefault="0088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E91" w:rsidRDefault="00D131C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D4A70">
      <w:rPr>
        <w:noProof/>
      </w:rPr>
      <w:t>2</w:t>
    </w:r>
    <w:r>
      <w:fldChar w:fldCharType="end"/>
    </w:r>
  </w:p>
  <w:p w:rsidR="00657E91" w:rsidRDefault="00885A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975FE"/>
    <w:multiLevelType w:val="hybridMultilevel"/>
    <w:tmpl w:val="83CEF3E2"/>
    <w:lvl w:ilvl="0" w:tplc="150E3DB4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C1"/>
    <w:rsid w:val="000329D1"/>
    <w:rsid w:val="000E6AF1"/>
    <w:rsid w:val="00207CEA"/>
    <w:rsid w:val="00290070"/>
    <w:rsid w:val="002E5EEF"/>
    <w:rsid w:val="0038623B"/>
    <w:rsid w:val="00477B88"/>
    <w:rsid w:val="00512D5E"/>
    <w:rsid w:val="00647472"/>
    <w:rsid w:val="006A474D"/>
    <w:rsid w:val="00756053"/>
    <w:rsid w:val="00825EFF"/>
    <w:rsid w:val="00885ADD"/>
    <w:rsid w:val="008D4A70"/>
    <w:rsid w:val="009B2D96"/>
    <w:rsid w:val="009F32CF"/>
    <w:rsid w:val="00B00FE2"/>
    <w:rsid w:val="00B0798E"/>
    <w:rsid w:val="00B37868"/>
    <w:rsid w:val="00B644C4"/>
    <w:rsid w:val="00C442C0"/>
    <w:rsid w:val="00C46464"/>
    <w:rsid w:val="00C8648A"/>
    <w:rsid w:val="00CD12DA"/>
    <w:rsid w:val="00CD665C"/>
    <w:rsid w:val="00CE6322"/>
    <w:rsid w:val="00D131C1"/>
    <w:rsid w:val="00D8019A"/>
    <w:rsid w:val="00DE1DEA"/>
    <w:rsid w:val="00DF2F88"/>
    <w:rsid w:val="00E44862"/>
    <w:rsid w:val="00F74C52"/>
    <w:rsid w:val="00F7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C76E"/>
  <w15:chartTrackingRefBased/>
  <w15:docId w15:val="{B9805C19-721B-4AA5-9723-822AE8C11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1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131C1"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D131C1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31C1"/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131C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D131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31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329D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486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4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2024-10-24T08:57:00Z</cp:lastPrinted>
  <dcterms:created xsi:type="dcterms:W3CDTF">2024-10-25T06:45:00Z</dcterms:created>
  <dcterms:modified xsi:type="dcterms:W3CDTF">2024-10-31T15:14:00Z</dcterms:modified>
</cp:coreProperties>
</file>