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571"/>
      </w:tblGrid>
      <w:tr w:rsidR="00A5051A" w:rsidTr="00765F5F">
        <w:tc>
          <w:tcPr>
            <w:tcW w:w="4643" w:type="dxa"/>
          </w:tcPr>
          <w:p w:rsidR="00A5051A" w:rsidRDefault="00A5051A" w:rsidP="00D43011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D50394" w:rsidRDefault="00D50394" w:rsidP="00765F5F">
            <w:pPr>
              <w:pStyle w:val="ConsPlusNormal"/>
              <w:widowControl/>
              <w:ind w:right="-10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50394" w:rsidRDefault="00D50394" w:rsidP="00765F5F">
            <w:pPr>
              <w:pStyle w:val="ConsPlusNormal"/>
              <w:widowControl/>
              <w:ind w:right="-10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D50394" w:rsidRDefault="00D50394" w:rsidP="00765F5F">
            <w:pPr>
              <w:pStyle w:val="ConsPlusNormal"/>
              <w:widowControl/>
              <w:ind w:right="-10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D50394" w:rsidRDefault="00D50394" w:rsidP="00765F5F">
            <w:pPr>
              <w:pStyle w:val="ConsPlusNormal"/>
              <w:widowControl/>
              <w:ind w:right="-10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Майкоп»</w:t>
            </w:r>
          </w:p>
          <w:p w:rsidR="00D50394" w:rsidRPr="00F67F52" w:rsidRDefault="00D50394" w:rsidP="00765F5F">
            <w:pPr>
              <w:pStyle w:val="ConsPlusNormal"/>
              <w:ind w:right="-103" w:firstLine="0"/>
              <w:jc w:val="center"/>
              <w:rPr>
                <w:sz w:val="28"/>
                <w:szCs w:val="28"/>
              </w:rPr>
            </w:pPr>
            <w:proofErr w:type="gramStart"/>
            <w:r w:rsidRPr="00F67F5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F67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F52" w:rsidRPr="00F67F52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</w:t>
            </w:r>
          </w:p>
          <w:p w:rsidR="00D50394" w:rsidRPr="0031239A" w:rsidRDefault="00D50394" w:rsidP="00765F5F">
            <w:pPr>
              <w:ind w:right="598"/>
              <w:jc w:val="center"/>
              <w:rPr>
                <w:i/>
                <w:sz w:val="28"/>
                <w:szCs w:val="28"/>
              </w:rPr>
            </w:pPr>
          </w:p>
          <w:p w:rsidR="00A5051A" w:rsidRPr="00322D84" w:rsidRDefault="00A5051A" w:rsidP="00D503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0746" w:rsidRDefault="00C50746" w:rsidP="00B53E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4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43011" w:rsidRDefault="00C50746" w:rsidP="00B53E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0746">
        <w:rPr>
          <w:rFonts w:ascii="Times New Roman" w:hAnsi="Times New Roman" w:cs="Times New Roman"/>
          <w:b/>
          <w:sz w:val="28"/>
          <w:szCs w:val="28"/>
        </w:rPr>
        <w:t>мероприятий</w:t>
      </w:r>
      <w:proofErr w:type="gramEnd"/>
      <w:r w:rsidRPr="00C50746">
        <w:rPr>
          <w:rFonts w:ascii="Times New Roman" w:hAnsi="Times New Roman" w:cs="Times New Roman"/>
          <w:b/>
          <w:sz w:val="28"/>
          <w:szCs w:val="28"/>
        </w:rPr>
        <w:t xml:space="preserve"> по организации ярмарок на территории муниципального образования «Город Майкоп» на 20</w:t>
      </w:r>
      <w:r w:rsidR="0041446A">
        <w:rPr>
          <w:rFonts w:ascii="Times New Roman" w:hAnsi="Times New Roman" w:cs="Times New Roman"/>
          <w:b/>
          <w:sz w:val="28"/>
          <w:szCs w:val="28"/>
        </w:rPr>
        <w:t>2</w:t>
      </w:r>
      <w:r w:rsidR="00751261">
        <w:rPr>
          <w:rFonts w:ascii="Times New Roman" w:hAnsi="Times New Roman" w:cs="Times New Roman"/>
          <w:b/>
          <w:sz w:val="28"/>
          <w:szCs w:val="28"/>
        </w:rPr>
        <w:t>6</w:t>
      </w:r>
      <w:r w:rsidR="00F50FF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054E2" w:rsidRDefault="002054E2" w:rsidP="00B53E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701"/>
        <w:gridCol w:w="2126"/>
        <w:gridCol w:w="1701"/>
        <w:gridCol w:w="1680"/>
        <w:gridCol w:w="1722"/>
      </w:tblGrid>
      <w:tr w:rsidR="002054E2" w:rsidTr="00765F5F">
        <w:trPr>
          <w:trHeight w:val="82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Тип ярмарки, 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Местоположение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Товары, допускаемые к реализации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Организатор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E2" w:rsidRPr="00F67F52" w:rsidRDefault="002054E2" w:rsidP="00202A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Сроки проведения</w:t>
            </w:r>
          </w:p>
        </w:tc>
      </w:tr>
      <w:tr w:rsidR="002054E2" w:rsidTr="00AF573F">
        <w:trPr>
          <w:trHeight w:val="1969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5"/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Ярмарка выходного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4A" w:rsidRPr="00F67F52" w:rsidRDefault="008D63CA" w:rsidP="008D63C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 xml:space="preserve">ул. Советская (от ул. Победы до пер. Красноармейский), </w:t>
            </w:r>
          </w:p>
          <w:p w:rsidR="00A27E4A" w:rsidRPr="00F67F52" w:rsidRDefault="00A27E4A" w:rsidP="008D63C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573F" w:rsidRPr="00F67F52" w:rsidRDefault="008D63CA" w:rsidP="00AF573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ул. Димитрова (между ул. Чкалова и ул. Юннатов)</w:t>
            </w:r>
          </w:p>
          <w:p w:rsidR="002054E2" w:rsidRPr="00F67F52" w:rsidRDefault="002054E2" w:rsidP="008D63C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61" w:rsidRDefault="00751261" w:rsidP="00202A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Плодоовощная продукция, бахчевые,</w:t>
            </w:r>
          </w:p>
          <w:p w:rsidR="002054E2" w:rsidRPr="00F67F52" w:rsidRDefault="00751261" w:rsidP="00202A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8D63CA" w:rsidRPr="00F67F52">
              <w:rPr>
                <w:rFonts w:ascii="Times New Roman" w:hAnsi="Times New Roman" w:cs="Times New Roman"/>
                <w:sz w:val="22"/>
                <w:szCs w:val="22"/>
              </w:rPr>
              <w:t>родовольственные</w:t>
            </w:r>
            <w:proofErr w:type="gramEnd"/>
            <w:r w:rsidR="008D63CA" w:rsidRPr="00F67F52">
              <w:rPr>
                <w:rFonts w:ascii="Times New Roman" w:hAnsi="Times New Roman" w:cs="Times New Roman"/>
                <w:sz w:val="22"/>
                <w:szCs w:val="22"/>
              </w:rPr>
              <w:t xml:space="preserve"> и непродовольственные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CA" w:rsidRPr="00751261" w:rsidRDefault="002054E2" w:rsidP="00202AD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26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«Город Майкоп»</w:t>
            </w:r>
          </w:p>
          <w:p w:rsidR="002054E2" w:rsidRPr="00F67F52" w:rsidRDefault="002054E2" w:rsidP="00AF573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E2" w:rsidRPr="00F67F52" w:rsidRDefault="0031239A" w:rsidP="003D5A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Еженедельно: суббота, воскресенье;</w:t>
            </w:r>
          </w:p>
          <w:p w:rsidR="0031239A" w:rsidRPr="00F67F52" w:rsidRDefault="0031239A" w:rsidP="0031239A">
            <w:pPr>
              <w:rPr>
                <w:sz w:val="22"/>
                <w:szCs w:val="22"/>
                <w:lang w:eastAsia="en-US"/>
              </w:rPr>
            </w:pPr>
          </w:p>
          <w:p w:rsidR="0031239A" w:rsidRPr="00F67F52" w:rsidRDefault="0031239A" w:rsidP="0031239A">
            <w:pPr>
              <w:rPr>
                <w:sz w:val="22"/>
                <w:szCs w:val="22"/>
                <w:lang w:eastAsia="en-US"/>
              </w:rPr>
            </w:pPr>
            <w:r w:rsidRPr="00F67F52">
              <w:rPr>
                <w:sz w:val="22"/>
                <w:szCs w:val="22"/>
                <w:lang w:eastAsia="en-US"/>
              </w:rPr>
              <w:t>Еженедельно: суббота</w:t>
            </w:r>
          </w:p>
          <w:p w:rsidR="0031239A" w:rsidRPr="00F67F52" w:rsidRDefault="0031239A" w:rsidP="00AF573F">
            <w:pPr>
              <w:rPr>
                <w:sz w:val="22"/>
                <w:szCs w:val="22"/>
                <w:lang w:eastAsia="en-US"/>
              </w:rPr>
            </w:pPr>
          </w:p>
        </w:tc>
      </w:tr>
      <w:tr w:rsidR="002054E2" w:rsidTr="00765F5F">
        <w:trPr>
          <w:trHeight w:val="191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Праздничная ярмарка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ул. Советская (между ул. Победы и пер. Красноармейским)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Плодоовощная продукция, бахчевые, продовольственные и непродовольственные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751261" w:rsidRDefault="002054E2" w:rsidP="00202AD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26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«Город Майкоп»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E2" w:rsidRPr="00F67F52" w:rsidRDefault="002C4197" w:rsidP="00202A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2054E2" w:rsidRPr="00F67F52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соответствии с планами праздничных мероприятий</w:t>
            </w:r>
          </w:p>
        </w:tc>
      </w:tr>
      <w:tr w:rsidR="002054E2" w:rsidTr="00765F5F">
        <w:trPr>
          <w:trHeight w:val="109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Сельскохозяйственная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ул. Юннатов,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F67F5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Продовольственные</w:t>
            </w:r>
            <w:r w:rsidR="00F67F52" w:rsidRPr="00F67F52">
              <w:rPr>
                <w:rFonts w:ascii="Times New Roman" w:hAnsi="Times New Roman" w:cs="Times New Roman"/>
                <w:sz w:val="22"/>
                <w:szCs w:val="22"/>
              </w:rPr>
              <w:t>, промышленные, сельскохозяйственные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E2" w:rsidRPr="00F67F52" w:rsidRDefault="002054E2" w:rsidP="00202A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ОАО «Оптово-розничный рынок «Казачий» (по согласованию)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E2" w:rsidRPr="00F67F52" w:rsidRDefault="00785894" w:rsidP="0031239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В соответствии с уведомлением организатора</w:t>
            </w:r>
          </w:p>
        </w:tc>
      </w:tr>
      <w:tr w:rsidR="00785894" w:rsidTr="00765F5F">
        <w:trPr>
          <w:trHeight w:val="108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5778FD" w:rsidRDefault="00785894" w:rsidP="0078589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8F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5778FD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778FD">
              <w:rPr>
                <w:rFonts w:ascii="Times New Roman" w:hAnsi="Times New Roman" w:cs="Times New Roman"/>
                <w:sz w:val="22"/>
                <w:szCs w:val="22"/>
              </w:rPr>
              <w:t>Универсальная, «Черемушки»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5778FD" w:rsidRDefault="00785894" w:rsidP="00F67F5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778FD">
              <w:rPr>
                <w:rFonts w:ascii="Times New Roman" w:hAnsi="Times New Roman" w:cs="Times New Roman"/>
                <w:sz w:val="22"/>
                <w:szCs w:val="22"/>
              </w:rPr>
              <w:t>ул. Пионерская, 524а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5778FD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778FD">
              <w:rPr>
                <w:rFonts w:ascii="Times New Roman" w:hAnsi="Times New Roman" w:cs="Times New Roman"/>
                <w:sz w:val="22"/>
                <w:szCs w:val="22"/>
              </w:rPr>
              <w:t>Продовольственные и промышленные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5778FD" w:rsidRDefault="004C199D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778FD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  <w:r w:rsidR="00785894" w:rsidRPr="005778FD">
              <w:rPr>
                <w:rFonts w:ascii="Times New Roman" w:hAnsi="Times New Roman" w:cs="Times New Roman"/>
                <w:sz w:val="22"/>
                <w:szCs w:val="22"/>
              </w:rPr>
              <w:t>О «Западный рынок «Черемушки»</w:t>
            </w:r>
            <w:r w:rsidR="00A0279C" w:rsidRPr="005778FD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894" w:rsidRPr="005778FD" w:rsidRDefault="00785894" w:rsidP="00785894">
            <w:pPr>
              <w:rPr>
                <w:sz w:val="22"/>
                <w:szCs w:val="22"/>
              </w:rPr>
            </w:pPr>
            <w:r w:rsidRPr="005778FD">
              <w:rPr>
                <w:sz w:val="22"/>
                <w:szCs w:val="22"/>
              </w:rPr>
              <w:t>В соответствии с уведомлением организатора</w:t>
            </w:r>
          </w:p>
        </w:tc>
      </w:tr>
      <w:tr w:rsidR="00785894" w:rsidTr="00765F5F">
        <w:trPr>
          <w:trHeight w:val="109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5778FD" w:rsidRDefault="00785894" w:rsidP="0078589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8F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5778FD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778FD">
              <w:rPr>
                <w:rFonts w:ascii="Times New Roman" w:hAnsi="Times New Roman" w:cs="Times New Roman"/>
                <w:sz w:val="22"/>
                <w:szCs w:val="22"/>
              </w:rPr>
              <w:t>Сельскохозяйственная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5778FD" w:rsidRDefault="00F67F52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778FD">
              <w:rPr>
                <w:rFonts w:ascii="Times New Roman" w:hAnsi="Times New Roman" w:cs="Times New Roman"/>
                <w:sz w:val="22"/>
                <w:szCs w:val="22"/>
              </w:rPr>
              <w:t>ул. Чкалова, 71а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5778FD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778FD">
              <w:rPr>
                <w:rFonts w:ascii="Times New Roman" w:hAnsi="Times New Roman" w:cs="Times New Roman"/>
                <w:sz w:val="22"/>
                <w:szCs w:val="22"/>
              </w:rPr>
              <w:t>Плодоовощная продукция, бахчевые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5778FD" w:rsidRDefault="004C199D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778FD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  <w:r w:rsidR="00785894" w:rsidRPr="005778FD">
              <w:rPr>
                <w:rFonts w:ascii="Times New Roman" w:hAnsi="Times New Roman" w:cs="Times New Roman"/>
                <w:sz w:val="22"/>
                <w:szCs w:val="22"/>
              </w:rPr>
              <w:t>О «Западный рынок «Черемушки» (по согласованию)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894" w:rsidRPr="005778FD" w:rsidRDefault="00785894" w:rsidP="00785894">
            <w:pPr>
              <w:rPr>
                <w:sz w:val="22"/>
                <w:szCs w:val="22"/>
              </w:rPr>
            </w:pPr>
            <w:r w:rsidRPr="005778FD">
              <w:rPr>
                <w:sz w:val="22"/>
                <w:szCs w:val="22"/>
              </w:rPr>
              <w:t>В соответствии с уведомлением организатора</w:t>
            </w:r>
          </w:p>
        </w:tc>
      </w:tr>
      <w:tr w:rsidR="00785894" w:rsidTr="00765F5F">
        <w:trPr>
          <w:trHeight w:val="109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Универсальная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ул. Строителей,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E320E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320EB">
              <w:rPr>
                <w:rFonts w:ascii="Times New Roman" w:hAnsi="Times New Roman" w:cs="Times New Roman"/>
                <w:sz w:val="22"/>
                <w:szCs w:val="22"/>
              </w:rPr>
              <w:t>Продовольственные и промышленные товары</w:t>
            </w:r>
            <w:r w:rsidR="00E320EB" w:rsidRPr="00E320EB">
              <w:rPr>
                <w:rFonts w:ascii="Times New Roman" w:hAnsi="Times New Roman" w:cs="Times New Roman"/>
                <w:sz w:val="22"/>
                <w:szCs w:val="22"/>
              </w:rPr>
              <w:t xml:space="preserve">, плодоовощная </w:t>
            </w:r>
            <w:r w:rsidR="00E320EB" w:rsidRPr="00E320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продукция, бахчевые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АО «Городской оптовый рынок» (по согласованию)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894" w:rsidRPr="00F67F52" w:rsidRDefault="00785894" w:rsidP="00785894">
            <w:pPr>
              <w:rPr>
                <w:sz w:val="22"/>
                <w:szCs w:val="22"/>
              </w:rPr>
            </w:pPr>
            <w:r w:rsidRPr="00F67F52">
              <w:rPr>
                <w:sz w:val="22"/>
                <w:szCs w:val="22"/>
              </w:rPr>
              <w:t>В соответствии с уведомлением организатора</w:t>
            </w:r>
          </w:p>
        </w:tc>
      </w:tr>
      <w:tr w:rsidR="00785894" w:rsidTr="00765F5F">
        <w:trPr>
          <w:trHeight w:val="109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Универсальная, «Центральный рынок»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ул. Пролетарская, 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Продовольственные и непродовольственные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5D1110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  <w:r w:rsidR="00785894" w:rsidRPr="00F67F52">
              <w:rPr>
                <w:rFonts w:ascii="Times New Roman" w:hAnsi="Times New Roman" w:cs="Times New Roman"/>
                <w:sz w:val="22"/>
                <w:szCs w:val="22"/>
              </w:rPr>
              <w:t>О «Городские рынки» (по согласованию)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894" w:rsidRPr="00F67F52" w:rsidRDefault="00785894" w:rsidP="00785894">
            <w:pPr>
              <w:rPr>
                <w:sz w:val="22"/>
                <w:szCs w:val="22"/>
              </w:rPr>
            </w:pPr>
            <w:r w:rsidRPr="00F67F52">
              <w:rPr>
                <w:sz w:val="22"/>
                <w:szCs w:val="22"/>
              </w:rPr>
              <w:t>В соответствии с уведомлением организатора</w:t>
            </w:r>
          </w:p>
        </w:tc>
      </w:tr>
      <w:tr w:rsidR="00785894" w:rsidTr="00765F5F">
        <w:trPr>
          <w:trHeight w:val="137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Универсальная, «Рынок Хозяйственно - бытовых товаров»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55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ул. Крестьянская,</w:t>
            </w:r>
          </w:p>
          <w:p w:rsidR="00785894" w:rsidRPr="00F67F52" w:rsidRDefault="00F67F52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222,</w:t>
            </w:r>
            <w:r w:rsidR="00785894" w:rsidRPr="00F67F52">
              <w:rPr>
                <w:rFonts w:ascii="Times New Roman" w:hAnsi="Times New Roman" w:cs="Times New Roman"/>
                <w:sz w:val="22"/>
                <w:szCs w:val="22"/>
              </w:rPr>
              <w:t xml:space="preserve"> квартал, 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751261" w:rsidRDefault="00785894" w:rsidP="0078589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r w:rsidRPr="00751261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  <w:bookmarkEnd w:id="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5D1110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ООО «Городские рынки» (по согласованию)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894" w:rsidRPr="00F67F52" w:rsidRDefault="00785894" w:rsidP="00785894">
            <w:pPr>
              <w:rPr>
                <w:sz w:val="22"/>
                <w:szCs w:val="22"/>
              </w:rPr>
            </w:pPr>
            <w:r w:rsidRPr="00F67F52">
              <w:rPr>
                <w:sz w:val="22"/>
                <w:szCs w:val="22"/>
              </w:rPr>
              <w:t>В соответствии с уведомлением организатора</w:t>
            </w:r>
          </w:p>
        </w:tc>
      </w:tr>
      <w:tr w:rsidR="00785894" w:rsidTr="00765F5F">
        <w:trPr>
          <w:trHeight w:val="109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Специализированная, «Цветочный рынок»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ул. Пионерская, квартал, 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785894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94" w:rsidRPr="00F67F52" w:rsidRDefault="005D1110" w:rsidP="0078589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67F52">
              <w:rPr>
                <w:rFonts w:ascii="Times New Roman" w:hAnsi="Times New Roman" w:cs="Times New Roman"/>
                <w:sz w:val="22"/>
                <w:szCs w:val="22"/>
              </w:rPr>
              <w:t>ООО «Городские рынки» (по согласованию)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894" w:rsidRPr="00F67F52" w:rsidRDefault="00785894" w:rsidP="00785894">
            <w:pPr>
              <w:rPr>
                <w:sz w:val="22"/>
                <w:szCs w:val="22"/>
              </w:rPr>
            </w:pPr>
            <w:r w:rsidRPr="00F67F52">
              <w:rPr>
                <w:sz w:val="22"/>
                <w:szCs w:val="22"/>
              </w:rPr>
              <w:t>В соответствии с уведомлением организатора</w:t>
            </w:r>
          </w:p>
        </w:tc>
      </w:tr>
    </w:tbl>
    <w:p w:rsidR="002054E2" w:rsidRDefault="002054E2" w:rsidP="00A5051A">
      <w:pPr>
        <w:jc w:val="center"/>
        <w:rPr>
          <w:sz w:val="22"/>
          <w:szCs w:val="22"/>
        </w:rPr>
      </w:pPr>
    </w:p>
    <w:p w:rsidR="006F48B1" w:rsidRPr="006A0265" w:rsidRDefault="00E32E75" w:rsidP="00A5051A">
      <w:pPr>
        <w:jc w:val="center"/>
        <w:rPr>
          <w:sz w:val="22"/>
          <w:szCs w:val="22"/>
        </w:rPr>
      </w:pPr>
      <w:r w:rsidRPr="006A0265">
        <w:rPr>
          <w:sz w:val="22"/>
          <w:szCs w:val="22"/>
        </w:rPr>
        <w:t>___</w:t>
      </w:r>
      <w:r w:rsidR="00B53E6A">
        <w:rPr>
          <w:sz w:val="22"/>
          <w:szCs w:val="22"/>
        </w:rPr>
        <w:t>__</w:t>
      </w:r>
      <w:r w:rsidRPr="006A0265">
        <w:rPr>
          <w:sz w:val="22"/>
          <w:szCs w:val="22"/>
        </w:rPr>
        <w:t>_________________</w:t>
      </w:r>
    </w:p>
    <w:sectPr w:rsidR="006F48B1" w:rsidRPr="006A0265" w:rsidSect="00FA6071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236" w:rsidRDefault="00E80236" w:rsidP="00B1029C">
      <w:r>
        <w:separator/>
      </w:r>
    </w:p>
  </w:endnote>
  <w:endnote w:type="continuationSeparator" w:id="0">
    <w:p w:rsidR="00E80236" w:rsidRDefault="00E80236" w:rsidP="00B1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236" w:rsidRDefault="00E80236" w:rsidP="00B1029C">
      <w:r>
        <w:separator/>
      </w:r>
    </w:p>
  </w:footnote>
  <w:footnote w:type="continuationSeparator" w:id="0">
    <w:p w:rsidR="00E80236" w:rsidRDefault="00E80236" w:rsidP="00B10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018932"/>
      <w:docPartObj>
        <w:docPartGallery w:val="Page Numbers (Top of Page)"/>
        <w:docPartUnique/>
      </w:docPartObj>
    </w:sdtPr>
    <w:sdtEndPr/>
    <w:sdtContent>
      <w:p w:rsidR="00B1029C" w:rsidRDefault="00B102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261">
          <w:rPr>
            <w:noProof/>
          </w:rPr>
          <w:t>2</w:t>
        </w:r>
        <w:r>
          <w:fldChar w:fldCharType="end"/>
        </w:r>
      </w:p>
    </w:sdtContent>
  </w:sdt>
  <w:p w:rsidR="00B1029C" w:rsidRDefault="00B102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2C"/>
    <w:rsid w:val="000108E3"/>
    <w:rsid w:val="000362D5"/>
    <w:rsid w:val="00060642"/>
    <w:rsid w:val="00064453"/>
    <w:rsid w:val="00074083"/>
    <w:rsid w:val="000E5A43"/>
    <w:rsid w:val="000E6AE1"/>
    <w:rsid w:val="0011522D"/>
    <w:rsid w:val="0012615B"/>
    <w:rsid w:val="00126B11"/>
    <w:rsid w:val="00152A20"/>
    <w:rsid w:val="00191701"/>
    <w:rsid w:val="0019699C"/>
    <w:rsid w:val="001A4F43"/>
    <w:rsid w:val="002054E2"/>
    <w:rsid w:val="0024564D"/>
    <w:rsid w:val="002522A0"/>
    <w:rsid w:val="002672A3"/>
    <w:rsid w:val="002C4197"/>
    <w:rsid w:val="0031239A"/>
    <w:rsid w:val="0031355E"/>
    <w:rsid w:val="003226D5"/>
    <w:rsid w:val="00322D84"/>
    <w:rsid w:val="00352875"/>
    <w:rsid w:val="00357565"/>
    <w:rsid w:val="00362F4C"/>
    <w:rsid w:val="0037197D"/>
    <w:rsid w:val="00375769"/>
    <w:rsid w:val="0038695C"/>
    <w:rsid w:val="003D5AC5"/>
    <w:rsid w:val="003D6CA8"/>
    <w:rsid w:val="00407817"/>
    <w:rsid w:val="0041446A"/>
    <w:rsid w:val="00454E99"/>
    <w:rsid w:val="004A24EA"/>
    <w:rsid w:val="004B0D06"/>
    <w:rsid w:val="004C199D"/>
    <w:rsid w:val="00507C84"/>
    <w:rsid w:val="00516F73"/>
    <w:rsid w:val="00520033"/>
    <w:rsid w:val="005778FD"/>
    <w:rsid w:val="005B007F"/>
    <w:rsid w:val="005D1110"/>
    <w:rsid w:val="0060303F"/>
    <w:rsid w:val="006329C2"/>
    <w:rsid w:val="006329FB"/>
    <w:rsid w:val="00642284"/>
    <w:rsid w:val="0065469B"/>
    <w:rsid w:val="006550E7"/>
    <w:rsid w:val="00656EB1"/>
    <w:rsid w:val="00681CA0"/>
    <w:rsid w:val="006A0265"/>
    <w:rsid w:val="006C7721"/>
    <w:rsid w:val="006E3298"/>
    <w:rsid w:val="006F48B1"/>
    <w:rsid w:val="00714C50"/>
    <w:rsid w:val="00715E72"/>
    <w:rsid w:val="00751261"/>
    <w:rsid w:val="00761711"/>
    <w:rsid w:val="00765F5F"/>
    <w:rsid w:val="00767600"/>
    <w:rsid w:val="007713A3"/>
    <w:rsid w:val="0077212C"/>
    <w:rsid w:val="00777A8B"/>
    <w:rsid w:val="00781527"/>
    <w:rsid w:val="00785894"/>
    <w:rsid w:val="007F26CA"/>
    <w:rsid w:val="00825F50"/>
    <w:rsid w:val="00847B82"/>
    <w:rsid w:val="0085272C"/>
    <w:rsid w:val="00857C74"/>
    <w:rsid w:val="00857DE7"/>
    <w:rsid w:val="00860022"/>
    <w:rsid w:val="00863955"/>
    <w:rsid w:val="008934E8"/>
    <w:rsid w:val="008C407E"/>
    <w:rsid w:val="008D3F18"/>
    <w:rsid w:val="008D4271"/>
    <w:rsid w:val="008D63CA"/>
    <w:rsid w:val="008E5B0A"/>
    <w:rsid w:val="0092748C"/>
    <w:rsid w:val="009534BD"/>
    <w:rsid w:val="00993129"/>
    <w:rsid w:val="009A4D16"/>
    <w:rsid w:val="009B02D2"/>
    <w:rsid w:val="009C56AE"/>
    <w:rsid w:val="00A0279C"/>
    <w:rsid w:val="00A27E4A"/>
    <w:rsid w:val="00A5051A"/>
    <w:rsid w:val="00A865AB"/>
    <w:rsid w:val="00AD5A6F"/>
    <w:rsid w:val="00AE6FE6"/>
    <w:rsid w:val="00AF39ED"/>
    <w:rsid w:val="00AF573F"/>
    <w:rsid w:val="00B1029C"/>
    <w:rsid w:val="00B242EA"/>
    <w:rsid w:val="00B53E6A"/>
    <w:rsid w:val="00B850F1"/>
    <w:rsid w:val="00B95867"/>
    <w:rsid w:val="00B968B8"/>
    <w:rsid w:val="00BE17B7"/>
    <w:rsid w:val="00BF014F"/>
    <w:rsid w:val="00C50746"/>
    <w:rsid w:val="00C50B6A"/>
    <w:rsid w:val="00C55D4C"/>
    <w:rsid w:val="00C63509"/>
    <w:rsid w:val="00C85400"/>
    <w:rsid w:val="00CC620B"/>
    <w:rsid w:val="00D10EC3"/>
    <w:rsid w:val="00D15498"/>
    <w:rsid w:val="00D27543"/>
    <w:rsid w:val="00D43011"/>
    <w:rsid w:val="00D50394"/>
    <w:rsid w:val="00D56AC0"/>
    <w:rsid w:val="00D97E27"/>
    <w:rsid w:val="00DA200D"/>
    <w:rsid w:val="00DB339A"/>
    <w:rsid w:val="00DD121D"/>
    <w:rsid w:val="00E320EB"/>
    <w:rsid w:val="00E32E75"/>
    <w:rsid w:val="00E6288B"/>
    <w:rsid w:val="00E80236"/>
    <w:rsid w:val="00EB5586"/>
    <w:rsid w:val="00ED193E"/>
    <w:rsid w:val="00F3648D"/>
    <w:rsid w:val="00F43FBA"/>
    <w:rsid w:val="00F50FF2"/>
    <w:rsid w:val="00F6168F"/>
    <w:rsid w:val="00F67F52"/>
    <w:rsid w:val="00F87E69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7D3EA-7BA0-4A76-AA8A-448D47E6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50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38695C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38695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6">
    <w:name w:val="header"/>
    <w:basedOn w:val="a"/>
    <w:link w:val="a7"/>
    <w:uiPriority w:val="99"/>
    <w:unhideWhenUsed/>
    <w:rsid w:val="00B102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02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6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6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BA21-42B4-4836-BD56-45629ACD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Паранук Аскер Казбекович</cp:lastModifiedBy>
  <cp:revision>20</cp:revision>
  <cp:lastPrinted>2022-11-14T13:04:00Z</cp:lastPrinted>
  <dcterms:created xsi:type="dcterms:W3CDTF">2022-11-10T08:07:00Z</dcterms:created>
  <dcterms:modified xsi:type="dcterms:W3CDTF">2025-12-03T07:11:00Z</dcterms:modified>
</cp:coreProperties>
</file>