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29" w:rsidRPr="00245A14" w:rsidRDefault="00AA7229">
      <w:pPr>
        <w:rPr>
          <w:sz w:val="28"/>
          <w:lang w:val="en-US"/>
        </w:rPr>
      </w:pP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37"/>
        <w:gridCol w:w="1417"/>
        <w:gridCol w:w="4111"/>
      </w:tblGrid>
      <w:tr w:rsidR="007355D4" w:rsidRPr="007355D4" w:rsidTr="007355D4">
        <w:trPr>
          <w:trHeight w:val="1418"/>
        </w:trPr>
        <w:tc>
          <w:tcPr>
            <w:tcW w:w="3936" w:type="dxa"/>
            <w:hideMark/>
          </w:tcPr>
          <w:p w:rsidR="007355D4" w:rsidRPr="007355D4" w:rsidRDefault="007355D4" w:rsidP="007355D4">
            <w:pPr>
              <w:snapToGrid w:val="0"/>
              <w:jc w:val="center"/>
              <w:rPr>
                <w:b/>
                <w:sz w:val="22"/>
                <w:szCs w:val="24"/>
                <w:lang w:eastAsia="ar-SA"/>
              </w:rPr>
            </w:pPr>
            <w:r w:rsidRPr="007355D4">
              <w:rPr>
                <w:b/>
                <w:sz w:val="22"/>
                <w:szCs w:val="24"/>
                <w:lang w:eastAsia="ar-SA"/>
              </w:rPr>
              <w:t>Администрация муниципального образования «Город Майкоп»</w:t>
            </w:r>
          </w:p>
          <w:p w:rsidR="007355D4" w:rsidRPr="007355D4" w:rsidRDefault="007355D4" w:rsidP="007355D4">
            <w:pPr>
              <w:jc w:val="center"/>
              <w:rPr>
                <w:b/>
                <w:sz w:val="22"/>
                <w:szCs w:val="24"/>
                <w:lang w:eastAsia="ar-SA"/>
              </w:rPr>
            </w:pPr>
            <w:r w:rsidRPr="007355D4">
              <w:rPr>
                <w:b/>
                <w:sz w:val="22"/>
                <w:szCs w:val="24"/>
                <w:lang w:eastAsia="ar-SA"/>
              </w:rPr>
              <w:t>Республики Адыгея</w:t>
            </w:r>
          </w:p>
          <w:p w:rsidR="007355D4" w:rsidRPr="007355D4" w:rsidRDefault="007355D4" w:rsidP="007355D4">
            <w:pPr>
              <w:keepNext/>
              <w:jc w:val="center"/>
              <w:outlineLvl w:val="3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Комитет </w:t>
            </w:r>
            <w:r w:rsidRPr="007355D4">
              <w:rPr>
                <w:b/>
                <w:lang w:eastAsia="ar-SA"/>
              </w:rPr>
              <w:t>по управлению</w:t>
            </w:r>
          </w:p>
          <w:p w:rsidR="007355D4" w:rsidRPr="007355D4" w:rsidRDefault="007355D4" w:rsidP="007355D4">
            <w:pPr>
              <w:keepNext/>
              <w:jc w:val="center"/>
              <w:outlineLvl w:val="3"/>
              <w:rPr>
                <w:b/>
                <w:lang w:eastAsia="ar-SA"/>
              </w:rPr>
            </w:pPr>
            <w:r w:rsidRPr="007355D4">
              <w:rPr>
                <w:b/>
                <w:lang w:eastAsia="ar-SA"/>
              </w:rPr>
              <w:t>имуществом</w:t>
            </w:r>
          </w:p>
          <w:p w:rsidR="007355D4" w:rsidRPr="007355D4" w:rsidRDefault="007355D4" w:rsidP="007355D4">
            <w:pPr>
              <w:jc w:val="center"/>
              <w:rPr>
                <w:b/>
                <w:szCs w:val="24"/>
                <w:vertAlign w:val="subscript"/>
                <w:lang w:eastAsia="ar-SA"/>
              </w:rPr>
            </w:pPr>
            <w:r w:rsidRPr="007355D4">
              <w:rPr>
                <w:b/>
                <w:szCs w:val="24"/>
                <w:vertAlign w:val="subscript"/>
                <w:lang w:eastAsia="ar-SA"/>
              </w:rPr>
              <w:t>385000, г. Майкоп, ул. Краснооктябрьская. 21</w:t>
            </w:r>
          </w:p>
          <w:p w:rsidR="007355D4" w:rsidRPr="007355D4" w:rsidRDefault="007355D4" w:rsidP="007355D4">
            <w:pPr>
              <w:jc w:val="center"/>
              <w:rPr>
                <w:b/>
                <w:szCs w:val="24"/>
                <w:vertAlign w:val="subscript"/>
                <w:lang w:eastAsia="ar-SA"/>
              </w:rPr>
            </w:pPr>
            <w:r w:rsidRPr="007355D4">
              <w:rPr>
                <w:b/>
                <w:szCs w:val="24"/>
                <w:vertAlign w:val="subscript"/>
                <w:lang w:eastAsia="ar-SA"/>
              </w:rPr>
              <w:t>тел. 52-16-87</w:t>
            </w:r>
          </w:p>
          <w:p w:rsidR="007355D4" w:rsidRPr="007355D4" w:rsidRDefault="00314D02" w:rsidP="007355D4">
            <w:pPr>
              <w:jc w:val="center"/>
              <w:rPr>
                <w:b/>
                <w:sz w:val="16"/>
                <w:szCs w:val="24"/>
                <w:lang w:val="en-US" w:eastAsia="ar-SA"/>
              </w:rPr>
            </w:pPr>
            <w:r>
              <w:rPr>
                <w:b/>
                <w:vertAlign w:val="subscript"/>
                <w:lang w:val="en-US" w:eastAsia="ar-SA"/>
              </w:rPr>
              <w:t>kui.maikop@mail.ru</w:t>
            </w:r>
          </w:p>
        </w:tc>
        <w:tc>
          <w:tcPr>
            <w:tcW w:w="1417" w:type="dxa"/>
            <w:vAlign w:val="center"/>
            <w:hideMark/>
          </w:tcPr>
          <w:p w:rsidR="007355D4" w:rsidRPr="007355D4" w:rsidRDefault="007355D4" w:rsidP="007355D4">
            <w:pPr>
              <w:jc w:val="center"/>
              <w:rPr>
                <w:b/>
                <w:szCs w:val="24"/>
                <w:lang w:val="en-US" w:eastAsia="ar-SA"/>
              </w:rPr>
            </w:pPr>
            <w:r w:rsidRPr="007355D4">
              <w:rPr>
                <w:b/>
                <w:noProof/>
                <w:szCs w:val="24"/>
              </w:rPr>
              <w:drawing>
                <wp:inline distT="0" distB="0" distL="0" distR="0" wp14:anchorId="4473D770" wp14:editId="0E53676F">
                  <wp:extent cx="6858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355D4" w:rsidRPr="007355D4" w:rsidRDefault="007355D4" w:rsidP="007355D4">
            <w:pPr>
              <w:snapToGrid w:val="0"/>
              <w:jc w:val="center"/>
              <w:rPr>
                <w:b/>
                <w:sz w:val="22"/>
                <w:szCs w:val="24"/>
                <w:lang w:eastAsia="ar-SA"/>
              </w:rPr>
            </w:pPr>
            <w:proofErr w:type="spellStart"/>
            <w:r w:rsidRPr="007355D4">
              <w:rPr>
                <w:b/>
                <w:sz w:val="22"/>
                <w:szCs w:val="24"/>
                <w:lang w:eastAsia="ar-SA"/>
              </w:rPr>
              <w:t>Адыгэ</w:t>
            </w:r>
            <w:proofErr w:type="spellEnd"/>
            <w:r w:rsidRPr="007355D4">
              <w:rPr>
                <w:b/>
                <w:sz w:val="22"/>
                <w:szCs w:val="24"/>
                <w:lang w:eastAsia="ar-SA"/>
              </w:rPr>
              <w:t xml:space="preserve"> </w:t>
            </w:r>
            <w:proofErr w:type="spellStart"/>
            <w:r w:rsidRPr="007355D4">
              <w:rPr>
                <w:b/>
                <w:sz w:val="22"/>
                <w:szCs w:val="24"/>
                <w:lang w:eastAsia="ar-SA"/>
              </w:rPr>
              <w:t>РеспубликэмкIэ</w:t>
            </w:r>
            <w:proofErr w:type="spellEnd"/>
          </w:p>
          <w:p w:rsidR="007355D4" w:rsidRPr="007355D4" w:rsidRDefault="007355D4" w:rsidP="007355D4">
            <w:pPr>
              <w:jc w:val="center"/>
              <w:rPr>
                <w:b/>
                <w:sz w:val="22"/>
                <w:szCs w:val="24"/>
                <w:lang w:eastAsia="ar-SA"/>
              </w:rPr>
            </w:pPr>
            <w:proofErr w:type="spellStart"/>
            <w:r w:rsidRPr="007355D4">
              <w:rPr>
                <w:b/>
                <w:sz w:val="22"/>
                <w:szCs w:val="24"/>
                <w:lang w:eastAsia="ar-SA"/>
              </w:rPr>
              <w:t>Муниципальнэ</w:t>
            </w:r>
            <w:proofErr w:type="spellEnd"/>
            <w:r w:rsidRPr="007355D4">
              <w:rPr>
                <w:b/>
                <w:sz w:val="22"/>
                <w:szCs w:val="24"/>
                <w:lang w:eastAsia="ar-SA"/>
              </w:rPr>
              <w:t xml:space="preserve"> </w:t>
            </w:r>
            <w:proofErr w:type="spellStart"/>
            <w:r w:rsidRPr="007355D4">
              <w:rPr>
                <w:b/>
                <w:sz w:val="22"/>
                <w:szCs w:val="24"/>
                <w:lang w:eastAsia="ar-SA"/>
              </w:rPr>
              <w:t>образованиеу</w:t>
            </w:r>
            <w:proofErr w:type="spellEnd"/>
            <w:r w:rsidRPr="007355D4">
              <w:rPr>
                <w:b/>
                <w:sz w:val="22"/>
                <w:szCs w:val="24"/>
                <w:lang w:eastAsia="ar-SA"/>
              </w:rPr>
              <w:t xml:space="preserve"> «</w:t>
            </w:r>
            <w:proofErr w:type="spellStart"/>
            <w:r w:rsidRPr="007355D4">
              <w:rPr>
                <w:b/>
                <w:sz w:val="22"/>
                <w:szCs w:val="24"/>
                <w:lang w:eastAsia="ar-SA"/>
              </w:rPr>
              <w:t>Къалэу</w:t>
            </w:r>
            <w:proofErr w:type="spellEnd"/>
            <w:r w:rsidRPr="007355D4">
              <w:rPr>
                <w:b/>
                <w:sz w:val="22"/>
                <w:szCs w:val="24"/>
                <w:lang w:eastAsia="ar-SA"/>
              </w:rPr>
              <w:t xml:space="preserve"> </w:t>
            </w:r>
            <w:proofErr w:type="spellStart"/>
            <w:r w:rsidRPr="007355D4">
              <w:rPr>
                <w:b/>
                <w:sz w:val="22"/>
                <w:szCs w:val="24"/>
                <w:lang w:eastAsia="ar-SA"/>
              </w:rPr>
              <w:t>Мыекъуапэ</w:t>
            </w:r>
            <w:proofErr w:type="spellEnd"/>
            <w:r w:rsidRPr="007355D4">
              <w:rPr>
                <w:b/>
                <w:sz w:val="22"/>
                <w:szCs w:val="24"/>
                <w:lang w:eastAsia="ar-SA"/>
              </w:rPr>
              <w:t xml:space="preserve">» и </w:t>
            </w:r>
            <w:proofErr w:type="spellStart"/>
            <w:r w:rsidRPr="007355D4">
              <w:rPr>
                <w:b/>
                <w:sz w:val="22"/>
                <w:szCs w:val="24"/>
                <w:lang w:eastAsia="ar-SA"/>
              </w:rPr>
              <w:t>Администрацие</w:t>
            </w:r>
            <w:proofErr w:type="spellEnd"/>
          </w:p>
          <w:p w:rsidR="007355D4" w:rsidRPr="007355D4" w:rsidRDefault="007355D4" w:rsidP="007355D4">
            <w:pPr>
              <w:jc w:val="center"/>
              <w:rPr>
                <w:b/>
                <w:sz w:val="22"/>
                <w:szCs w:val="24"/>
                <w:lang w:eastAsia="ar-SA"/>
              </w:rPr>
            </w:pPr>
            <w:proofErr w:type="spellStart"/>
            <w:r w:rsidRPr="007355D4">
              <w:rPr>
                <w:b/>
                <w:sz w:val="22"/>
                <w:szCs w:val="24"/>
                <w:lang w:eastAsia="ar-SA"/>
              </w:rPr>
              <w:t>Мылъкур</w:t>
            </w:r>
            <w:proofErr w:type="spellEnd"/>
            <w:r w:rsidRPr="007355D4">
              <w:rPr>
                <w:b/>
                <w:sz w:val="22"/>
                <w:szCs w:val="24"/>
                <w:lang w:eastAsia="ar-SA"/>
              </w:rPr>
              <w:t xml:space="preserve"> </w:t>
            </w:r>
            <w:proofErr w:type="spellStart"/>
            <w:r w:rsidRPr="007355D4">
              <w:rPr>
                <w:b/>
                <w:sz w:val="22"/>
                <w:szCs w:val="24"/>
                <w:lang w:eastAsia="ar-SA"/>
              </w:rPr>
              <w:t>Зэзгъэзек</w:t>
            </w:r>
            <w:proofErr w:type="spellEnd"/>
            <w:r w:rsidRPr="007355D4">
              <w:rPr>
                <w:b/>
                <w:sz w:val="22"/>
                <w:szCs w:val="24"/>
                <w:lang w:val="en-US" w:eastAsia="ar-SA"/>
              </w:rPr>
              <w:t>I</w:t>
            </w:r>
            <w:proofErr w:type="spellStart"/>
            <w:r w:rsidRPr="007355D4">
              <w:rPr>
                <w:b/>
                <w:sz w:val="22"/>
                <w:szCs w:val="24"/>
                <w:lang w:eastAsia="ar-SA"/>
              </w:rPr>
              <w:t>орэ</w:t>
            </w:r>
            <w:proofErr w:type="spellEnd"/>
            <w:r w:rsidRPr="007355D4">
              <w:rPr>
                <w:b/>
                <w:sz w:val="22"/>
                <w:szCs w:val="24"/>
                <w:lang w:eastAsia="ar-SA"/>
              </w:rPr>
              <w:t xml:space="preserve"> </w:t>
            </w:r>
          </w:p>
          <w:p w:rsidR="007355D4" w:rsidRPr="007355D4" w:rsidRDefault="007355D4" w:rsidP="007355D4">
            <w:pPr>
              <w:jc w:val="center"/>
              <w:rPr>
                <w:b/>
                <w:sz w:val="22"/>
                <w:szCs w:val="24"/>
                <w:lang w:eastAsia="ar-SA"/>
              </w:rPr>
            </w:pPr>
            <w:r w:rsidRPr="007355D4">
              <w:rPr>
                <w:b/>
                <w:sz w:val="22"/>
                <w:szCs w:val="24"/>
                <w:lang w:eastAsia="ar-SA"/>
              </w:rPr>
              <w:t>комитет</w:t>
            </w:r>
          </w:p>
          <w:p w:rsidR="007355D4" w:rsidRPr="007355D4" w:rsidRDefault="007355D4" w:rsidP="007355D4">
            <w:pPr>
              <w:jc w:val="center"/>
              <w:rPr>
                <w:b/>
                <w:szCs w:val="24"/>
                <w:vertAlign w:val="subscript"/>
                <w:lang w:eastAsia="ar-SA"/>
              </w:rPr>
            </w:pPr>
            <w:r w:rsidRPr="007355D4">
              <w:rPr>
                <w:b/>
                <w:szCs w:val="24"/>
                <w:vertAlign w:val="subscript"/>
                <w:lang w:eastAsia="ar-SA"/>
              </w:rPr>
              <w:t xml:space="preserve">385000, </w:t>
            </w:r>
            <w:proofErr w:type="spellStart"/>
            <w:r w:rsidRPr="007355D4">
              <w:rPr>
                <w:b/>
                <w:szCs w:val="24"/>
                <w:vertAlign w:val="subscript"/>
                <w:lang w:eastAsia="ar-SA"/>
              </w:rPr>
              <w:t>къ</w:t>
            </w:r>
            <w:proofErr w:type="spellEnd"/>
            <w:r w:rsidRPr="007355D4">
              <w:rPr>
                <w:b/>
                <w:szCs w:val="24"/>
                <w:vertAlign w:val="subscript"/>
                <w:lang w:eastAsia="ar-SA"/>
              </w:rPr>
              <w:t xml:space="preserve">. </w:t>
            </w:r>
            <w:proofErr w:type="spellStart"/>
            <w:r w:rsidRPr="007355D4">
              <w:rPr>
                <w:b/>
                <w:szCs w:val="24"/>
                <w:vertAlign w:val="subscript"/>
                <w:lang w:eastAsia="ar-SA"/>
              </w:rPr>
              <w:t>Мыекъуапэ</w:t>
            </w:r>
            <w:proofErr w:type="spellEnd"/>
            <w:r w:rsidRPr="007355D4">
              <w:rPr>
                <w:b/>
                <w:szCs w:val="24"/>
                <w:vertAlign w:val="subscript"/>
                <w:lang w:eastAsia="ar-SA"/>
              </w:rPr>
              <w:t xml:space="preserve">,  </w:t>
            </w:r>
            <w:proofErr w:type="spellStart"/>
            <w:r w:rsidRPr="007355D4">
              <w:rPr>
                <w:b/>
                <w:szCs w:val="24"/>
                <w:vertAlign w:val="subscript"/>
                <w:lang w:eastAsia="ar-SA"/>
              </w:rPr>
              <w:t>ур</w:t>
            </w:r>
            <w:proofErr w:type="spellEnd"/>
            <w:r w:rsidRPr="007355D4">
              <w:rPr>
                <w:b/>
                <w:szCs w:val="24"/>
                <w:vertAlign w:val="subscript"/>
                <w:lang w:eastAsia="ar-SA"/>
              </w:rPr>
              <w:t xml:space="preserve">. </w:t>
            </w:r>
            <w:proofErr w:type="spellStart"/>
            <w:r w:rsidRPr="007355D4">
              <w:rPr>
                <w:b/>
                <w:szCs w:val="24"/>
                <w:vertAlign w:val="subscript"/>
                <w:lang w:eastAsia="ar-SA"/>
              </w:rPr>
              <w:t>Краснооктябрьскэр</w:t>
            </w:r>
            <w:proofErr w:type="spellEnd"/>
            <w:r w:rsidRPr="007355D4">
              <w:rPr>
                <w:b/>
                <w:szCs w:val="24"/>
                <w:vertAlign w:val="subscript"/>
                <w:lang w:eastAsia="ar-SA"/>
              </w:rPr>
              <w:t>, 21</w:t>
            </w:r>
          </w:p>
          <w:p w:rsidR="007355D4" w:rsidRPr="007355D4" w:rsidRDefault="007355D4" w:rsidP="007355D4">
            <w:pPr>
              <w:jc w:val="center"/>
              <w:rPr>
                <w:b/>
                <w:szCs w:val="24"/>
                <w:vertAlign w:val="subscript"/>
                <w:lang w:eastAsia="ar-SA"/>
              </w:rPr>
            </w:pPr>
            <w:r w:rsidRPr="007355D4">
              <w:rPr>
                <w:b/>
                <w:szCs w:val="24"/>
                <w:vertAlign w:val="subscript"/>
                <w:lang w:eastAsia="ar-SA"/>
              </w:rPr>
              <w:t>тел. 52-16-87</w:t>
            </w:r>
          </w:p>
          <w:p w:rsidR="007355D4" w:rsidRPr="007355D4" w:rsidRDefault="00314D02" w:rsidP="007355D4">
            <w:pPr>
              <w:jc w:val="center"/>
              <w:rPr>
                <w:b/>
                <w:sz w:val="16"/>
                <w:szCs w:val="24"/>
                <w:lang w:eastAsia="ar-SA"/>
              </w:rPr>
            </w:pPr>
            <w:proofErr w:type="spellStart"/>
            <w:r>
              <w:rPr>
                <w:b/>
                <w:vertAlign w:val="subscript"/>
                <w:lang w:val="en-US" w:eastAsia="ar-SA"/>
              </w:rPr>
              <w:t>kui</w:t>
            </w:r>
            <w:proofErr w:type="spellEnd"/>
            <w:r w:rsidRPr="003A25D5">
              <w:rPr>
                <w:b/>
                <w:vertAlign w:val="subscript"/>
                <w:lang w:eastAsia="ar-SA"/>
              </w:rPr>
              <w:t>.</w:t>
            </w:r>
            <w:proofErr w:type="spellStart"/>
            <w:r>
              <w:rPr>
                <w:b/>
                <w:vertAlign w:val="subscript"/>
                <w:lang w:val="en-US" w:eastAsia="ar-SA"/>
              </w:rPr>
              <w:t>maikop</w:t>
            </w:r>
            <w:proofErr w:type="spellEnd"/>
            <w:r w:rsidRPr="003A25D5">
              <w:rPr>
                <w:b/>
                <w:vertAlign w:val="subscript"/>
                <w:lang w:eastAsia="ar-SA"/>
              </w:rPr>
              <w:t>@</w:t>
            </w:r>
            <w:r>
              <w:rPr>
                <w:b/>
                <w:vertAlign w:val="subscript"/>
                <w:lang w:val="en-US" w:eastAsia="ar-SA"/>
              </w:rPr>
              <w:t>mail</w:t>
            </w:r>
            <w:r w:rsidRPr="003A25D5">
              <w:rPr>
                <w:b/>
                <w:vertAlign w:val="subscript"/>
                <w:lang w:eastAsia="ar-SA"/>
              </w:rPr>
              <w:t>.</w:t>
            </w:r>
            <w:proofErr w:type="spellStart"/>
            <w:r>
              <w:rPr>
                <w:b/>
                <w:vertAlign w:val="subscript"/>
                <w:lang w:val="en-US" w:eastAsia="ar-SA"/>
              </w:rPr>
              <w:t>ru</w:t>
            </w:r>
            <w:proofErr w:type="spellEnd"/>
          </w:p>
        </w:tc>
      </w:tr>
      <w:tr w:rsidR="007355D4" w:rsidRPr="007355D4" w:rsidTr="007355D4">
        <w:trPr>
          <w:cantSplit/>
        </w:trPr>
        <w:tc>
          <w:tcPr>
            <w:tcW w:w="946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355D4" w:rsidRPr="007355D4" w:rsidRDefault="007355D4" w:rsidP="007355D4">
            <w:pPr>
              <w:snapToGrid w:val="0"/>
              <w:rPr>
                <w:b/>
                <w:sz w:val="2"/>
                <w:szCs w:val="2"/>
                <w:lang w:eastAsia="ar-SA"/>
              </w:rPr>
            </w:pPr>
          </w:p>
        </w:tc>
      </w:tr>
    </w:tbl>
    <w:p w:rsidR="00AA7229" w:rsidRPr="007355D4" w:rsidRDefault="00AA7229">
      <w:pPr>
        <w:rPr>
          <w:sz w:val="28"/>
        </w:rPr>
      </w:pPr>
    </w:p>
    <w:p w:rsidR="00C65354" w:rsidRPr="002D7552" w:rsidRDefault="00C65354" w:rsidP="00C65354">
      <w:pPr>
        <w:suppressAutoHyphens w:val="0"/>
        <w:jc w:val="center"/>
        <w:outlineLvl w:val="0"/>
        <w:rPr>
          <w:b/>
          <w:kern w:val="36"/>
          <w:sz w:val="28"/>
          <w:szCs w:val="28"/>
        </w:rPr>
      </w:pPr>
      <w:r w:rsidRPr="002D7552">
        <w:rPr>
          <w:b/>
          <w:kern w:val="36"/>
          <w:sz w:val="28"/>
          <w:szCs w:val="28"/>
        </w:rPr>
        <w:t xml:space="preserve">Извещение </w:t>
      </w:r>
    </w:p>
    <w:p w:rsidR="00C65354" w:rsidRPr="00C65354" w:rsidRDefault="00C65354" w:rsidP="00C65354">
      <w:pPr>
        <w:suppressAutoHyphens w:val="0"/>
        <w:autoSpaceDE w:val="0"/>
        <w:autoSpaceDN w:val="0"/>
        <w:adjustRightInd w:val="0"/>
        <w:ind w:firstLine="555"/>
        <w:jc w:val="center"/>
        <w:rPr>
          <w:rFonts w:eastAsia="Lucida Sans Unicode"/>
          <w:kern w:val="2"/>
          <w:sz w:val="28"/>
          <w:szCs w:val="28"/>
          <w:lang w:eastAsia="en-US"/>
        </w:rPr>
      </w:pPr>
      <w:r w:rsidRPr="002D7552">
        <w:rPr>
          <w:b/>
          <w:kern w:val="36"/>
          <w:sz w:val="28"/>
          <w:szCs w:val="28"/>
        </w:rPr>
        <w:t>о проведении работ по выявлению правообладателей ранее учтенных объектов недвижимости расположенных на территории муниципального образования «Город Майкоп», права на которые в Едином государственном реестре недвижимости не зарегистрированы.</w:t>
      </w:r>
    </w:p>
    <w:p w:rsidR="00C65354" w:rsidRPr="00C65354" w:rsidRDefault="00C65354" w:rsidP="00C65354">
      <w:pPr>
        <w:suppressAutoHyphens w:val="0"/>
        <w:autoSpaceDE w:val="0"/>
        <w:autoSpaceDN w:val="0"/>
        <w:adjustRightInd w:val="0"/>
        <w:ind w:firstLine="555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C65354">
        <w:rPr>
          <w:rFonts w:eastAsia="Lucida Sans Unicode"/>
          <w:kern w:val="2"/>
          <w:sz w:val="28"/>
          <w:szCs w:val="28"/>
          <w:lang w:eastAsia="en-US"/>
        </w:rPr>
        <w:t>С 29 июня 2021 года вступил в силу Федеральный закон от 30 декабря 2020 года № 518-ФЗ (далее – Закон), который вносит изменения в Федеральный закон от 13.07.2015г. №218-ФЗ «О государственной регистрации недвижимости», в части установления порядка выявления правообладателей ранее учтенных объектов недвижимости, права на которые возникли до 31 января 1998 года, но не зарегистрированы в Едином государственном реестре недвижимости (далее - ЕГРН).</w:t>
      </w:r>
    </w:p>
    <w:p w:rsidR="00C65354" w:rsidRPr="00C65354" w:rsidRDefault="00C65354" w:rsidP="00C65354">
      <w:pPr>
        <w:suppressAutoHyphens w:val="0"/>
        <w:autoSpaceDE w:val="0"/>
        <w:autoSpaceDN w:val="0"/>
        <w:adjustRightInd w:val="0"/>
        <w:ind w:firstLine="555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C65354">
        <w:rPr>
          <w:rFonts w:eastAsia="Lucida Sans Unicode"/>
          <w:kern w:val="2"/>
          <w:sz w:val="28"/>
          <w:szCs w:val="28"/>
          <w:lang w:eastAsia="en-US"/>
        </w:rPr>
        <w:t xml:space="preserve">В связи с чем, Комитет по управлению имуществом муниципального образования «Город Майкоп» (далее - Комитет) 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 </w:t>
      </w:r>
    </w:p>
    <w:p w:rsidR="00C65354" w:rsidRPr="00C65354" w:rsidRDefault="00C65354" w:rsidP="00C65354">
      <w:pPr>
        <w:suppressAutoHyphens w:val="0"/>
        <w:autoSpaceDE w:val="0"/>
        <w:autoSpaceDN w:val="0"/>
        <w:adjustRightInd w:val="0"/>
        <w:ind w:firstLine="555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C65354">
        <w:rPr>
          <w:rFonts w:eastAsia="Lucida Sans Unicode"/>
          <w:kern w:val="2"/>
          <w:sz w:val="28"/>
          <w:szCs w:val="28"/>
          <w:lang w:eastAsia="en-US"/>
        </w:rPr>
        <w:t>Наличие зарегистрированного права в ЕГРН – гарант того, что ваше имущество защищено.</w:t>
      </w:r>
    </w:p>
    <w:p w:rsidR="00C65354" w:rsidRPr="00C65354" w:rsidRDefault="00C65354" w:rsidP="00C65354">
      <w:pPr>
        <w:suppressAutoHyphens w:val="0"/>
        <w:autoSpaceDE w:val="0"/>
        <w:autoSpaceDN w:val="0"/>
        <w:adjustRightInd w:val="0"/>
        <w:ind w:firstLine="555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C65354">
        <w:rPr>
          <w:rFonts w:eastAsia="Lucida Sans Unicode"/>
          <w:kern w:val="2"/>
          <w:sz w:val="28"/>
          <w:szCs w:val="28"/>
          <w:lang w:eastAsia="en-US"/>
        </w:rPr>
        <w:t>Документы, хранящиеся у граждан в домашних архивах, не доступны органам местного самоуправления. Это может повлечь за собой внесение в ЕГРН неверных сведений о правообладателе или признании объекта недвижимости бесхозяйным.</w:t>
      </w:r>
    </w:p>
    <w:p w:rsidR="00C65354" w:rsidRPr="00C65354" w:rsidRDefault="00C65354" w:rsidP="00C65354">
      <w:pPr>
        <w:suppressAutoHyphens w:val="0"/>
        <w:autoSpaceDE w:val="0"/>
        <w:autoSpaceDN w:val="0"/>
        <w:adjustRightInd w:val="0"/>
        <w:ind w:firstLine="555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C65354">
        <w:rPr>
          <w:rFonts w:eastAsia="Lucida Sans Unicode"/>
          <w:kern w:val="2"/>
          <w:sz w:val="28"/>
          <w:szCs w:val="28"/>
          <w:lang w:eastAsia="en-US"/>
        </w:rPr>
        <w:t>С целью реализации права ранее учтенных объектов, в рамках Федерального закона от 30 декабря 2020 года № 518-ФЗ, правообладателю (правообладателям) объектам недвижимости необходимо обратиться с советующим заявлением в Комитет по управлению имуществом муниципального образованию «Город Майкоп», по адресу: Республика Адыгея, г. Майкоп, ул. Краснооктябрьская, 21 и представить сведения и документы, подтверждающие права на ранее учтенные объекты недвижимости, документ удостоверяющий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порядке, государственная пошлина за регистрацию ранее возникшего права не взымается.</w:t>
      </w:r>
    </w:p>
    <w:p w:rsidR="00C65354" w:rsidRPr="00C65354" w:rsidRDefault="00C65354" w:rsidP="00C65354">
      <w:pPr>
        <w:suppressAutoHyphens w:val="0"/>
        <w:autoSpaceDE w:val="0"/>
        <w:autoSpaceDN w:val="0"/>
        <w:adjustRightInd w:val="0"/>
        <w:ind w:firstLine="555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C65354">
        <w:rPr>
          <w:rFonts w:eastAsia="Lucida Sans Unicode"/>
          <w:kern w:val="2"/>
          <w:sz w:val="28"/>
          <w:szCs w:val="28"/>
          <w:lang w:eastAsia="en-US"/>
        </w:rPr>
        <w:t>За интересующей информацией можно обра</w:t>
      </w:r>
      <w:r>
        <w:rPr>
          <w:rFonts w:eastAsia="Lucida Sans Unicode"/>
          <w:kern w:val="2"/>
          <w:sz w:val="28"/>
          <w:szCs w:val="28"/>
          <w:lang w:eastAsia="en-US"/>
        </w:rPr>
        <w:t>титься по телефонам: 8(8772)52-57</w:t>
      </w:r>
      <w:r w:rsidRPr="00C65354">
        <w:rPr>
          <w:rFonts w:eastAsia="Lucida Sans Unicode"/>
          <w:kern w:val="2"/>
          <w:sz w:val="28"/>
          <w:szCs w:val="28"/>
          <w:lang w:eastAsia="en-US"/>
        </w:rPr>
        <w:t>-6</w:t>
      </w:r>
      <w:r>
        <w:rPr>
          <w:rFonts w:eastAsia="Lucida Sans Unicode"/>
          <w:kern w:val="2"/>
          <w:sz w:val="28"/>
          <w:szCs w:val="28"/>
          <w:lang w:eastAsia="en-US"/>
        </w:rPr>
        <w:t>7</w:t>
      </w:r>
      <w:r w:rsidRPr="00C65354">
        <w:rPr>
          <w:rFonts w:eastAsia="Lucida Sans Unicode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Lucida Sans Unicode"/>
          <w:kern w:val="2"/>
          <w:sz w:val="28"/>
          <w:szCs w:val="28"/>
          <w:lang w:eastAsia="en-US"/>
        </w:rPr>
        <w:t>Василицкая</w:t>
      </w:r>
      <w:proofErr w:type="spellEnd"/>
      <w:r>
        <w:rPr>
          <w:rFonts w:eastAsia="Lucida Sans Unicode"/>
          <w:kern w:val="2"/>
          <w:sz w:val="28"/>
          <w:szCs w:val="28"/>
          <w:lang w:eastAsia="en-US"/>
        </w:rPr>
        <w:t xml:space="preserve"> Юля </w:t>
      </w:r>
      <w:proofErr w:type="spellStart"/>
      <w:r>
        <w:rPr>
          <w:rFonts w:eastAsia="Lucida Sans Unicode"/>
          <w:kern w:val="2"/>
          <w:sz w:val="28"/>
          <w:szCs w:val="28"/>
          <w:lang w:eastAsia="en-US"/>
        </w:rPr>
        <w:t>Эдвардовна</w:t>
      </w:r>
      <w:proofErr w:type="spellEnd"/>
      <w:r w:rsidRPr="00C65354">
        <w:rPr>
          <w:rFonts w:eastAsia="Lucida Sans Unicode"/>
          <w:kern w:val="2"/>
          <w:sz w:val="28"/>
          <w:szCs w:val="28"/>
          <w:lang w:eastAsia="en-US"/>
        </w:rPr>
        <w:t xml:space="preserve"> (земельные участки), </w:t>
      </w:r>
      <w:r w:rsidRPr="00C65354">
        <w:rPr>
          <w:rFonts w:eastAsia="Lucida Sans Unicode"/>
          <w:kern w:val="2"/>
          <w:sz w:val="28"/>
          <w:szCs w:val="28"/>
          <w:lang w:eastAsia="en-US"/>
        </w:rPr>
        <w:lastRenderedPageBreak/>
        <w:t xml:space="preserve">8(8772)52-13-18 </w:t>
      </w:r>
      <w:proofErr w:type="spellStart"/>
      <w:r w:rsidRPr="00C65354">
        <w:rPr>
          <w:rFonts w:eastAsia="Lucida Sans Unicode"/>
          <w:kern w:val="2"/>
          <w:sz w:val="28"/>
          <w:szCs w:val="28"/>
          <w:lang w:eastAsia="en-US"/>
        </w:rPr>
        <w:t>Тюльпарова</w:t>
      </w:r>
      <w:proofErr w:type="spellEnd"/>
      <w:r w:rsidRPr="00C65354">
        <w:rPr>
          <w:rFonts w:eastAsia="Lucida Sans Unicode"/>
          <w:kern w:val="2"/>
          <w:sz w:val="28"/>
          <w:szCs w:val="28"/>
          <w:lang w:eastAsia="en-US"/>
        </w:rPr>
        <w:t xml:space="preserve"> Заира </w:t>
      </w:r>
      <w:proofErr w:type="spellStart"/>
      <w:r w:rsidRPr="00C65354">
        <w:rPr>
          <w:rFonts w:eastAsia="Lucida Sans Unicode"/>
          <w:kern w:val="2"/>
          <w:sz w:val="28"/>
          <w:szCs w:val="28"/>
          <w:lang w:eastAsia="en-US"/>
        </w:rPr>
        <w:t>Жимовна</w:t>
      </w:r>
      <w:proofErr w:type="spellEnd"/>
      <w:r w:rsidRPr="00C65354">
        <w:rPr>
          <w:rFonts w:eastAsia="Lucida Sans Unicode"/>
          <w:kern w:val="2"/>
          <w:sz w:val="28"/>
          <w:szCs w:val="28"/>
          <w:lang w:eastAsia="en-US"/>
        </w:rPr>
        <w:t xml:space="preserve"> (объекты капитального строительства).</w:t>
      </w:r>
    </w:p>
    <w:p w:rsidR="00C65354" w:rsidRPr="00C65354" w:rsidRDefault="00C65354" w:rsidP="00C65354">
      <w:pPr>
        <w:suppressAutoHyphens w:val="0"/>
        <w:autoSpaceDE w:val="0"/>
        <w:autoSpaceDN w:val="0"/>
        <w:adjustRightInd w:val="0"/>
        <w:ind w:firstLine="555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C65354">
        <w:rPr>
          <w:rFonts w:eastAsia="Lucida Sans Unicode"/>
          <w:kern w:val="2"/>
          <w:sz w:val="28"/>
          <w:szCs w:val="28"/>
          <w:lang w:eastAsia="en-US"/>
        </w:rPr>
        <w:t>Ознакомиться с Перечнем ранее учтенных объектов недвижимости возможно на официальном сайте Администрации муниципального образования «Город Майкоп» www.maikop.ru, в разделе Комитет по управлению имуществом «Ранее учтенные объекты недвижимости»:</w:t>
      </w:r>
    </w:p>
    <w:p w:rsidR="00C65354" w:rsidRPr="00C65354" w:rsidRDefault="00C65354" w:rsidP="00C65354">
      <w:pPr>
        <w:suppressAutoHyphens w:val="0"/>
        <w:autoSpaceDE w:val="0"/>
        <w:autoSpaceDN w:val="0"/>
        <w:adjustRightInd w:val="0"/>
        <w:ind w:firstLine="555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C65354">
        <w:rPr>
          <w:rFonts w:eastAsia="Lucida Sans Unicode"/>
          <w:kern w:val="2"/>
          <w:sz w:val="28"/>
          <w:szCs w:val="28"/>
          <w:lang w:eastAsia="en-US"/>
        </w:rPr>
        <w:t>- Перечень земельных участков,</w:t>
      </w:r>
    </w:p>
    <w:p w:rsidR="00C65354" w:rsidRPr="00C65354" w:rsidRDefault="00C65354" w:rsidP="00C65354">
      <w:pPr>
        <w:suppressAutoHyphens w:val="0"/>
        <w:autoSpaceDE w:val="0"/>
        <w:autoSpaceDN w:val="0"/>
        <w:adjustRightInd w:val="0"/>
        <w:ind w:firstLine="555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C65354">
        <w:rPr>
          <w:rFonts w:eastAsia="Lucida Sans Unicode"/>
          <w:kern w:val="2"/>
          <w:sz w:val="28"/>
          <w:szCs w:val="28"/>
          <w:lang w:eastAsia="en-US"/>
        </w:rPr>
        <w:t>- Перечень объектов капитального строительства,</w:t>
      </w:r>
    </w:p>
    <w:p w:rsidR="00C65354" w:rsidRPr="00C65354" w:rsidRDefault="00C65354" w:rsidP="00C65354">
      <w:pPr>
        <w:suppressAutoHyphens w:val="0"/>
        <w:autoSpaceDE w:val="0"/>
        <w:autoSpaceDN w:val="0"/>
        <w:adjustRightInd w:val="0"/>
        <w:ind w:firstLine="555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C65354">
        <w:rPr>
          <w:rFonts w:eastAsia="Lucida Sans Unicode"/>
          <w:kern w:val="2"/>
          <w:sz w:val="28"/>
          <w:szCs w:val="28"/>
          <w:lang w:eastAsia="en-US"/>
        </w:rPr>
        <w:t xml:space="preserve">- Перечень помещений. </w:t>
      </w:r>
    </w:p>
    <w:p w:rsidR="004953E0" w:rsidRDefault="00C65354" w:rsidP="00C65354">
      <w:pPr>
        <w:suppressAutoHyphens w:val="0"/>
        <w:autoSpaceDE w:val="0"/>
        <w:autoSpaceDN w:val="0"/>
        <w:adjustRightInd w:val="0"/>
        <w:ind w:firstLine="555"/>
        <w:jc w:val="both"/>
        <w:rPr>
          <w:rFonts w:eastAsia="Calibri"/>
          <w:sz w:val="28"/>
          <w:szCs w:val="28"/>
          <w:lang w:eastAsia="en-US"/>
        </w:rPr>
      </w:pPr>
      <w:r w:rsidRPr="00C65354">
        <w:rPr>
          <w:rFonts w:eastAsia="Lucida Sans Unicode"/>
          <w:kern w:val="2"/>
          <w:sz w:val="28"/>
          <w:szCs w:val="28"/>
          <w:lang w:eastAsia="en-US"/>
        </w:rPr>
        <w:t>Дополнительно сообщаем, что оформление права собственности на земельные участки, на которые не распространяется действие Федерального закона от 30.12.2020г. №518-ФЗ, производится в соответствии с Земельным кодексом Российской Федерации.</w:t>
      </w:r>
    </w:p>
    <w:p w:rsidR="004953E0" w:rsidRDefault="004953E0" w:rsidP="004953E0">
      <w:pPr>
        <w:suppressAutoHyphens w:val="0"/>
        <w:autoSpaceDE w:val="0"/>
        <w:autoSpaceDN w:val="0"/>
        <w:adjustRightInd w:val="0"/>
        <w:ind w:firstLine="555"/>
        <w:jc w:val="both"/>
        <w:rPr>
          <w:rFonts w:eastAsia="Calibri"/>
          <w:sz w:val="28"/>
          <w:szCs w:val="28"/>
          <w:lang w:eastAsia="en-US"/>
        </w:rPr>
      </w:pPr>
    </w:p>
    <w:p w:rsidR="004953E0" w:rsidRDefault="004953E0" w:rsidP="004953E0">
      <w:pPr>
        <w:suppressAutoHyphens w:val="0"/>
        <w:autoSpaceDE w:val="0"/>
        <w:autoSpaceDN w:val="0"/>
        <w:adjustRightInd w:val="0"/>
        <w:ind w:firstLine="555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1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2686"/>
      </w:tblGrid>
      <w:tr w:rsidR="00AA7229" w:rsidTr="007355D4">
        <w:trPr>
          <w:trHeight w:val="1815"/>
        </w:trPr>
        <w:tc>
          <w:tcPr>
            <w:tcW w:w="5353" w:type="dxa"/>
            <w:vAlign w:val="center"/>
          </w:tcPr>
          <w:p w:rsidR="00C65354" w:rsidRPr="00C65354" w:rsidRDefault="00C65354" w:rsidP="00C65354">
            <w:pPr>
              <w:widowControl w:val="0"/>
              <w:rPr>
                <w:sz w:val="28"/>
              </w:rPr>
            </w:pPr>
            <w:r w:rsidRPr="00C65354">
              <w:rPr>
                <w:sz w:val="28"/>
              </w:rPr>
              <w:t>Заместитель Главы Администрации,</w:t>
            </w:r>
          </w:p>
          <w:p w:rsidR="00C65354" w:rsidRPr="00C65354" w:rsidRDefault="00C65354" w:rsidP="00C65354">
            <w:pPr>
              <w:widowControl w:val="0"/>
              <w:rPr>
                <w:sz w:val="28"/>
              </w:rPr>
            </w:pPr>
            <w:r w:rsidRPr="00C65354">
              <w:rPr>
                <w:sz w:val="28"/>
              </w:rPr>
              <w:t xml:space="preserve">председатель Комитета    </w:t>
            </w:r>
          </w:p>
          <w:p w:rsidR="00AA7229" w:rsidRDefault="00C65354" w:rsidP="00C65354">
            <w:pPr>
              <w:widowControl w:val="0"/>
              <w:rPr>
                <w:sz w:val="28"/>
              </w:rPr>
            </w:pPr>
            <w:r w:rsidRPr="00C65354">
              <w:rPr>
                <w:sz w:val="28"/>
              </w:rPr>
              <w:t xml:space="preserve">по управлению имуществом                                                                  </w:t>
            </w:r>
          </w:p>
        </w:tc>
        <w:tc>
          <w:tcPr>
            <w:tcW w:w="1276" w:type="dxa"/>
          </w:tcPr>
          <w:p w:rsidR="00AA7229" w:rsidRDefault="00AA7229">
            <w:pPr>
              <w:widowControl w:val="0"/>
              <w:ind w:left="113"/>
              <w:rPr>
                <w:color w:val="CCCCCC"/>
                <w:sz w:val="28"/>
              </w:rPr>
            </w:pPr>
          </w:p>
        </w:tc>
        <w:tc>
          <w:tcPr>
            <w:tcW w:w="2686" w:type="dxa"/>
            <w:vAlign w:val="center"/>
          </w:tcPr>
          <w:p w:rsidR="007355D4" w:rsidRDefault="007355D4">
            <w:pPr>
              <w:widowControl w:val="0"/>
              <w:snapToGrid w:val="0"/>
              <w:jc w:val="center"/>
              <w:rPr>
                <w:color w:val="000000"/>
                <w:sz w:val="28"/>
              </w:rPr>
            </w:pPr>
          </w:p>
          <w:p w:rsidR="007355D4" w:rsidRDefault="007355D4">
            <w:pPr>
              <w:widowControl w:val="0"/>
              <w:snapToGrid w:val="0"/>
              <w:jc w:val="center"/>
              <w:rPr>
                <w:color w:val="000000"/>
                <w:sz w:val="28"/>
              </w:rPr>
            </w:pPr>
          </w:p>
          <w:p w:rsidR="00AA7229" w:rsidRDefault="00C65354" w:rsidP="003A25D5">
            <w:pPr>
              <w:widowControl w:val="0"/>
              <w:snapToGrid w:val="0"/>
              <w:jc w:val="center"/>
              <w:rPr>
                <w:b/>
                <w:sz w:val="28"/>
              </w:rPr>
            </w:pPr>
            <w:r w:rsidRPr="00C65354">
              <w:rPr>
                <w:color w:val="000000"/>
                <w:sz w:val="28"/>
              </w:rPr>
              <w:t>И.А. Полуэктова</w:t>
            </w:r>
          </w:p>
        </w:tc>
      </w:tr>
    </w:tbl>
    <w:p w:rsidR="00AA7229" w:rsidRPr="003A25D5" w:rsidRDefault="00AA7229" w:rsidP="009815CD">
      <w:pPr>
        <w:spacing w:after="160" w:line="259" w:lineRule="auto"/>
      </w:pPr>
      <w:bookmarkStart w:id="0" w:name="_GoBack"/>
      <w:bookmarkEnd w:id="0"/>
    </w:p>
    <w:sectPr w:rsidR="00AA7229" w:rsidRPr="003A25D5" w:rsidSect="00C65354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29"/>
    <w:rsid w:val="000E6352"/>
    <w:rsid w:val="001902EC"/>
    <w:rsid w:val="00245A14"/>
    <w:rsid w:val="0025188C"/>
    <w:rsid w:val="002D7552"/>
    <w:rsid w:val="00314D02"/>
    <w:rsid w:val="003A25D5"/>
    <w:rsid w:val="004953E0"/>
    <w:rsid w:val="005A7D6E"/>
    <w:rsid w:val="007355D4"/>
    <w:rsid w:val="008D281D"/>
    <w:rsid w:val="009003D4"/>
    <w:rsid w:val="009815CD"/>
    <w:rsid w:val="00AA7229"/>
    <w:rsid w:val="00C65354"/>
    <w:rsid w:val="00E0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ECF17-AC84-4A54-9A9E-0C61F245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369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36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355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55D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D7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Крикунова Татьяна Валерьевна</dc:creator>
  <cp:lastModifiedBy>Александра Васильевна Балабась</cp:lastModifiedBy>
  <cp:revision>2</cp:revision>
  <cp:lastPrinted>2023-01-23T11:47:00Z</cp:lastPrinted>
  <dcterms:created xsi:type="dcterms:W3CDTF">2024-06-21T07:27:00Z</dcterms:created>
  <dcterms:modified xsi:type="dcterms:W3CDTF">2024-06-21T07:27:00Z</dcterms:modified>
  <dc:language>ru-RU</dc:language>
</cp:coreProperties>
</file>