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0E5" w:rsidRDefault="003C00E5" w:rsidP="003C00E5">
      <w:pPr>
        <w:ind w:left="4536"/>
        <w:jc w:val="center"/>
        <w:rPr>
          <w:bCs w:val="0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УТВЕРЖДЕН</w:t>
      </w:r>
    </w:p>
    <w:p w:rsidR="003C00E5" w:rsidRDefault="003C00E5" w:rsidP="003C00E5">
      <w:pPr>
        <w:ind w:left="4536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постановлением Администрации</w:t>
      </w:r>
    </w:p>
    <w:p w:rsidR="003C00E5" w:rsidRDefault="003C00E5" w:rsidP="003C00E5">
      <w:pPr>
        <w:ind w:left="4536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муниципального образования</w:t>
      </w:r>
    </w:p>
    <w:p w:rsidR="003C00E5" w:rsidRDefault="003C00E5" w:rsidP="003C00E5">
      <w:pPr>
        <w:ind w:left="4536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«Город Майкоп»</w:t>
      </w:r>
    </w:p>
    <w:p w:rsidR="002F0258" w:rsidRPr="001E366E" w:rsidRDefault="00CD0252" w:rsidP="003C00E5">
      <w:pPr>
        <w:tabs>
          <w:tab w:val="left" w:pos="8789"/>
        </w:tabs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94BA7">
        <w:rPr>
          <w:i/>
          <w:sz w:val="28"/>
          <w:szCs w:val="20"/>
          <w:u w:val="single"/>
        </w:rPr>
        <w:t>17.09.2024   № 776</w:t>
      </w:r>
      <w:bookmarkStart w:id="0" w:name="_GoBack"/>
      <w:bookmarkEnd w:id="0"/>
    </w:p>
    <w:p w:rsidR="002F0258" w:rsidRPr="005A0396" w:rsidRDefault="002F0258" w:rsidP="002F0258">
      <w:pPr>
        <w:jc w:val="both"/>
        <w:rPr>
          <w:sz w:val="28"/>
          <w:szCs w:val="28"/>
        </w:rPr>
      </w:pPr>
    </w:p>
    <w:p w:rsidR="002F0258" w:rsidRDefault="002F0258" w:rsidP="002F0258">
      <w:pPr>
        <w:jc w:val="both"/>
        <w:rPr>
          <w:sz w:val="28"/>
          <w:szCs w:val="28"/>
        </w:rPr>
      </w:pPr>
    </w:p>
    <w:p w:rsidR="00055AC5" w:rsidRPr="005A0396" w:rsidRDefault="00055AC5" w:rsidP="002F0258">
      <w:pPr>
        <w:jc w:val="both"/>
        <w:rPr>
          <w:sz w:val="28"/>
          <w:szCs w:val="28"/>
        </w:rPr>
      </w:pPr>
    </w:p>
    <w:p w:rsidR="00F22B99" w:rsidRDefault="00F22B99" w:rsidP="00F22B99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Перечень м</w:t>
      </w:r>
      <w:r w:rsidR="00D643B8" w:rsidRPr="00D97C57">
        <w:rPr>
          <w:rFonts w:ascii="Times New Roman" w:hAnsi="Times New Roman" w:cs="Times New Roman"/>
          <w:color w:val="auto"/>
          <w:sz w:val="28"/>
          <w:szCs w:val="28"/>
        </w:rPr>
        <w:t xml:space="preserve">ест накопления отработанных ртутьсодержащих ламп </w:t>
      </w:r>
    </w:p>
    <w:p w:rsidR="00D643B8" w:rsidRDefault="00D643B8" w:rsidP="00D643B8">
      <w:pPr>
        <w:pStyle w:val="1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D97C57">
        <w:rPr>
          <w:rFonts w:ascii="Times New Roman" w:hAnsi="Times New Roman" w:cs="Times New Roman"/>
          <w:color w:val="auto"/>
          <w:sz w:val="28"/>
          <w:szCs w:val="28"/>
        </w:rPr>
        <w:t>на территории муниципального образования «Город Майкоп»</w:t>
      </w:r>
    </w:p>
    <w:p w:rsidR="00F22B99" w:rsidRDefault="00F22B99" w:rsidP="00F22B99">
      <w:pPr>
        <w:rPr>
          <w:lang w:eastAsia="ru-RU"/>
        </w:rPr>
      </w:pPr>
    </w:p>
    <w:p w:rsidR="00F22B99" w:rsidRPr="00F22B99" w:rsidRDefault="00F22B99" w:rsidP="00F22B99">
      <w:pPr>
        <w:rPr>
          <w:lang w:eastAsia="ru-RU"/>
        </w:rPr>
      </w:pPr>
    </w:p>
    <w:p w:rsidR="0002233C" w:rsidRDefault="0002233C" w:rsidP="0002233C">
      <w:pPr>
        <w:rPr>
          <w:lang w:eastAsia="ru-RU"/>
        </w:rPr>
      </w:pPr>
    </w:p>
    <w:p w:rsidR="0002233C" w:rsidRDefault="002A4082" w:rsidP="000C63AD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Микро</w:t>
      </w:r>
      <w:r w:rsidR="000C63AD">
        <w:rPr>
          <w:sz w:val="28"/>
          <w:szCs w:val="28"/>
          <w:lang w:eastAsia="ru-RU"/>
        </w:rPr>
        <w:t>район «Черемушки</w:t>
      </w:r>
      <w:r w:rsidR="00181D3D">
        <w:rPr>
          <w:sz w:val="28"/>
          <w:szCs w:val="28"/>
          <w:lang w:eastAsia="ru-RU"/>
        </w:rPr>
        <w:t>»</w:t>
      </w:r>
      <w:r w:rsidR="009F6B11">
        <w:rPr>
          <w:sz w:val="28"/>
          <w:szCs w:val="28"/>
          <w:lang w:eastAsia="ru-RU"/>
        </w:rPr>
        <w:t>, ул. Пионерская, 391 А;</w:t>
      </w:r>
    </w:p>
    <w:p w:rsidR="009F6B11" w:rsidRDefault="009F6B11" w:rsidP="000C63AD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384B82">
        <w:rPr>
          <w:sz w:val="28"/>
          <w:szCs w:val="28"/>
          <w:lang w:eastAsia="ru-RU"/>
        </w:rPr>
        <w:t>микрорайон «Восход», ул.</w:t>
      </w:r>
      <w:r w:rsidR="00CA3FB0">
        <w:rPr>
          <w:sz w:val="28"/>
          <w:szCs w:val="28"/>
          <w:lang w:eastAsia="ru-RU"/>
        </w:rPr>
        <w:t xml:space="preserve"> Михайлова, 407 Е;</w:t>
      </w:r>
    </w:p>
    <w:p w:rsidR="001C51DC" w:rsidRDefault="00E372AE" w:rsidP="001C51DC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городок ЦКЗ;</w:t>
      </w:r>
      <w:r w:rsidR="001C51DC">
        <w:rPr>
          <w:sz w:val="28"/>
          <w:szCs w:val="28"/>
          <w:lang w:eastAsia="ru-RU"/>
        </w:rPr>
        <w:t xml:space="preserve"> ул. Железнодорожная, 164;</w:t>
      </w:r>
    </w:p>
    <w:p w:rsidR="00E372AE" w:rsidRPr="000C63AD" w:rsidRDefault="00E372AE" w:rsidP="000C63AD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055AC5">
        <w:rPr>
          <w:sz w:val="28"/>
          <w:szCs w:val="28"/>
          <w:lang w:eastAsia="ru-RU"/>
        </w:rPr>
        <w:t>ул. Ленина, 38/ул. Пролетарская, 227.</w:t>
      </w:r>
    </w:p>
    <w:p w:rsidR="000E27F3" w:rsidRPr="000C63AD" w:rsidRDefault="000F40EB" w:rsidP="00AA6AFC">
      <w:pPr>
        <w:ind w:firstLine="709"/>
        <w:jc w:val="center"/>
        <w:rPr>
          <w:sz w:val="28"/>
          <w:szCs w:val="28"/>
        </w:rPr>
      </w:pPr>
      <w:r w:rsidRPr="000C63AD">
        <w:rPr>
          <w:sz w:val="28"/>
          <w:szCs w:val="28"/>
        </w:rPr>
        <w:t>_______________________</w:t>
      </w:r>
    </w:p>
    <w:p w:rsidR="000E27F3" w:rsidRPr="000C63AD" w:rsidRDefault="000E27F3" w:rsidP="00F8781E">
      <w:pPr>
        <w:ind w:firstLine="709"/>
        <w:jc w:val="both"/>
        <w:rPr>
          <w:sz w:val="28"/>
          <w:szCs w:val="28"/>
        </w:rPr>
      </w:pPr>
    </w:p>
    <w:p w:rsidR="000E27F3" w:rsidRDefault="000E27F3" w:rsidP="00F8781E">
      <w:pPr>
        <w:ind w:firstLine="709"/>
        <w:jc w:val="both"/>
        <w:rPr>
          <w:sz w:val="28"/>
          <w:szCs w:val="28"/>
        </w:rPr>
      </w:pPr>
    </w:p>
    <w:p w:rsidR="000E27F3" w:rsidRDefault="000E27F3" w:rsidP="00F8781E">
      <w:pPr>
        <w:ind w:firstLine="709"/>
        <w:jc w:val="both"/>
        <w:rPr>
          <w:sz w:val="28"/>
          <w:szCs w:val="28"/>
        </w:rPr>
      </w:pPr>
    </w:p>
    <w:p w:rsidR="000E27F3" w:rsidRDefault="000E27F3" w:rsidP="00F8781E">
      <w:pPr>
        <w:ind w:firstLine="709"/>
        <w:jc w:val="both"/>
        <w:rPr>
          <w:sz w:val="28"/>
          <w:szCs w:val="28"/>
        </w:rPr>
      </w:pPr>
    </w:p>
    <w:p w:rsidR="000E27F3" w:rsidRDefault="000E27F3" w:rsidP="00F8781E">
      <w:pPr>
        <w:ind w:firstLine="709"/>
        <w:jc w:val="both"/>
        <w:rPr>
          <w:sz w:val="28"/>
          <w:szCs w:val="28"/>
        </w:rPr>
      </w:pPr>
    </w:p>
    <w:p w:rsidR="000E27F3" w:rsidRDefault="000E27F3" w:rsidP="00F8781E">
      <w:pPr>
        <w:ind w:firstLine="709"/>
        <w:jc w:val="both"/>
        <w:rPr>
          <w:sz w:val="28"/>
          <w:szCs w:val="28"/>
        </w:rPr>
      </w:pPr>
    </w:p>
    <w:p w:rsidR="000E27F3" w:rsidRDefault="000E27F3" w:rsidP="00F8781E">
      <w:pPr>
        <w:ind w:firstLine="709"/>
        <w:jc w:val="both"/>
        <w:rPr>
          <w:sz w:val="28"/>
          <w:szCs w:val="28"/>
        </w:rPr>
      </w:pPr>
    </w:p>
    <w:p w:rsidR="000E27F3" w:rsidRDefault="000E27F3" w:rsidP="00F8781E">
      <w:pPr>
        <w:ind w:firstLine="709"/>
        <w:jc w:val="both"/>
        <w:rPr>
          <w:sz w:val="28"/>
          <w:szCs w:val="28"/>
        </w:rPr>
      </w:pPr>
    </w:p>
    <w:p w:rsidR="000E27F3" w:rsidRDefault="000E27F3" w:rsidP="00F8781E">
      <w:pPr>
        <w:ind w:firstLine="709"/>
        <w:jc w:val="both"/>
        <w:rPr>
          <w:sz w:val="28"/>
          <w:szCs w:val="28"/>
        </w:rPr>
      </w:pPr>
    </w:p>
    <w:p w:rsidR="000E27F3" w:rsidRDefault="000E27F3" w:rsidP="00F8781E">
      <w:pPr>
        <w:ind w:firstLine="709"/>
        <w:jc w:val="both"/>
        <w:rPr>
          <w:sz w:val="28"/>
          <w:szCs w:val="28"/>
        </w:rPr>
      </w:pPr>
    </w:p>
    <w:p w:rsidR="000E27F3" w:rsidRDefault="000E27F3" w:rsidP="00F8781E">
      <w:pPr>
        <w:ind w:firstLine="709"/>
        <w:jc w:val="both"/>
        <w:rPr>
          <w:sz w:val="28"/>
          <w:szCs w:val="28"/>
        </w:rPr>
      </w:pPr>
    </w:p>
    <w:p w:rsidR="000E27F3" w:rsidRDefault="000E27F3" w:rsidP="00F8781E">
      <w:pPr>
        <w:ind w:firstLine="709"/>
        <w:jc w:val="both"/>
        <w:rPr>
          <w:sz w:val="28"/>
          <w:szCs w:val="28"/>
        </w:rPr>
      </w:pPr>
    </w:p>
    <w:p w:rsidR="000E27F3" w:rsidRDefault="000E27F3" w:rsidP="00F8781E">
      <w:pPr>
        <w:ind w:firstLine="709"/>
        <w:jc w:val="both"/>
        <w:rPr>
          <w:sz w:val="28"/>
          <w:szCs w:val="28"/>
        </w:rPr>
      </w:pPr>
    </w:p>
    <w:p w:rsidR="000E27F3" w:rsidRDefault="000E27F3" w:rsidP="00F8781E">
      <w:pPr>
        <w:ind w:firstLine="709"/>
        <w:jc w:val="both"/>
        <w:rPr>
          <w:sz w:val="28"/>
          <w:szCs w:val="28"/>
        </w:rPr>
      </w:pPr>
    </w:p>
    <w:p w:rsidR="000E27F3" w:rsidRDefault="000E27F3" w:rsidP="00F8781E">
      <w:pPr>
        <w:ind w:firstLine="709"/>
        <w:jc w:val="both"/>
        <w:rPr>
          <w:sz w:val="28"/>
          <w:szCs w:val="28"/>
        </w:rPr>
      </w:pPr>
    </w:p>
    <w:p w:rsidR="000E27F3" w:rsidRDefault="000E27F3" w:rsidP="00F8781E">
      <w:pPr>
        <w:ind w:firstLine="709"/>
        <w:jc w:val="both"/>
        <w:rPr>
          <w:sz w:val="28"/>
          <w:szCs w:val="28"/>
        </w:rPr>
      </w:pPr>
    </w:p>
    <w:p w:rsidR="000E27F3" w:rsidRDefault="000E27F3" w:rsidP="00F8781E">
      <w:pPr>
        <w:ind w:firstLine="709"/>
        <w:jc w:val="both"/>
        <w:rPr>
          <w:sz w:val="28"/>
          <w:szCs w:val="28"/>
        </w:rPr>
      </w:pPr>
    </w:p>
    <w:p w:rsidR="000E27F3" w:rsidRDefault="000E27F3" w:rsidP="00F8781E">
      <w:pPr>
        <w:ind w:firstLine="709"/>
        <w:jc w:val="both"/>
        <w:rPr>
          <w:sz w:val="28"/>
          <w:szCs w:val="28"/>
        </w:rPr>
      </w:pPr>
    </w:p>
    <w:p w:rsidR="00955935" w:rsidRDefault="00955935"/>
    <w:sectPr w:rsidR="00955935" w:rsidSect="00DF6986">
      <w:headerReference w:type="default" r:id="rId6"/>
      <w:footnotePr>
        <w:pos w:val="beneathText"/>
      </w:footnotePr>
      <w:pgSz w:w="11905" w:h="16837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F3E" w:rsidRDefault="00651F3E" w:rsidP="00DF6986">
      <w:r>
        <w:separator/>
      </w:r>
    </w:p>
  </w:endnote>
  <w:endnote w:type="continuationSeparator" w:id="0">
    <w:p w:rsidR="00651F3E" w:rsidRDefault="00651F3E" w:rsidP="00DF6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F3E" w:rsidRDefault="00651F3E" w:rsidP="00DF6986">
      <w:r>
        <w:separator/>
      </w:r>
    </w:p>
  </w:footnote>
  <w:footnote w:type="continuationSeparator" w:id="0">
    <w:p w:rsidR="00651F3E" w:rsidRDefault="00651F3E" w:rsidP="00DF6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2073081"/>
      <w:docPartObj>
        <w:docPartGallery w:val="Page Numbers (Top of Page)"/>
        <w:docPartUnique/>
      </w:docPartObj>
    </w:sdtPr>
    <w:sdtEndPr/>
    <w:sdtContent>
      <w:p w:rsidR="00DF6986" w:rsidRDefault="00DF6986">
        <w:pPr>
          <w:pStyle w:val="a3"/>
          <w:jc w:val="center"/>
        </w:pPr>
        <w:r w:rsidRPr="00DF6986">
          <w:rPr>
            <w:sz w:val="28"/>
            <w:szCs w:val="28"/>
          </w:rPr>
          <w:fldChar w:fldCharType="begin"/>
        </w:r>
        <w:r w:rsidRPr="00DF6986">
          <w:rPr>
            <w:sz w:val="28"/>
            <w:szCs w:val="28"/>
          </w:rPr>
          <w:instrText>PAGE   \* MERGEFORMAT</w:instrText>
        </w:r>
        <w:r w:rsidRPr="00DF6986">
          <w:rPr>
            <w:sz w:val="28"/>
            <w:szCs w:val="28"/>
          </w:rPr>
          <w:fldChar w:fldCharType="separate"/>
        </w:r>
        <w:r w:rsidR="00940788">
          <w:rPr>
            <w:noProof/>
            <w:sz w:val="28"/>
            <w:szCs w:val="28"/>
          </w:rPr>
          <w:t>2</w:t>
        </w:r>
        <w:r w:rsidRPr="00DF698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D3D"/>
    <w:rsid w:val="0002233C"/>
    <w:rsid w:val="00055AC5"/>
    <w:rsid w:val="00066147"/>
    <w:rsid w:val="00092B3D"/>
    <w:rsid w:val="000A2B88"/>
    <w:rsid w:val="000C63AD"/>
    <w:rsid w:val="000E27F3"/>
    <w:rsid w:val="000F40EB"/>
    <w:rsid w:val="001442B9"/>
    <w:rsid w:val="00181D3D"/>
    <w:rsid w:val="0019245D"/>
    <w:rsid w:val="00194BA7"/>
    <w:rsid w:val="001C51DC"/>
    <w:rsid w:val="001D68D4"/>
    <w:rsid w:val="001E366E"/>
    <w:rsid w:val="001F3D3D"/>
    <w:rsid w:val="00206976"/>
    <w:rsid w:val="002A24BB"/>
    <w:rsid w:val="002A4082"/>
    <w:rsid w:val="002C1C98"/>
    <w:rsid w:val="002F0258"/>
    <w:rsid w:val="00320F04"/>
    <w:rsid w:val="00351637"/>
    <w:rsid w:val="00384B82"/>
    <w:rsid w:val="003C00E5"/>
    <w:rsid w:val="003E3DB9"/>
    <w:rsid w:val="004265A2"/>
    <w:rsid w:val="00430CB3"/>
    <w:rsid w:val="00443470"/>
    <w:rsid w:val="00452676"/>
    <w:rsid w:val="00483F8C"/>
    <w:rsid w:val="004E7C72"/>
    <w:rsid w:val="00505002"/>
    <w:rsid w:val="00521135"/>
    <w:rsid w:val="00544D16"/>
    <w:rsid w:val="0059261C"/>
    <w:rsid w:val="00602143"/>
    <w:rsid w:val="00651F3E"/>
    <w:rsid w:val="006C4B3C"/>
    <w:rsid w:val="007326AE"/>
    <w:rsid w:val="007A376C"/>
    <w:rsid w:val="007C1534"/>
    <w:rsid w:val="007C3C85"/>
    <w:rsid w:val="007E46D7"/>
    <w:rsid w:val="0080279F"/>
    <w:rsid w:val="00881377"/>
    <w:rsid w:val="008E426E"/>
    <w:rsid w:val="008E654A"/>
    <w:rsid w:val="008F5752"/>
    <w:rsid w:val="00940788"/>
    <w:rsid w:val="00955935"/>
    <w:rsid w:val="00993230"/>
    <w:rsid w:val="009C4B99"/>
    <w:rsid w:val="009C6FB7"/>
    <w:rsid w:val="009F6B11"/>
    <w:rsid w:val="00A168C6"/>
    <w:rsid w:val="00AA19BA"/>
    <w:rsid w:val="00AA6AFC"/>
    <w:rsid w:val="00AC47BB"/>
    <w:rsid w:val="00B62941"/>
    <w:rsid w:val="00BB68FF"/>
    <w:rsid w:val="00BB7449"/>
    <w:rsid w:val="00BD7E88"/>
    <w:rsid w:val="00BE17B5"/>
    <w:rsid w:val="00C8203A"/>
    <w:rsid w:val="00CA3FB0"/>
    <w:rsid w:val="00CC68BF"/>
    <w:rsid w:val="00CD0252"/>
    <w:rsid w:val="00D643B8"/>
    <w:rsid w:val="00D7139C"/>
    <w:rsid w:val="00D87B7F"/>
    <w:rsid w:val="00DB3140"/>
    <w:rsid w:val="00DC15BD"/>
    <w:rsid w:val="00DD25C0"/>
    <w:rsid w:val="00DE0878"/>
    <w:rsid w:val="00DF6986"/>
    <w:rsid w:val="00E107D7"/>
    <w:rsid w:val="00E372AE"/>
    <w:rsid w:val="00E43F61"/>
    <w:rsid w:val="00EA0F65"/>
    <w:rsid w:val="00EC7D2F"/>
    <w:rsid w:val="00EE6B23"/>
    <w:rsid w:val="00F1056B"/>
    <w:rsid w:val="00F1179A"/>
    <w:rsid w:val="00F22B99"/>
    <w:rsid w:val="00F8781E"/>
    <w:rsid w:val="00FF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B6CB4B-FED5-47D3-AB3D-A331B61AB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258"/>
    <w:pPr>
      <w:suppressAutoHyphens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2233C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69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6986"/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DF69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6986"/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02233C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Соломыкин Виктор Андреевич</dc:creator>
  <cp:keywords/>
  <dc:description/>
  <cp:lastModifiedBy>Емиж Бэла Хазретовна</cp:lastModifiedBy>
  <cp:revision>7</cp:revision>
  <dcterms:created xsi:type="dcterms:W3CDTF">2024-08-13T09:32:00Z</dcterms:created>
  <dcterms:modified xsi:type="dcterms:W3CDTF">2024-09-17T07:21:00Z</dcterms:modified>
</cp:coreProperties>
</file>