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4111"/>
      </w:tblGrid>
      <w:tr w:rsidR="003314D6" w:rsidTr="00447015">
        <w:trPr>
          <w:trHeight w:val="993"/>
        </w:trPr>
        <w:tc>
          <w:tcPr>
            <w:tcW w:w="3686" w:type="dxa"/>
          </w:tcPr>
          <w:p w:rsidR="003314D6" w:rsidRDefault="0021753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</w:t>
            </w:r>
            <w:r w:rsidR="00056067">
              <w:rPr>
                <w:b/>
                <w:sz w:val="22"/>
              </w:rPr>
              <w:t>я</w:t>
            </w:r>
            <w:r w:rsidR="004B18B7">
              <w:rPr>
                <w:b/>
                <w:sz w:val="22"/>
              </w:rPr>
              <w:t xml:space="preserve"> м</w:t>
            </w:r>
            <w:r w:rsidR="003314D6">
              <w:rPr>
                <w:b/>
                <w:sz w:val="22"/>
              </w:rPr>
              <w:t>униципального</w:t>
            </w:r>
            <w:r>
              <w:rPr>
                <w:b/>
                <w:sz w:val="22"/>
              </w:rPr>
              <w:t xml:space="preserve"> </w:t>
            </w:r>
            <w:r w:rsidR="003314D6">
              <w:rPr>
                <w:b/>
                <w:sz w:val="22"/>
              </w:rPr>
              <w:t>образования «Город Майкоп»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3314D6" w:rsidRDefault="004726E6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>
                  <wp:extent cx="640080" cy="784860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784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14D6" w:rsidRPr="006D4E6E" w:rsidRDefault="003314D6">
            <w:pPr>
              <w:jc w:val="center"/>
              <w:rPr>
                <w:b/>
                <w:sz w:val="10"/>
              </w:rPr>
            </w:pPr>
          </w:p>
        </w:tc>
        <w:tc>
          <w:tcPr>
            <w:tcW w:w="4111" w:type="dxa"/>
          </w:tcPr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  <w:r>
              <w:rPr>
                <w:b/>
                <w:sz w:val="22"/>
              </w:rPr>
              <w:br/>
              <w:t xml:space="preserve">«Къалэу Мыекъуапэ» 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3314D6" w:rsidRDefault="003314D6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3314D6" w:rsidRPr="009D494E" w:rsidRDefault="003314D6">
      <w:pPr>
        <w:jc w:val="center"/>
        <w:rPr>
          <w:b/>
          <w:sz w:val="20"/>
        </w:rPr>
      </w:pPr>
    </w:p>
    <w:p w:rsidR="003314D6" w:rsidRDefault="003314D6">
      <w:pPr>
        <w:pStyle w:val="3"/>
        <w:rPr>
          <w:sz w:val="32"/>
        </w:rPr>
      </w:pPr>
      <w:r>
        <w:rPr>
          <w:sz w:val="32"/>
        </w:rPr>
        <w:t>П О С Т А Н О В Л Е Н И Е</w:t>
      </w:r>
    </w:p>
    <w:p w:rsidR="002443DE" w:rsidRPr="007113F6" w:rsidRDefault="009D494E" w:rsidP="009D494E">
      <w:pPr>
        <w:tabs>
          <w:tab w:val="left" w:pos="5010"/>
        </w:tabs>
        <w:rPr>
          <w:sz w:val="14"/>
        </w:rPr>
      </w:pPr>
      <w:r w:rsidRPr="007113F6">
        <w:rPr>
          <w:sz w:val="20"/>
        </w:rPr>
        <w:tab/>
      </w:r>
    </w:p>
    <w:p w:rsidR="00F06BCA" w:rsidRDefault="00BD2DB1" w:rsidP="00F06BCA">
      <w:pPr>
        <w:jc w:val="center"/>
      </w:pPr>
      <w:r>
        <w:t xml:space="preserve">от </w:t>
      </w:r>
      <w:r w:rsidR="00762720">
        <w:rPr>
          <w:i/>
          <w:u w:val="single"/>
        </w:rPr>
        <w:t>23.08.2024   № 71</w:t>
      </w:r>
      <w:r w:rsidR="00762720">
        <w:rPr>
          <w:i/>
          <w:u w:val="single"/>
        </w:rPr>
        <w:t>6</w:t>
      </w:r>
      <w:bookmarkStart w:id="0" w:name="_GoBack"/>
      <w:bookmarkEnd w:id="0"/>
    </w:p>
    <w:p w:rsidR="004B18B7" w:rsidRDefault="00F06BCA" w:rsidP="00F06BCA">
      <w:pPr>
        <w:jc w:val="center"/>
      </w:pPr>
      <w:r>
        <w:t>г. Майкоп</w:t>
      </w:r>
    </w:p>
    <w:p w:rsidR="007F3C16" w:rsidRDefault="007F3C16">
      <w:pPr>
        <w:jc w:val="center"/>
      </w:pPr>
    </w:p>
    <w:p w:rsidR="00E9384B" w:rsidRDefault="009A3309">
      <w:pPr>
        <w:jc w:val="center"/>
      </w:pPr>
      <w:r w:rsidRPr="0037798D">
        <w:rPr>
          <w:b/>
        </w:rPr>
        <w:t xml:space="preserve">Об утверждении </w:t>
      </w:r>
      <w:r w:rsidR="00D41277">
        <w:rPr>
          <w:b/>
        </w:rPr>
        <w:t>П</w:t>
      </w:r>
      <w:r w:rsidRPr="0037798D">
        <w:rPr>
          <w:b/>
        </w:rPr>
        <w:t xml:space="preserve">орядка сбора и обмена </w:t>
      </w:r>
      <w:r w:rsidRPr="000C3CA1">
        <w:rPr>
          <w:b/>
        </w:rPr>
        <w:t>информацией в области защиты населения и территорий муниципально</w:t>
      </w:r>
      <w:r>
        <w:rPr>
          <w:b/>
        </w:rPr>
        <w:t>го</w:t>
      </w:r>
      <w:r w:rsidRPr="000C3CA1">
        <w:rPr>
          <w:b/>
        </w:rPr>
        <w:t xml:space="preserve"> </w:t>
      </w:r>
      <w:r>
        <w:rPr>
          <w:b/>
        </w:rPr>
        <w:t>о</w:t>
      </w:r>
      <w:r w:rsidRPr="000C3CA1">
        <w:rPr>
          <w:b/>
        </w:rPr>
        <w:t>бразовани</w:t>
      </w:r>
      <w:r>
        <w:rPr>
          <w:b/>
        </w:rPr>
        <w:t>я</w:t>
      </w:r>
      <w:r w:rsidRPr="000C3CA1">
        <w:rPr>
          <w:b/>
        </w:rPr>
        <w:t xml:space="preserve"> </w:t>
      </w:r>
      <w:r>
        <w:rPr>
          <w:b/>
        </w:rPr>
        <w:t>«</w:t>
      </w:r>
      <w:r w:rsidRPr="000C3CA1">
        <w:rPr>
          <w:b/>
        </w:rPr>
        <w:t>Город Майкоп</w:t>
      </w:r>
      <w:r>
        <w:rPr>
          <w:b/>
        </w:rPr>
        <w:t xml:space="preserve">» </w:t>
      </w:r>
      <w:r w:rsidRPr="000C3CA1">
        <w:rPr>
          <w:b/>
        </w:rPr>
        <w:t>от чрезвычайных ситуаций природного и техногенного характера</w:t>
      </w:r>
      <w:r w:rsidRPr="000868EC">
        <w:t xml:space="preserve"> </w:t>
      </w:r>
      <w:r w:rsidRPr="000868EC">
        <w:rPr>
          <w:b/>
        </w:rPr>
        <w:t xml:space="preserve">между Управлением по чрезвычайным ситуациям Администрации муниципального образования «Город Майкоп» и </w:t>
      </w:r>
      <w:r>
        <w:rPr>
          <w:b/>
          <w:color w:val="22272F"/>
          <w:szCs w:val="28"/>
          <w:shd w:val="clear" w:color="auto" w:fill="FFFFFF"/>
        </w:rPr>
        <w:t>организациями</w:t>
      </w:r>
      <w:r w:rsidRPr="000868EC">
        <w:rPr>
          <w:b/>
          <w:color w:val="22272F"/>
          <w:szCs w:val="28"/>
          <w:shd w:val="clear" w:color="auto" w:fill="FFFFFF"/>
        </w:rPr>
        <w:t>, независимо от форм собственности, осуществляющим</w:t>
      </w:r>
      <w:r>
        <w:rPr>
          <w:b/>
          <w:color w:val="22272F"/>
          <w:szCs w:val="28"/>
          <w:shd w:val="clear" w:color="auto" w:fill="FFFFFF"/>
        </w:rPr>
        <w:t>и</w:t>
      </w:r>
      <w:r w:rsidRPr="000868EC">
        <w:rPr>
          <w:b/>
          <w:color w:val="22272F"/>
          <w:szCs w:val="28"/>
          <w:shd w:val="clear" w:color="auto" w:fill="FFFFFF"/>
        </w:rPr>
        <w:t xml:space="preserve"> свою деятельность на территории </w:t>
      </w:r>
      <w:r w:rsidRPr="000868EC">
        <w:rPr>
          <w:b/>
          <w:szCs w:val="28"/>
        </w:rPr>
        <w:t>муниципального образования «Город Майкоп</w:t>
      </w:r>
      <w:r>
        <w:rPr>
          <w:b/>
          <w:szCs w:val="28"/>
        </w:rPr>
        <w:t>»</w:t>
      </w:r>
    </w:p>
    <w:p w:rsidR="007F3C16" w:rsidRDefault="007F3C16">
      <w:pPr>
        <w:jc w:val="center"/>
      </w:pPr>
    </w:p>
    <w:p w:rsidR="009A3309" w:rsidRPr="00EA6031" w:rsidRDefault="009A3309" w:rsidP="00FB497A">
      <w:pPr>
        <w:ind w:right="-1" w:firstLine="709"/>
        <w:jc w:val="both"/>
        <w:rPr>
          <w:szCs w:val="28"/>
        </w:rPr>
      </w:pPr>
      <w:bookmarkStart w:id="1" w:name="sub_1"/>
      <w:r w:rsidRPr="00DA0266">
        <w:rPr>
          <w:szCs w:val="28"/>
        </w:rPr>
        <w:t xml:space="preserve">В соответствии с </w:t>
      </w:r>
      <w:r w:rsidR="00D41277">
        <w:rPr>
          <w:szCs w:val="28"/>
        </w:rPr>
        <w:t>постановлением</w:t>
      </w:r>
      <w:r>
        <w:rPr>
          <w:szCs w:val="28"/>
        </w:rPr>
        <w:t xml:space="preserve"> </w:t>
      </w:r>
      <w:r w:rsidRPr="00DA0266">
        <w:rPr>
          <w:szCs w:val="28"/>
        </w:rPr>
        <w:t xml:space="preserve">Кабинета </w:t>
      </w:r>
      <w:r>
        <w:rPr>
          <w:szCs w:val="28"/>
        </w:rPr>
        <w:t>М</w:t>
      </w:r>
      <w:r w:rsidRPr="00DA0266">
        <w:rPr>
          <w:szCs w:val="28"/>
        </w:rPr>
        <w:t>инистров Республики Адыгея от 14</w:t>
      </w:r>
      <w:r>
        <w:rPr>
          <w:szCs w:val="28"/>
        </w:rPr>
        <w:t>.08.</w:t>
      </w:r>
      <w:r w:rsidRPr="00DA0266">
        <w:rPr>
          <w:szCs w:val="28"/>
        </w:rPr>
        <w:t xml:space="preserve">2006 </w:t>
      </w:r>
      <w:r>
        <w:rPr>
          <w:szCs w:val="28"/>
        </w:rPr>
        <w:t>№</w:t>
      </w:r>
      <w:r w:rsidRPr="00DA0266">
        <w:rPr>
          <w:szCs w:val="28"/>
        </w:rPr>
        <w:t> 124 «О порядке сбора и обмена информацией в области защиты населения и территорий от чрезвычайных ситуаций природ</w:t>
      </w:r>
      <w:r w:rsidR="00D41277">
        <w:rPr>
          <w:szCs w:val="28"/>
        </w:rPr>
        <w:t xml:space="preserve">ного и техногенного характера», </w:t>
      </w:r>
      <w:r w:rsidR="00FB497A">
        <w:rPr>
          <w:szCs w:val="28"/>
        </w:rPr>
        <w:t xml:space="preserve">руководствуясь </w:t>
      </w:r>
      <w:r>
        <w:rPr>
          <w:szCs w:val="28"/>
        </w:rPr>
        <w:t xml:space="preserve">Уставом </w:t>
      </w:r>
      <w:r w:rsidRPr="00DA0266">
        <w:rPr>
          <w:szCs w:val="28"/>
        </w:rPr>
        <w:t>муниципального образования «Город Майкоп»</w:t>
      </w:r>
      <w:r>
        <w:rPr>
          <w:szCs w:val="28"/>
        </w:rPr>
        <w:t>,</w:t>
      </w:r>
      <w:r w:rsidR="00FB497A">
        <w:rPr>
          <w:szCs w:val="28"/>
        </w:rPr>
        <w:t xml:space="preserve"> </w:t>
      </w:r>
      <w:r>
        <w:rPr>
          <w:szCs w:val="28"/>
        </w:rPr>
        <w:t>п о с т а н о в л я ю</w:t>
      </w:r>
      <w:r w:rsidRPr="00EA6031">
        <w:rPr>
          <w:szCs w:val="28"/>
        </w:rPr>
        <w:t>:</w:t>
      </w:r>
    </w:p>
    <w:p w:rsidR="009A3309" w:rsidRPr="007C01EC" w:rsidRDefault="009A3309" w:rsidP="009A3309">
      <w:pPr>
        <w:ind w:right="-1" w:firstLine="709"/>
        <w:jc w:val="both"/>
        <w:rPr>
          <w:szCs w:val="28"/>
        </w:rPr>
      </w:pPr>
      <w:r w:rsidRPr="007C01EC">
        <w:rPr>
          <w:szCs w:val="28"/>
        </w:rPr>
        <w:t xml:space="preserve">1. Утвердить </w:t>
      </w:r>
      <w:r w:rsidRPr="007C01EC">
        <w:rPr>
          <w:bCs/>
          <w:szCs w:val="28"/>
        </w:rPr>
        <w:t>Порядок сбора и обмена информацией в области защиты населения и территорий муниципального образования «Город Майкоп» от чрезвычайных ситуаций природного и техногенного характера</w:t>
      </w:r>
      <w:r w:rsidRPr="007C01EC">
        <w:rPr>
          <w:szCs w:val="28"/>
        </w:rPr>
        <w:t xml:space="preserve"> </w:t>
      </w:r>
      <w:r w:rsidRPr="000868EC">
        <w:rPr>
          <w:szCs w:val="28"/>
        </w:rPr>
        <w:t>между Управлением</w:t>
      </w:r>
      <w:r>
        <w:rPr>
          <w:szCs w:val="28"/>
        </w:rPr>
        <w:t xml:space="preserve"> </w:t>
      </w:r>
      <w:r w:rsidRPr="000868EC">
        <w:rPr>
          <w:szCs w:val="28"/>
        </w:rPr>
        <w:t>по чрезвычайным ситуациям Администрации муниципального образования «Город Майкоп» и организациями, независимо от форм собственности, осуществляющим</w:t>
      </w:r>
      <w:r>
        <w:rPr>
          <w:szCs w:val="28"/>
        </w:rPr>
        <w:t>и</w:t>
      </w:r>
      <w:r w:rsidRPr="000868EC">
        <w:rPr>
          <w:szCs w:val="28"/>
        </w:rPr>
        <w:t xml:space="preserve"> свою деятельность на территории муниципального образования «Город Майкоп» </w:t>
      </w:r>
      <w:r w:rsidRPr="007C01EC">
        <w:rPr>
          <w:szCs w:val="28"/>
        </w:rPr>
        <w:t>(прилагается).</w:t>
      </w:r>
    </w:p>
    <w:p w:rsidR="000306FB" w:rsidRPr="000306FB" w:rsidRDefault="009A3309" w:rsidP="009A3309">
      <w:pPr>
        <w:ind w:right="-1" w:firstLine="709"/>
        <w:jc w:val="both"/>
        <w:rPr>
          <w:szCs w:val="28"/>
        </w:rPr>
      </w:pPr>
      <w:r>
        <w:rPr>
          <w:szCs w:val="28"/>
        </w:rPr>
        <w:t xml:space="preserve">2. </w:t>
      </w:r>
      <w:r w:rsidRPr="000306FB">
        <w:rPr>
          <w:szCs w:val="28"/>
        </w:rPr>
        <w:t>Признать утратившим силу постановление Администрации муниципального</w:t>
      </w:r>
      <w:r>
        <w:rPr>
          <w:szCs w:val="28"/>
        </w:rPr>
        <w:t xml:space="preserve"> образования «Город Майкоп» от 11.07.</w:t>
      </w:r>
      <w:r w:rsidRPr="000306FB">
        <w:rPr>
          <w:szCs w:val="28"/>
        </w:rPr>
        <w:t>20</w:t>
      </w:r>
      <w:r>
        <w:rPr>
          <w:szCs w:val="28"/>
        </w:rPr>
        <w:t>12</w:t>
      </w:r>
      <w:r w:rsidRPr="000306FB">
        <w:rPr>
          <w:szCs w:val="28"/>
        </w:rPr>
        <w:t xml:space="preserve"> </w:t>
      </w:r>
      <w:r>
        <w:rPr>
          <w:szCs w:val="28"/>
        </w:rPr>
        <w:t>№ 538</w:t>
      </w:r>
      <w:r w:rsidRPr="000306FB">
        <w:rPr>
          <w:szCs w:val="28"/>
        </w:rPr>
        <w:t xml:space="preserve"> «О порядке сбора и обмена информацией в области защиты населения и территорий от чрезвычайных ситуаций природного и техногенного характера в муниципал</w:t>
      </w:r>
      <w:r>
        <w:rPr>
          <w:szCs w:val="28"/>
        </w:rPr>
        <w:t>ьном образовании «Город Майкоп».</w:t>
      </w:r>
      <w:r w:rsidR="000306FB" w:rsidRPr="00AB5F31">
        <w:rPr>
          <w:rFonts w:ascii="Times New Roman CYR" w:hAnsi="Times New Roman CYR" w:cs="Times New Roman CYR"/>
          <w:sz w:val="24"/>
          <w:szCs w:val="24"/>
        </w:rPr>
        <w:t xml:space="preserve"> </w:t>
      </w:r>
    </w:p>
    <w:bookmarkEnd w:id="1"/>
    <w:p w:rsidR="009A3309" w:rsidRPr="00AA7E1E" w:rsidRDefault="009A3309" w:rsidP="009A3309">
      <w:pPr>
        <w:ind w:right="-1" w:firstLine="709"/>
        <w:jc w:val="both"/>
        <w:rPr>
          <w:szCs w:val="28"/>
        </w:rPr>
      </w:pPr>
      <w:r>
        <w:rPr>
          <w:szCs w:val="28"/>
        </w:rPr>
        <w:t>3</w:t>
      </w:r>
      <w:r w:rsidRPr="00EA6031">
        <w:rPr>
          <w:szCs w:val="28"/>
        </w:rPr>
        <w:t xml:space="preserve">. </w:t>
      </w:r>
      <w:r w:rsidR="00BD7DF6">
        <w:rPr>
          <w:szCs w:val="28"/>
        </w:rPr>
        <w:t>Опубликовать настоящее постановление</w:t>
      </w:r>
      <w:r w:rsidR="00DA2825" w:rsidRPr="00141B28">
        <w:rPr>
          <w:szCs w:val="28"/>
        </w:rPr>
        <w:t xml:space="preserve"> в официальном сетевом издании «Майкопские новости» (https://maykop-news.ru/docs) и </w:t>
      </w:r>
      <w:r w:rsidR="00BD7DF6">
        <w:rPr>
          <w:szCs w:val="28"/>
        </w:rPr>
        <w:t xml:space="preserve">разместить </w:t>
      </w:r>
      <w:r w:rsidR="00DA2825" w:rsidRPr="00141B28">
        <w:rPr>
          <w:szCs w:val="28"/>
        </w:rPr>
        <w:t>на официальном сайте Администрации муниципального образования «Город Майкоп» (https://maikop.ru/</w:t>
      </w:r>
      <w:r w:rsidR="00DA2825">
        <w:rPr>
          <w:szCs w:val="28"/>
        </w:rPr>
        <w:t>munitsipalnaya-pravovaya-baza/).</w:t>
      </w:r>
    </w:p>
    <w:p w:rsidR="00BA3FC3" w:rsidRPr="00DA2825" w:rsidRDefault="009A3309" w:rsidP="009A3309">
      <w:pPr>
        <w:ind w:right="-1" w:firstLine="709"/>
        <w:jc w:val="both"/>
        <w:rPr>
          <w:color w:val="000000"/>
        </w:rPr>
      </w:pPr>
      <w:r>
        <w:rPr>
          <w:color w:val="000000"/>
        </w:rPr>
        <w:t>4.</w:t>
      </w:r>
      <w:r w:rsidRPr="00B44855">
        <w:rPr>
          <w:color w:val="000000"/>
        </w:rPr>
        <w:t> </w:t>
      </w:r>
      <w:r w:rsidR="00FB497A">
        <w:rPr>
          <w:color w:val="000000"/>
        </w:rPr>
        <w:t>Настоящее п</w:t>
      </w:r>
      <w:r>
        <w:rPr>
          <w:color w:val="000000"/>
        </w:rPr>
        <w:t>остановление</w:t>
      </w:r>
      <w:r w:rsidR="00DA2825">
        <w:rPr>
          <w:color w:val="000000"/>
        </w:rPr>
        <w:t xml:space="preserve"> </w:t>
      </w:r>
      <w:r w:rsidRPr="00DA2825">
        <w:rPr>
          <w:color w:val="000000"/>
        </w:rPr>
        <w:t>вступает в силу со дня его официального опубликования.</w:t>
      </w:r>
    </w:p>
    <w:p w:rsidR="00D16E59" w:rsidRDefault="00D16E59" w:rsidP="00BA3FC3">
      <w:pPr>
        <w:ind w:firstLine="709"/>
        <w:jc w:val="both"/>
      </w:pPr>
    </w:p>
    <w:p w:rsidR="00FE1200" w:rsidRPr="00FE1200" w:rsidRDefault="00FE1200" w:rsidP="00FE1200">
      <w:r w:rsidRPr="00FE1200">
        <w:t>Глав</w:t>
      </w:r>
      <w:r w:rsidR="007305D9">
        <w:t>а</w:t>
      </w:r>
      <w:r w:rsidRPr="00FE1200">
        <w:t xml:space="preserve"> муниципального образования</w:t>
      </w:r>
    </w:p>
    <w:p w:rsidR="003314D6" w:rsidRDefault="00FB497A" w:rsidP="00BA3FC3">
      <w:pPr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0206914" wp14:editId="766BD21E">
            <wp:simplePos x="0" y="0"/>
            <wp:positionH relativeFrom="margin">
              <wp:posOffset>4355004</wp:posOffset>
            </wp:positionH>
            <wp:positionV relativeFrom="bottomMargin">
              <wp:posOffset>-34330</wp:posOffset>
            </wp:positionV>
            <wp:extent cx="1510030" cy="467995"/>
            <wp:effectExtent l="0" t="0" r="0" b="8255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030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1200" w:rsidRPr="00FE1200">
        <w:t>«Город Майкоп»</w:t>
      </w:r>
      <w:r w:rsidR="00FE1200" w:rsidRPr="00FE1200">
        <w:tab/>
        <w:t xml:space="preserve">                                         </w:t>
      </w:r>
      <w:r w:rsidR="00D16E59">
        <w:t xml:space="preserve">                           Г.А</w:t>
      </w:r>
      <w:r w:rsidR="00FE1200" w:rsidRPr="00FE1200">
        <w:t xml:space="preserve">. </w:t>
      </w:r>
      <w:r w:rsidR="00D16E59">
        <w:t>Митрофанов</w:t>
      </w:r>
    </w:p>
    <w:sectPr w:rsidR="003314D6" w:rsidSect="00FB497A">
      <w:headerReference w:type="default" r:id="rId9"/>
      <w:pgSz w:w="11906" w:h="16838" w:code="9"/>
      <w:pgMar w:top="709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6959" w:rsidRDefault="000D6959" w:rsidP="00657E91">
      <w:r>
        <w:separator/>
      </w:r>
    </w:p>
  </w:endnote>
  <w:endnote w:type="continuationSeparator" w:id="0">
    <w:p w:rsidR="000D6959" w:rsidRDefault="000D6959" w:rsidP="00657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6959" w:rsidRDefault="000D6959" w:rsidP="00657E91">
      <w:r>
        <w:separator/>
      </w:r>
    </w:p>
  </w:footnote>
  <w:footnote w:type="continuationSeparator" w:id="0">
    <w:p w:rsidR="000D6959" w:rsidRDefault="000D6959" w:rsidP="00657E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7E91" w:rsidRDefault="00657E91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FB497A">
      <w:rPr>
        <w:noProof/>
      </w:rPr>
      <w:t>2</w:t>
    </w:r>
    <w:r>
      <w:fldChar w:fldCharType="end"/>
    </w:r>
  </w:p>
  <w:p w:rsidR="00657E91" w:rsidRDefault="00657E9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536"/>
    <w:rsid w:val="00004EAF"/>
    <w:rsid w:val="000306FB"/>
    <w:rsid w:val="00056067"/>
    <w:rsid w:val="0006094E"/>
    <w:rsid w:val="00090D87"/>
    <w:rsid w:val="0009623F"/>
    <w:rsid w:val="000C3CA1"/>
    <w:rsid w:val="000D4F68"/>
    <w:rsid w:val="000D6959"/>
    <w:rsid w:val="00120D8C"/>
    <w:rsid w:val="00170340"/>
    <w:rsid w:val="001A5286"/>
    <w:rsid w:val="001B1CAA"/>
    <w:rsid w:val="001F7900"/>
    <w:rsid w:val="00217536"/>
    <w:rsid w:val="002443DE"/>
    <w:rsid w:val="00260E1C"/>
    <w:rsid w:val="00285121"/>
    <w:rsid w:val="002A5A4C"/>
    <w:rsid w:val="002D7713"/>
    <w:rsid w:val="002E597D"/>
    <w:rsid w:val="0032196E"/>
    <w:rsid w:val="003307CF"/>
    <w:rsid w:val="003314D6"/>
    <w:rsid w:val="00352CFD"/>
    <w:rsid w:val="00375E99"/>
    <w:rsid w:val="003829BF"/>
    <w:rsid w:val="003D7D8F"/>
    <w:rsid w:val="004311F2"/>
    <w:rsid w:val="00447015"/>
    <w:rsid w:val="004726E6"/>
    <w:rsid w:val="0049710D"/>
    <w:rsid w:val="004B18B7"/>
    <w:rsid w:val="005926E2"/>
    <w:rsid w:val="005A40EC"/>
    <w:rsid w:val="005B0D20"/>
    <w:rsid w:val="005B2CD6"/>
    <w:rsid w:val="00657E91"/>
    <w:rsid w:val="006D4E6E"/>
    <w:rsid w:val="00703EFE"/>
    <w:rsid w:val="007113F6"/>
    <w:rsid w:val="007305D9"/>
    <w:rsid w:val="00732444"/>
    <w:rsid w:val="007530A9"/>
    <w:rsid w:val="00762720"/>
    <w:rsid w:val="007C01EC"/>
    <w:rsid w:val="007D29F0"/>
    <w:rsid w:val="007F3C16"/>
    <w:rsid w:val="00811B68"/>
    <w:rsid w:val="00826C00"/>
    <w:rsid w:val="00830478"/>
    <w:rsid w:val="008658D2"/>
    <w:rsid w:val="00875A20"/>
    <w:rsid w:val="008C5803"/>
    <w:rsid w:val="008D1E94"/>
    <w:rsid w:val="008F590F"/>
    <w:rsid w:val="00913775"/>
    <w:rsid w:val="00966327"/>
    <w:rsid w:val="009A3309"/>
    <w:rsid w:val="009D494E"/>
    <w:rsid w:val="009E6EDD"/>
    <w:rsid w:val="00A00E85"/>
    <w:rsid w:val="00A156C7"/>
    <w:rsid w:val="00A26ADC"/>
    <w:rsid w:val="00AA52F8"/>
    <w:rsid w:val="00AB5F31"/>
    <w:rsid w:val="00B037CD"/>
    <w:rsid w:val="00B407E8"/>
    <w:rsid w:val="00B60321"/>
    <w:rsid w:val="00B843F1"/>
    <w:rsid w:val="00B9609E"/>
    <w:rsid w:val="00BA3FC3"/>
    <w:rsid w:val="00BD2DB1"/>
    <w:rsid w:val="00BD35D2"/>
    <w:rsid w:val="00BD7DF6"/>
    <w:rsid w:val="00C15A85"/>
    <w:rsid w:val="00C44924"/>
    <w:rsid w:val="00CB49BF"/>
    <w:rsid w:val="00CC5827"/>
    <w:rsid w:val="00CE0BD7"/>
    <w:rsid w:val="00CE70AC"/>
    <w:rsid w:val="00D123F9"/>
    <w:rsid w:val="00D16E59"/>
    <w:rsid w:val="00D16E73"/>
    <w:rsid w:val="00D41277"/>
    <w:rsid w:val="00D470CE"/>
    <w:rsid w:val="00D56617"/>
    <w:rsid w:val="00DA0266"/>
    <w:rsid w:val="00DA2825"/>
    <w:rsid w:val="00DA6062"/>
    <w:rsid w:val="00DF2CD4"/>
    <w:rsid w:val="00E9384B"/>
    <w:rsid w:val="00EC582D"/>
    <w:rsid w:val="00ED5AFF"/>
    <w:rsid w:val="00EE2037"/>
    <w:rsid w:val="00F06BCA"/>
    <w:rsid w:val="00F433FE"/>
    <w:rsid w:val="00F61325"/>
    <w:rsid w:val="00F621C3"/>
    <w:rsid w:val="00F81789"/>
    <w:rsid w:val="00F92DFC"/>
    <w:rsid w:val="00FB497A"/>
    <w:rsid w:val="00FB4CD3"/>
    <w:rsid w:val="00FE1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44AD1D4-4EF7-498C-9BEF-FF487D972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</w:style>
  <w:style w:type="table" w:styleId="a4">
    <w:name w:val="Table Grid"/>
    <w:basedOn w:val="a1"/>
    <w:rsid w:val="00703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657E9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657E91"/>
    <w:rPr>
      <w:sz w:val="28"/>
    </w:rPr>
  </w:style>
  <w:style w:type="paragraph" w:styleId="a7">
    <w:name w:val="footer"/>
    <w:basedOn w:val="a"/>
    <w:link w:val="a8"/>
    <w:rsid w:val="00657E9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657E91"/>
    <w:rPr>
      <w:sz w:val="28"/>
    </w:rPr>
  </w:style>
  <w:style w:type="paragraph" w:styleId="a9">
    <w:name w:val="Balloon Text"/>
    <w:basedOn w:val="a"/>
    <w:link w:val="aa"/>
    <w:semiHidden/>
    <w:unhideWhenUsed/>
    <w:rsid w:val="00A00E8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semiHidden/>
    <w:rsid w:val="00A00E85"/>
    <w:rPr>
      <w:rFonts w:ascii="Segoe UI" w:hAnsi="Segoe UI" w:cs="Segoe UI"/>
      <w:sz w:val="18"/>
      <w:szCs w:val="18"/>
    </w:rPr>
  </w:style>
  <w:style w:type="character" w:styleId="ab">
    <w:name w:val="Hyperlink"/>
    <w:unhideWhenUsed/>
    <w:rsid w:val="00DA026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77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 </Company>
  <LinksUpToDate>false</LinksUpToDate>
  <CharactersWithSpaces>2202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Пользователь Windows</dc:creator>
  <cp:keywords/>
  <cp:lastModifiedBy>Емиж Бэла Хазретовна</cp:lastModifiedBy>
  <cp:revision>21</cp:revision>
  <cp:lastPrinted>2024-08-23T13:02:00Z</cp:lastPrinted>
  <dcterms:created xsi:type="dcterms:W3CDTF">2024-07-08T13:07:00Z</dcterms:created>
  <dcterms:modified xsi:type="dcterms:W3CDTF">2024-08-23T13:02:00Z</dcterms:modified>
</cp:coreProperties>
</file>