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1559"/>
        <w:gridCol w:w="4219"/>
      </w:tblGrid>
      <w:tr w:rsidR="003314D6" w:rsidTr="007107B8">
        <w:trPr>
          <w:trHeight w:val="993"/>
        </w:trPr>
        <w:tc>
          <w:tcPr>
            <w:tcW w:w="3578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2C6AE1" w:rsidP="007107B8">
            <w:pPr>
              <w:ind w:firstLine="425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5A4C6244" wp14:editId="3F62ADE9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4219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6F414C" w:rsidRPr="007107B8" w:rsidRDefault="006F414C" w:rsidP="006F414C">
      <w:pPr>
        <w:jc w:val="center"/>
        <w:rPr>
          <w:b/>
          <w:sz w:val="20"/>
        </w:rPr>
      </w:pPr>
    </w:p>
    <w:p w:rsidR="00EC5B38" w:rsidRPr="00EC5B38" w:rsidRDefault="00EC5B38" w:rsidP="00EC5B38">
      <w:pPr>
        <w:keepNext/>
        <w:jc w:val="center"/>
        <w:outlineLvl w:val="1"/>
        <w:rPr>
          <w:b/>
          <w:sz w:val="32"/>
        </w:rPr>
      </w:pPr>
      <w:r w:rsidRPr="00EC5B38">
        <w:rPr>
          <w:b/>
          <w:sz w:val="32"/>
        </w:rPr>
        <w:t>П О С Т А Н О В Л Е Н И Е</w:t>
      </w:r>
    </w:p>
    <w:p w:rsidR="00EC5B38" w:rsidRPr="00EC5B38" w:rsidRDefault="00EC5B38" w:rsidP="00EC5B38">
      <w:pPr>
        <w:jc w:val="center"/>
        <w:rPr>
          <w:sz w:val="20"/>
        </w:rPr>
      </w:pPr>
    </w:p>
    <w:p w:rsidR="00DE0D66" w:rsidRDefault="00DE0D66" w:rsidP="00DE0D66">
      <w:pPr>
        <w:jc w:val="center"/>
      </w:pPr>
      <w:r>
        <w:t xml:space="preserve">от </w:t>
      </w:r>
      <w:r w:rsidR="00AA7BFB">
        <w:rPr>
          <w:i/>
          <w:u w:val="single"/>
        </w:rPr>
        <w:t>23.09.2025   № 396</w:t>
      </w:r>
      <w:bookmarkStart w:id="0" w:name="_GoBack"/>
      <w:bookmarkEnd w:id="0"/>
    </w:p>
    <w:p w:rsidR="00DE0D66" w:rsidRDefault="00DE0D66" w:rsidP="00DE0D66">
      <w:pPr>
        <w:jc w:val="center"/>
      </w:pPr>
      <w:r>
        <w:t xml:space="preserve">г. Майкоп  </w:t>
      </w:r>
    </w:p>
    <w:p w:rsidR="00DE0D66" w:rsidRDefault="00DE0D66" w:rsidP="00DE0D66">
      <w:pPr>
        <w:jc w:val="center"/>
      </w:pPr>
    </w:p>
    <w:p w:rsidR="003854DD" w:rsidRDefault="003854DD" w:rsidP="00DE0D66">
      <w:pPr>
        <w:jc w:val="center"/>
      </w:pPr>
    </w:p>
    <w:p w:rsidR="007107B8" w:rsidRDefault="007107B8" w:rsidP="006F414C">
      <w:pPr>
        <w:jc w:val="center"/>
      </w:pPr>
    </w:p>
    <w:p w:rsidR="00EF3206" w:rsidRDefault="006F414C" w:rsidP="007107B8">
      <w:pPr>
        <w:suppressAutoHyphens/>
        <w:jc w:val="center"/>
        <w:rPr>
          <w:b/>
        </w:rPr>
      </w:pPr>
      <w:r>
        <w:rPr>
          <w:b/>
        </w:rPr>
        <w:t>О</w:t>
      </w:r>
      <w:r w:rsidR="005C2150">
        <w:rPr>
          <w:b/>
        </w:rPr>
        <w:t>б одобрении</w:t>
      </w:r>
      <w:r>
        <w:rPr>
          <w:b/>
        </w:rPr>
        <w:t xml:space="preserve"> прогноза социально – экономического развития муниципального образования «Город Майкоп» </w:t>
      </w:r>
      <w:r w:rsidR="00A62101">
        <w:rPr>
          <w:b/>
        </w:rPr>
        <w:t xml:space="preserve">на </w:t>
      </w:r>
      <w:r w:rsidR="005C2150">
        <w:rPr>
          <w:b/>
        </w:rPr>
        <w:t>20</w:t>
      </w:r>
      <w:r w:rsidR="001D03F9">
        <w:rPr>
          <w:b/>
        </w:rPr>
        <w:t>2</w:t>
      </w:r>
      <w:r w:rsidR="00351AE3">
        <w:rPr>
          <w:b/>
        </w:rPr>
        <w:t>6</w:t>
      </w:r>
      <w:r w:rsidR="00F853E2">
        <w:rPr>
          <w:b/>
        </w:rPr>
        <w:t xml:space="preserve"> год и на плановый период </w:t>
      </w:r>
      <w:r w:rsidR="0066201C">
        <w:rPr>
          <w:b/>
        </w:rPr>
        <w:t>20</w:t>
      </w:r>
      <w:r w:rsidR="00336A74">
        <w:rPr>
          <w:b/>
        </w:rPr>
        <w:t>2</w:t>
      </w:r>
      <w:r w:rsidR="00351AE3">
        <w:rPr>
          <w:b/>
        </w:rPr>
        <w:t>7</w:t>
      </w:r>
      <w:r w:rsidR="0066201C">
        <w:rPr>
          <w:b/>
        </w:rPr>
        <w:t xml:space="preserve"> и</w:t>
      </w:r>
      <w:r w:rsidR="00F853E2">
        <w:rPr>
          <w:b/>
        </w:rPr>
        <w:t xml:space="preserve"> </w:t>
      </w:r>
      <w:r w:rsidR="005C2150">
        <w:rPr>
          <w:b/>
        </w:rPr>
        <w:t>20</w:t>
      </w:r>
      <w:r w:rsidR="00F853E2">
        <w:rPr>
          <w:b/>
        </w:rPr>
        <w:t>2</w:t>
      </w:r>
      <w:r w:rsidR="00351AE3">
        <w:rPr>
          <w:b/>
        </w:rPr>
        <w:t>8</w:t>
      </w:r>
      <w:r w:rsidR="005C2150">
        <w:rPr>
          <w:b/>
        </w:rPr>
        <w:t xml:space="preserve"> год</w:t>
      </w:r>
      <w:r w:rsidR="0066201C">
        <w:rPr>
          <w:b/>
        </w:rPr>
        <w:t>ов</w:t>
      </w:r>
    </w:p>
    <w:p w:rsidR="007107B8" w:rsidRDefault="007107B8" w:rsidP="007107B8">
      <w:pPr>
        <w:suppressAutoHyphens/>
        <w:jc w:val="center"/>
        <w:rPr>
          <w:b/>
        </w:rPr>
      </w:pPr>
    </w:p>
    <w:p w:rsidR="003854DD" w:rsidRDefault="003854DD" w:rsidP="007107B8">
      <w:pPr>
        <w:suppressAutoHyphens/>
        <w:jc w:val="center"/>
        <w:rPr>
          <w:b/>
        </w:rPr>
      </w:pPr>
    </w:p>
    <w:p w:rsidR="007107B8" w:rsidRPr="007107B8" w:rsidRDefault="007107B8" w:rsidP="007107B8">
      <w:pPr>
        <w:suppressAutoHyphens/>
        <w:jc w:val="center"/>
        <w:rPr>
          <w:b/>
        </w:rPr>
      </w:pPr>
    </w:p>
    <w:p w:rsidR="00295ABC" w:rsidRPr="003F1CA3" w:rsidRDefault="00295ABC" w:rsidP="00360465">
      <w:pPr>
        <w:shd w:val="clear" w:color="auto" w:fill="FFFFFF"/>
        <w:tabs>
          <w:tab w:val="left" w:pos="709"/>
        </w:tabs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В соответствии с</w:t>
      </w:r>
      <w:r w:rsidR="00217B58">
        <w:rPr>
          <w:szCs w:val="28"/>
        </w:rPr>
        <w:t>о стать</w:t>
      </w:r>
      <w:r w:rsidR="009471BF">
        <w:rPr>
          <w:szCs w:val="28"/>
        </w:rPr>
        <w:t>ей</w:t>
      </w:r>
      <w:r w:rsidR="005C2150">
        <w:rPr>
          <w:szCs w:val="28"/>
        </w:rPr>
        <w:t xml:space="preserve"> </w:t>
      </w:r>
      <w:r w:rsidR="00217B58">
        <w:rPr>
          <w:szCs w:val="28"/>
        </w:rPr>
        <w:t>173</w:t>
      </w:r>
      <w:r w:rsidR="009471BF">
        <w:rPr>
          <w:szCs w:val="28"/>
        </w:rPr>
        <w:t xml:space="preserve"> </w:t>
      </w:r>
      <w:r>
        <w:rPr>
          <w:szCs w:val="28"/>
        </w:rPr>
        <w:t>Бюджетн</w:t>
      </w:r>
      <w:r w:rsidR="00217B58">
        <w:rPr>
          <w:szCs w:val="28"/>
        </w:rPr>
        <w:t>ого</w:t>
      </w:r>
      <w:r>
        <w:rPr>
          <w:szCs w:val="28"/>
        </w:rPr>
        <w:t xml:space="preserve"> кодекс</w:t>
      </w:r>
      <w:r w:rsidR="00217B58">
        <w:rPr>
          <w:szCs w:val="28"/>
        </w:rPr>
        <w:t>а</w:t>
      </w:r>
      <w:r>
        <w:rPr>
          <w:szCs w:val="28"/>
        </w:rPr>
        <w:t xml:space="preserve"> Российской Федерации, </w:t>
      </w:r>
      <w:r w:rsidR="00F853E2">
        <w:rPr>
          <w:szCs w:val="28"/>
        </w:rPr>
        <w:t>Федеральным законом от 28.06.2014 № 172-ФЗ</w:t>
      </w:r>
      <w:r w:rsidR="00360465">
        <w:rPr>
          <w:szCs w:val="28"/>
        </w:rPr>
        <w:t xml:space="preserve">                                         </w:t>
      </w:r>
      <w:r w:rsidR="00F853E2">
        <w:rPr>
          <w:szCs w:val="28"/>
        </w:rPr>
        <w:t xml:space="preserve">«О стратегическом планировании в Российской Федерации», </w:t>
      </w:r>
      <w:r w:rsidR="003F1CA3" w:rsidRPr="003F1CA3">
        <w:rPr>
          <w:color w:val="000000" w:themeColor="text1"/>
          <w:szCs w:val="28"/>
        </w:rPr>
        <w:t>постановлением Администрации муниципального образования «Город Майкоп» от 29.06.2020 № 569 «О Порядке разработки, корректировки, осуществления мониторинга и контроля реализации прогнозов социально-экономического развития муниципального образования «Город Майкоп» на среднесрочный и долгосрочный периоды</w:t>
      </w:r>
      <w:r w:rsidR="00D77FD7" w:rsidRPr="003F1CA3">
        <w:rPr>
          <w:color w:val="000000" w:themeColor="text1"/>
          <w:szCs w:val="28"/>
        </w:rPr>
        <w:t>»</w:t>
      </w:r>
      <w:r w:rsidR="004A24AE" w:rsidRPr="003F1CA3">
        <w:rPr>
          <w:color w:val="000000" w:themeColor="text1"/>
          <w:szCs w:val="28"/>
        </w:rPr>
        <w:t>,</w:t>
      </w:r>
      <w:r w:rsidR="003468FD" w:rsidRPr="003F1CA3">
        <w:rPr>
          <w:color w:val="000000" w:themeColor="text1"/>
          <w:szCs w:val="28"/>
        </w:rPr>
        <w:t xml:space="preserve"> </w:t>
      </w:r>
      <w:r w:rsidR="00331679" w:rsidRPr="003F1CA3">
        <w:rPr>
          <w:color w:val="000000" w:themeColor="text1"/>
          <w:szCs w:val="28"/>
        </w:rPr>
        <w:t xml:space="preserve">п </w:t>
      </w:r>
      <w:r w:rsidRPr="003F1CA3">
        <w:rPr>
          <w:color w:val="000000" w:themeColor="text1"/>
          <w:szCs w:val="28"/>
        </w:rPr>
        <w:t>о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с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т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а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н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о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в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л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я</w:t>
      </w:r>
      <w:r w:rsidR="00331679" w:rsidRPr="003F1CA3">
        <w:rPr>
          <w:color w:val="000000" w:themeColor="text1"/>
          <w:szCs w:val="28"/>
        </w:rPr>
        <w:t xml:space="preserve"> </w:t>
      </w:r>
      <w:r w:rsidRPr="003F1CA3">
        <w:rPr>
          <w:color w:val="000000" w:themeColor="text1"/>
          <w:szCs w:val="28"/>
        </w:rPr>
        <w:t>ю:</w:t>
      </w:r>
    </w:p>
    <w:p w:rsidR="00AB2CCF" w:rsidRDefault="00295ABC" w:rsidP="007107B8">
      <w:pPr>
        <w:shd w:val="clear" w:color="auto" w:fill="FFFFFF"/>
        <w:ind w:firstLine="709"/>
        <w:jc w:val="both"/>
        <w:rPr>
          <w:szCs w:val="28"/>
        </w:rPr>
      </w:pPr>
      <w:r>
        <w:rPr>
          <w:color w:val="000000"/>
          <w:szCs w:val="28"/>
        </w:rPr>
        <w:tab/>
        <w:t>1.</w:t>
      </w:r>
      <w:r w:rsidR="00210671">
        <w:rPr>
          <w:color w:val="000000"/>
          <w:szCs w:val="28"/>
        </w:rPr>
        <w:t xml:space="preserve"> </w:t>
      </w:r>
      <w:r w:rsidR="00F9531A">
        <w:rPr>
          <w:color w:val="000000"/>
          <w:szCs w:val="28"/>
        </w:rPr>
        <w:t>Одобрить</w:t>
      </w:r>
      <w:r w:rsidR="00EC5B38">
        <w:rPr>
          <w:color w:val="000000"/>
          <w:szCs w:val="28"/>
        </w:rPr>
        <w:t xml:space="preserve"> п</w:t>
      </w:r>
      <w:r w:rsidR="00F9531A">
        <w:rPr>
          <w:color w:val="000000"/>
          <w:szCs w:val="28"/>
        </w:rPr>
        <w:t>рогноз</w:t>
      </w:r>
      <w:r w:rsidR="00F9531A" w:rsidRPr="00F9531A">
        <w:rPr>
          <w:color w:val="000000"/>
          <w:szCs w:val="28"/>
        </w:rPr>
        <w:t xml:space="preserve"> </w:t>
      </w:r>
      <w:r w:rsidR="00F9531A" w:rsidRPr="00110E08">
        <w:rPr>
          <w:color w:val="000000"/>
          <w:szCs w:val="28"/>
        </w:rPr>
        <w:t>социально-экономического развития муниципального образования</w:t>
      </w:r>
      <w:r w:rsidR="00F9531A">
        <w:rPr>
          <w:color w:val="000000"/>
          <w:szCs w:val="28"/>
        </w:rPr>
        <w:t xml:space="preserve"> </w:t>
      </w:r>
      <w:r w:rsidR="00F9531A" w:rsidRPr="00110E08">
        <w:rPr>
          <w:szCs w:val="28"/>
        </w:rPr>
        <w:t>«Город Майкоп»</w:t>
      </w:r>
      <w:r w:rsidR="00F9531A">
        <w:rPr>
          <w:szCs w:val="28"/>
        </w:rPr>
        <w:t xml:space="preserve"> на 20</w:t>
      </w:r>
      <w:r w:rsidR="001D03F9">
        <w:rPr>
          <w:szCs w:val="28"/>
        </w:rPr>
        <w:t>2</w:t>
      </w:r>
      <w:r w:rsidR="00351AE3">
        <w:rPr>
          <w:szCs w:val="28"/>
        </w:rPr>
        <w:t>6</w:t>
      </w:r>
      <w:r w:rsidR="00F853E2">
        <w:rPr>
          <w:szCs w:val="28"/>
        </w:rPr>
        <w:t xml:space="preserve"> год и на плановый период </w:t>
      </w:r>
      <w:r w:rsidR="0066201C">
        <w:rPr>
          <w:szCs w:val="28"/>
        </w:rPr>
        <w:t>20</w:t>
      </w:r>
      <w:r w:rsidR="00336A74">
        <w:rPr>
          <w:szCs w:val="28"/>
        </w:rPr>
        <w:t>2</w:t>
      </w:r>
      <w:r w:rsidR="00351AE3">
        <w:rPr>
          <w:szCs w:val="28"/>
        </w:rPr>
        <w:t>7</w:t>
      </w:r>
      <w:r w:rsidR="0066201C">
        <w:rPr>
          <w:szCs w:val="28"/>
        </w:rPr>
        <w:t xml:space="preserve"> и</w:t>
      </w:r>
      <w:r w:rsidR="00F853E2">
        <w:rPr>
          <w:szCs w:val="28"/>
        </w:rPr>
        <w:t xml:space="preserve"> </w:t>
      </w:r>
      <w:r w:rsidR="00F9531A">
        <w:rPr>
          <w:szCs w:val="28"/>
        </w:rPr>
        <w:t>20</w:t>
      </w:r>
      <w:r w:rsidR="00F853E2">
        <w:rPr>
          <w:szCs w:val="28"/>
        </w:rPr>
        <w:t>2</w:t>
      </w:r>
      <w:r w:rsidR="00351AE3">
        <w:rPr>
          <w:szCs w:val="28"/>
        </w:rPr>
        <w:t>8</w:t>
      </w:r>
      <w:r w:rsidR="00F9531A">
        <w:rPr>
          <w:szCs w:val="28"/>
        </w:rPr>
        <w:t xml:space="preserve"> год</w:t>
      </w:r>
      <w:r w:rsidR="0066201C">
        <w:rPr>
          <w:szCs w:val="28"/>
        </w:rPr>
        <w:t>ов</w:t>
      </w:r>
      <w:r w:rsidR="00D152B4">
        <w:rPr>
          <w:szCs w:val="28"/>
        </w:rPr>
        <w:t xml:space="preserve"> </w:t>
      </w:r>
      <w:r w:rsidR="009343AA">
        <w:rPr>
          <w:szCs w:val="28"/>
        </w:rPr>
        <w:t xml:space="preserve">согласно </w:t>
      </w:r>
      <w:r w:rsidR="00D152B4">
        <w:rPr>
          <w:szCs w:val="28"/>
        </w:rPr>
        <w:t>прил</w:t>
      </w:r>
      <w:r w:rsidR="009343AA">
        <w:rPr>
          <w:szCs w:val="28"/>
        </w:rPr>
        <w:t>ожению к настоящему постановлению</w:t>
      </w:r>
      <w:r w:rsidR="00F853E2">
        <w:rPr>
          <w:szCs w:val="28"/>
        </w:rPr>
        <w:t>.</w:t>
      </w:r>
    </w:p>
    <w:p w:rsidR="003854DD" w:rsidRPr="00360465" w:rsidRDefault="00175913" w:rsidP="00175913">
      <w:pPr>
        <w:ind w:firstLine="720"/>
        <w:jc w:val="both"/>
        <w:rPr>
          <w:color w:val="000000" w:themeColor="text1"/>
          <w:szCs w:val="28"/>
        </w:rPr>
      </w:pPr>
      <w:r w:rsidRPr="00360465">
        <w:rPr>
          <w:rFonts w:eastAsia="Calibri"/>
          <w:color w:val="000000" w:themeColor="text1"/>
          <w:szCs w:val="28"/>
          <w:lang w:eastAsia="en-US"/>
        </w:rPr>
        <w:t>2.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7" w:history="1">
        <w:r w:rsidR="003854DD" w:rsidRPr="00360465">
          <w:rPr>
            <w:rStyle w:val="ac"/>
            <w:rFonts w:eastAsia="Calibri"/>
            <w:color w:val="000000" w:themeColor="text1"/>
            <w:szCs w:val="28"/>
            <w:u w:val="none"/>
            <w:lang w:eastAsia="en-US"/>
          </w:rPr>
          <w:t>https://maikop.ru/munitsipalnaya-pravovaya-baza/</w:t>
        </w:r>
      </w:hyperlink>
      <w:r w:rsidRPr="00360465">
        <w:rPr>
          <w:color w:val="000000" w:themeColor="text1"/>
          <w:szCs w:val="28"/>
        </w:rPr>
        <w:t>).</w:t>
      </w:r>
    </w:p>
    <w:p w:rsidR="00175913" w:rsidRPr="00B72755" w:rsidRDefault="00175913" w:rsidP="00175913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Pr="00B72755">
        <w:rPr>
          <w:rFonts w:eastAsia="Calibri"/>
          <w:szCs w:val="28"/>
          <w:lang w:eastAsia="en-US"/>
        </w:rPr>
        <w:t xml:space="preserve">. </w:t>
      </w:r>
      <w:r>
        <w:rPr>
          <w:rFonts w:eastAsia="Calibri"/>
          <w:szCs w:val="28"/>
          <w:lang w:eastAsia="en-US"/>
        </w:rPr>
        <w:t>Настоящее п</w:t>
      </w:r>
      <w:r w:rsidRPr="00B72755">
        <w:rPr>
          <w:rFonts w:eastAsia="Calibri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295ABC" w:rsidRDefault="00295ABC" w:rsidP="00295AB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854DD" w:rsidRDefault="003854DD" w:rsidP="00295AB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854DD" w:rsidRPr="00A45017" w:rsidRDefault="003854DD" w:rsidP="00295AB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95ABC" w:rsidRDefault="00295ABC" w:rsidP="00295ABC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Глав</w:t>
      </w:r>
      <w:r w:rsidR="00A93E3E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муниципального образования </w:t>
      </w:r>
    </w:p>
    <w:p w:rsidR="00336A74" w:rsidRDefault="00360465" w:rsidP="00892BCB">
      <w:pPr>
        <w:shd w:val="clear" w:color="auto" w:fill="FFFFFF"/>
        <w:rPr>
          <w:color w:val="000000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A3B6AF" wp14:editId="65A41397">
            <wp:simplePos x="0" y="0"/>
            <wp:positionH relativeFrom="margin">
              <wp:posOffset>4370430</wp:posOffset>
            </wp:positionH>
            <wp:positionV relativeFrom="margin">
              <wp:posOffset>9070925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5ABC">
        <w:rPr>
          <w:color w:val="000000"/>
          <w:szCs w:val="28"/>
        </w:rPr>
        <w:t xml:space="preserve">«Город </w:t>
      </w:r>
      <w:proofErr w:type="gramStart"/>
      <w:r w:rsidR="00295ABC">
        <w:rPr>
          <w:color w:val="000000"/>
          <w:szCs w:val="28"/>
        </w:rPr>
        <w:t>Майкоп»</w:t>
      </w:r>
      <w:r w:rsidR="007107B8">
        <w:rPr>
          <w:color w:val="000000"/>
          <w:szCs w:val="28"/>
        </w:rPr>
        <w:t xml:space="preserve">   </w:t>
      </w:r>
      <w:proofErr w:type="gramEnd"/>
      <w:r w:rsidR="007107B8">
        <w:rPr>
          <w:color w:val="000000"/>
          <w:szCs w:val="28"/>
        </w:rPr>
        <w:t xml:space="preserve">           </w:t>
      </w:r>
      <w:r w:rsidR="00892BCB">
        <w:rPr>
          <w:color w:val="000000"/>
          <w:szCs w:val="28"/>
        </w:rPr>
        <w:t xml:space="preserve">                                                     </w:t>
      </w:r>
      <w:r w:rsidR="001A189A">
        <w:rPr>
          <w:color w:val="000000"/>
          <w:szCs w:val="28"/>
        </w:rPr>
        <w:t xml:space="preserve">   </w:t>
      </w:r>
      <w:r w:rsidR="00A93E3E">
        <w:rPr>
          <w:color w:val="000000"/>
          <w:szCs w:val="28"/>
        </w:rPr>
        <w:t>Г</w:t>
      </w:r>
      <w:r w:rsidR="00892BCB">
        <w:rPr>
          <w:color w:val="000000"/>
          <w:szCs w:val="28"/>
        </w:rPr>
        <w:t>.</w:t>
      </w:r>
      <w:r w:rsidR="00A93E3E">
        <w:rPr>
          <w:color w:val="000000"/>
          <w:szCs w:val="28"/>
        </w:rPr>
        <w:t>А</w:t>
      </w:r>
      <w:r w:rsidR="00892BCB">
        <w:rPr>
          <w:color w:val="000000"/>
          <w:szCs w:val="28"/>
        </w:rPr>
        <w:t xml:space="preserve">. </w:t>
      </w:r>
      <w:r w:rsidR="00A93E3E">
        <w:rPr>
          <w:color w:val="000000"/>
          <w:szCs w:val="28"/>
        </w:rPr>
        <w:t>Митрофанов</w:t>
      </w:r>
    </w:p>
    <w:sectPr w:rsidR="00336A74" w:rsidSect="007107B8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64EAF"/>
    <w:multiLevelType w:val="multilevel"/>
    <w:tmpl w:val="530427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1" w15:restartNumberingAfterBreak="0">
    <w:nsid w:val="30A14185"/>
    <w:multiLevelType w:val="hybridMultilevel"/>
    <w:tmpl w:val="345C1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42FC1"/>
    <w:multiLevelType w:val="hybridMultilevel"/>
    <w:tmpl w:val="9502F6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A19E8"/>
    <w:multiLevelType w:val="hybridMultilevel"/>
    <w:tmpl w:val="C70243CC"/>
    <w:lvl w:ilvl="0" w:tplc="391C3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945926"/>
    <w:multiLevelType w:val="hybridMultilevel"/>
    <w:tmpl w:val="39249384"/>
    <w:lvl w:ilvl="0" w:tplc="CEAC2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6935"/>
    <w:rsid w:val="000335ED"/>
    <w:rsid w:val="000358E5"/>
    <w:rsid w:val="00036CD2"/>
    <w:rsid w:val="00041A5D"/>
    <w:rsid w:val="000535B9"/>
    <w:rsid w:val="00056067"/>
    <w:rsid w:val="00097FC2"/>
    <w:rsid w:val="000A2C97"/>
    <w:rsid w:val="000A354D"/>
    <w:rsid w:val="000D20FB"/>
    <w:rsid w:val="000F09BE"/>
    <w:rsid w:val="001006AC"/>
    <w:rsid w:val="00102BAD"/>
    <w:rsid w:val="00106C21"/>
    <w:rsid w:val="00106D18"/>
    <w:rsid w:val="00107FEB"/>
    <w:rsid w:val="00113750"/>
    <w:rsid w:val="00130EB5"/>
    <w:rsid w:val="00143F91"/>
    <w:rsid w:val="00175913"/>
    <w:rsid w:val="001870F7"/>
    <w:rsid w:val="00195A70"/>
    <w:rsid w:val="001A189A"/>
    <w:rsid w:val="001A562C"/>
    <w:rsid w:val="001C1A8A"/>
    <w:rsid w:val="001D03F9"/>
    <w:rsid w:val="001E0A05"/>
    <w:rsid w:val="00210671"/>
    <w:rsid w:val="00212D42"/>
    <w:rsid w:val="00217536"/>
    <w:rsid w:val="00217B58"/>
    <w:rsid w:val="002214F6"/>
    <w:rsid w:val="00234341"/>
    <w:rsid w:val="00250524"/>
    <w:rsid w:val="00252394"/>
    <w:rsid w:val="0025442B"/>
    <w:rsid w:val="00285121"/>
    <w:rsid w:val="00293F31"/>
    <w:rsid w:val="00295ABC"/>
    <w:rsid w:val="002A39F1"/>
    <w:rsid w:val="002A53CF"/>
    <w:rsid w:val="002C6AE1"/>
    <w:rsid w:val="002D6091"/>
    <w:rsid w:val="002E1BAC"/>
    <w:rsid w:val="002E69E7"/>
    <w:rsid w:val="002F0CB0"/>
    <w:rsid w:val="002F410C"/>
    <w:rsid w:val="002F6F17"/>
    <w:rsid w:val="00327416"/>
    <w:rsid w:val="003314D6"/>
    <w:rsid w:val="00331679"/>
    <w:rsid w:val="00336A74"/>
    <w:rsid w:val="003468FD"/>
    <w:rsid w:val="00351AE3"/>
    <w:rsid w:val="00351C72"/>
    <w:rsid w:val="00360465"/>
    <w:rsid w:val="0037261C"/>
    <w:rsid w:val="003854DD"/>
    <w:rsid w:val="003A50F0"/>
    <w:rsid w:val="003A5384"/>
    <w:rsid w:val="003A79AC"/>
    <w:rsid w:val="003D5B8A"/>
    <w:rsid w:val="003F1CA3"/>
    <w:rsid w:val="003F217E"/>
    <w:rsid w:val="003F2274"/>
    <w:rsid w:val="003F46BA"/>
    <w:rsid w:val="00464274"/>
    <w:rsid w:val="004920D0"/>
    <w:rsid w:val="004A24AE"/>
    <w:rsid w:val="004F3CEE"/>
    <w:rsid w:val="004F4E8C"/>
    <w:rsid w:val="00540541"/>
    <w:rsid w:val="00543FE2"/>
    <w:rsid w:val="00544325"/>
    <w:rsid w:val="00546EC7"/>
    <w:rsid w:val="00581258"/>
    <w:rsid w:val="005A688D"/>
    <w:rsid w:val="005C2150"/>
    <w:rsid w:val="005E51DF"/>
    <w:rsid w:val="005F517E"/>
    <w:rsid w:val="00610D6E"/>
    <w:rsid w:val="00620925"/>
    <w:rsid w:val="00624A5C"/>
    <w:rsid w:val="0066201C"/>
    <w:rsid w:val="006765D9"/>
    <w:rsid w:val="00677663"/>
    <w:rsid w:val="0068318B"/>
    <w:rsid w:val="00693720"/>
    <w:rsid w:val="00697E39"/>
    <w:rsid w:val="006A448B"/>
    <w:rsid w:val="006B6BB3"/>
    <w:rsid w:val="006C5785"/>
    <w:rsid w:val="006E7C11"/>
    <w:rsid w:val="006F17B1"/>
    <w:rsid w:val="006F1EDC"/>
    <w:rsid w:val="006F414C"/>
    <w:rsid w:val="00703EFE"/>
    <w:rsid w:val="00704111"/>
    <w:rsid w:val="007107B8"/>
    <w:rsid w:val="007118D0"/>
    <w:rsid w:val="00733511"/>
    <w:rsid w:val="00736A75"/>
    <w:rsid w:val="00752529"/>
    <w:rsid w:val="00757FC9"/>
    <w:rsid w:val="00765017"/>
    <w:rsid w:val="0077701B"/>
    <w:rsid w:val="00784196"/>
    <w:rsid w:val="007A0D28"/>
    <w:rsid w:val="007B1E45"/>
    <w:rsid w:val="007B3CCC"/>
    <w:rsid w:val="007C5FA8"/>
    <w:rsid w:val="007E450D"/>
    <w:rsid w:val="007E64D0"/>
    <w:rsid w:val="007F7798"/>
    <w:rsid w:val="00840526"/>
    <w:rsid w:val="008437CF"/>
    <w:rsid w:val="008808FF"/>
    <w:rsid w:val="00883230"/>
    <w:rsid w:val="00892BCB"/>
    <w:rsid w:val="008A23BD"/>
    <w:rsid w:val="008A3B14"/>
    <w:rsid w:val="008A66E1"/>
    <w:rsid w:val="008D3F3D"/>
    <w:rsid w:val="008E2712"/>
    <w:rsid w:val="008E38D7"/>
    <w:rsid w:val="008E4DAA"/>
    <w:rsid w:val="008F2477"/>
    <w:rsid w:val="00923811"/>
    <w:rsid w:val="00926580"/>
    <w:rsid w:val="00930ADB"/>
    <w:rsid w:val="009343AA"/>
    <w:rsid w:val="009471BF"/>
    <w:rsid w:val="009504E2"/>
    <w:rsid w:val="0095241B"/>
    <w:rsid w:val="009627AC"/>
    <w:rsid w:val="00991C70"/>
    <w:rsid w:val="009A7478"/>
    <w:rsid w:val="009B2762"/>
    <w:rsid w:val="009B6073"/>
    <w:rsid w:val="009B6EC6"/>
    <w:rsid w:val="009E7ECC"/>
    <w:rsid w:val="009F4656"/>
    <w:rsid w:val="00A1741A"/>
    <w:rsid w:val="00A21BBE"/>
    <w:rsid w:val="00A227CA"/>
    <w:rsid w:val="00A51F78"/>
    <w:rsid w:val="00A5422C"/>
    <w:rsid w:val="00A57468"/>
    <w:rsid w:val="00A606D0"/>
    <w:rsid w:val="00A62101"/>
    <w:rsid w:val="00A63F1A"/>
    <w:rsid w:val="00A6423A"/>
    <w:rsid w:val="00A67191"/>
    <w:rsid w:val="00A93E3E"/>
    <w:rsid w:val="00AA4EC5"/>
    <w:rsid w:val="00AA66E5"/>
    <w:rsid w:val="00AA7BFB"/>
    <w:rsid w:val="00AB02D0"/>
    <w:rsid w:val="00AB2CCF"/>
    <w:rsid w:val="00AB6401"/>
    <w:rsid w:val="00AB77C8"/>
    <w:rsid w:val="00AC02F4"/>
    <w:rsid w:val="00AC159C"/>
    <w:rsid w:val="00AF241B"/>
    <w:rsid w:val="00AF2C0C"/>
    <w:rsid w:val="00B055CF"/>
    <w:rsid w:val="00B06F0A"/>
    <w:rsid w:val="00B1115D"/>
    <w:rsid w:val="00B12BE5"/>
    <w:rsid w:val="00B14DCC"/>
    <w:rsid w:val="00B40DB7"/>
    <w:rsid w:val="00B50547"/>
    <w:rsid w:val="00B8144E"/>
    <w:rsid w:val="00B90512"/>
    <w:rsid w:val="00B94AB2"/>
    <w:rsid w:val="00B96CEC"/>
    <w:rsid w:val="00BC04F1"/>
    <w:rsid w:val="00BC7E23"/>
    <w:rsid w:val="00BD1160"/>
    <w:rsid w:val="00BF262D"/>
    <w:rsid w:val="00BF2EA2"/>
    <w:rsid w:val="00BF70B3"/>
    <w:rsid w:val="00C306AF"/>
    <w:rsid w:val="00C54937"/>
    <w:rsid w:val="00C572A1"/>
    <w:rsid w:val="00C73FC9"/>
    <w:rsid w:val="00CA5386"/>
    <w:rsid w:val="00CA59B3"/>
    <w:rsid w:val="00CA7312"/>
    <w:rsid w:val="00CC5C48"/>
    <w:rsid w:val="00CD7828"/>
    <w:rsid w:val="00CE519A"/>
    <w:rsid w:val="00CE5F89"/>
    <w:rsid w:val="00CF4852"/>
    <w:rsid w:val="00CF65E0"/>
    <w:rsid w:val="00D035B0"/>
    <w:rsid w:val="00D152B4"/>
    <w:rsid w:val="00D2022A"/>
    <w:rsid w:val="00D44544"/>
    <w:rsid w:val="00D528B7"/>
    <w:rsid w:val="00D6037F"/>
    <w:rsid w:val="00D7729C"/>
    <w:rsid w:val="00D77FD7"/>
    <w:rsid w:val="00D8164D"/>
    <w:rsid w:val="00D81E32"/>
    <w:rsid w:val="00D8335E"/>
    <w:rsid w:val="00DA2109"/>
    <w:rsid w:val="00DC67C3"/>
    <w:rsid w:val="00DD5ECB"/>
    <w:rsid w:val="00DE066E"/>
    <w:rsid w:val="00DE0D66"/>
    <w:rsid w:val="00DE549B"/>
    <w:rsid w:val="00DF5B90"/>
    <w:rsid w:val="00E0348D"/>
    <w:rsid w:val="00E103D2"/>
    <w:rsid w:val="00E24617"/>
    <w:rsid w:val="00E27102"/>
    <w:rsid w:val="00E32E9F"/>
    <w:rsid w:val="00E3456C"/>
    <w:rsid w:val="00E347B7"/>
    <w:rsid w:val="00E604BC"/>
    <w:rsid w:val="00E63492"/>
    <w:rsid w:val="00E819AB"/>
    <w:rsid w:val="00E81DC5"/>
    <w:rsid w:val="00E821B1"/>
    <w:rsid w:val="00EB21DA"/>
    <w:rsid w:val="00EC5B38"/>
    <w:rsid w:val="00EC7DE0"/>
    <w:rsid w:val="00EF3206"/>
    <w:rsid w:val="00F22D84"/>
    <w:rsid w:val="00F2383E"/>
    <w:rsid w:val="00F640B3"/>
    <w:rsid w:val="00F67F6A"/>
    <w:rsid w:val="00F853E2"/>
    <w:rsid w:val="00F9531A"/>
    <w:rsid w:val="00FC20D3"/>
    <w:rsid w:val="00FD1569"/>
    <w:rsid w:val="00FE2D79"/>
    <w:rsid w:val="00FE4931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B32AE-31B9-42B7-894D-CFC972D5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AC02F4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"/>
    <w:next w:val="a"/>
    <w:link w:val="90"/>
    <w:qFormat/>
    <w:rsid w:val="005F51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7F77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F779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06C21"/>
    <w:pPr>
      <w:spacing w:after="120"/>
    </w:pPr>
  </w:style>
  <w:style w:type="character" w:customStyle="1" w:styleId="a8">
    <w:name w:val="Основной текст Знак"/>
    <w:link w:val="a7"/>
    <w:rsid w:val="00106C21"/>
    <w:rPr>
      <w:sz w:val="28"/>
    </w:rPr>
  </w:style>
  <w:style w:type="paragraph" w:styleId="a9">
    <w:name w:val="header"/>
    <w:basedOn w:val="a"/>
    <w:link w:val="aa"/>
    <w:uiPriority w:val="99"/>
    <w:rsid w:val="00106C2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rsid w:val="00106C21"/>
    <w:rPr>
      <w:sz w:val="28"/>
    </w:rPr>
  </w:style>
  <w:style w:type="paragraph" w:styleId="ab">
    <w:name w:val="List Paragraph"/>
    <w:basedOn w:val="a"/>
    <w:uiPriority w:val="34"/>
    <w:qFormat/>
    <w:rsid w:val="00106C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70">
    <w:name w:val="Заголовок 7 Знак"/>
    <w:link w:val="7"/>
    <w:semiHidden/>
    <w:rsid w:val="00AC02F4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link w:val="9"/>
    <w:rsid w:val="005F517E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6F414C"/>
    <w:rPr>
      <w:b/>
      <w:sz w:val="36"/>
    </w:rPr>
  </w:style>
  <w:style w:type="character" w:styleId="ac">
    <w:name w:val="Hyperlink"/>
    <w:basedOn w:val="a0"/>
    <w:uiPriority w:val="99"/>
    <w:unhideWhenUsed/>
    <w:rsid w:val="00D202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maikop.ru/munitsipalnaya-pravovaya-baz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5ECE-69C3-46F3-BDCB-E85BB718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21</cp:revision>
  <cp:lastPrinted>2025-09-23T08:02:00Z</cp:lastPrinted>
  <dcterms:created xsi:type="dcterms:W3CDTF">2022-07-01T06:58:00Z</dcterms:created>
  <dcterms:modified xsi:type="dcterms:W3CDTF">2025-09-23T08:02:00Z</dcterms:modified>
</cp:coreProperties>
</file>