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B97FB6" w:rsidRDefault="0049047A">
      <w:pPr>
        <w:rPr>
          <w:sz w:val="2"/>
          <w:szCs w:val="2"/>
        </w:rPr>
      </w:pPr>
    </w:p>
    <w:p w:rsidR="00C074DA" w:rsidRPr="002C67F2" w:rsidRDefault="00C074DA">
      <w:pPr>
        <w:rPr>
          <w:sz w:val="2"/>
          <w:szCs w:val="2"/>
        </w:rPr>
      </w:pPr>
    </w:p>
    <w:p w:rsidR="00F905AD" w:rsidRPr="00383283" w:rsidRDefault="00F905AD" w:rsidP="00B7290D">
      <w:pPr>
        <w:rPr>
          <w:sz w:val="2"/>
          <w:szCs w:val="2"/>
        </w:rPr>
      </w:pPr>
    </w:p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309"/>
        <w:gridCol w:w="3933"/>
      </w:tblGrid>
      <w:tr w:rsidR="00B97FB6" w:rsidRPr="00B97FB6" w:rsidTr="00B97FB6">
        <w:trPr>
          <w:trHeight w:val="66"/>
        </w:trPr>
        <w:tc>
          <w:tcPr>
            <w:tcW w:w="38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7FB6" w:rsidRPr="00B97FB6" w:rsidRDefault="00B97FB6" w:rsidP="00B97FB6">
            <w:pPr>
              <w:jc w:val="center"/>
              <w:rPr>
                <w:b/>
                <w:sz w:val="22"/>
              </w:rPr>
            </w:pPr>
            <w:r w:rsidRPr="00B97FB6">
              <w:rPr>
                <w:b/>
                <w:sz w:val="22"/>
              </w:rPr>
              <w:t xml:space="preserve">Администрация муниципального </w:t>
            </w:r>
            <w:r w:rsidRPr="00B97FB6">
              <w:rPr>
                <w:b/>
                <w:sz w:val="22"/>
              </w:rPr>
              <w:br/>
              <w:t>образования «Город Майкоп»</w:t>
            </w:r>
          </w:p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  <w:r w:rsidRPr="00B97FB6">
              <w:rPr>
                <w:b/>
                <w:sz w:val="22"/>
              </w:rPr>
              <w:t>Республики Адыгея</w:t>
            </w:r>
          </w:p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  <w:r w:rsidRPr="00B97FB6">
              <w:rPr>
                <w:b/>
                <w:noProof/>
                <w:sz w:val="20"/>
              </w:rPr>
              <w:drawing>
                <wp:inline distT="0" distB="0" distL="0" distR="0" wp14:anchorId="3FA94BF0" wp14:editId="5CD2FAD2">
                  <wp:extent cx="643890" cy="803275"/>
                  <wp:effectExtent l="0" t="0" r="381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7FB6" w:rsidRPr="00B97FB6" w:rsidRDefault="00B97FB6" w:rsidP="00B97FB6">
            <w:pPr>
              <w:jc w:val="center"/>
              <w:rPr>
                <w:b/>
                <w:sz w:val="22"/>
              </w:rPr>
            </w:pPr>
            <w:proofErr w:type="spellStart"/>
            <w:r w:rsidRPr="00B97FB6">
              <w:rPr>
                <w:b/>
                <w:sz w:val="22"/>
              </w:rPr>
              <w:t>Адыгэ</w:t>
            </w:r>
            <w:proofErr w:type="spellEnd"/>
            <w:r w:rsidR="00920C93">
              <w:rPr>
                <w:b/>
                <w:sz w:val="22"/>
              </w:rPr>
              <w:t xml:space="preserve"> </w:t>
            </w:r>
            <w:proofErr w:type="spellStart"/>
            <w:r w:rsidRPr="00B97FB6">
              <w:rPr>
                <w:b/>
                <w:sz w:val="22"/>
              </w:rPr>
              <w:t>Республикэм</w:t>
            </w:r>
            <w:proofErr w:type="spellEnd"/>
          </w:p>
          <w:p w:rsidR="00B97FB6" w:rsidRPr="00B97FB6" w:rsidRDefault="00920C93" w:rsidP="00B97FB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</w:t>
            </w:r>
            <w:r w:rsidR="00B97FB6" w:rsidRPr="00B97FB6">
              <w:rPr>
                <w:b/>
                <w:sz w:val="22"/>
              </w:rPr>
              <w:t>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 w:rsidR="00B97FB6" w:rsidRPr="00B97FB6">
              <w:rPr>
                <w:b/>
                <w:sz w:val="22"/>
              </w:rPr>
              <w:t>образованиеу</w:t>
            </w:r>
            <w:proofErr w:type="spellEnd"/>
            <w:r w:rsidR="00B97FB6" w:rsidRPr="00B97FB6">
              <w:rPr>
                <w:b/>
                <w:sz w:val="22"/>
              </w:rPr>
              <w:br/>
              <w:t>«</w:t>
            </w:r>
            <w:proofErr w:type="spellStart"/>
            <w:proofErr w:type="gramEnd"/>
            <w:r w:rsidR="00B97FB6" w:rsidRPr="00B97FB6"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 w:rsidR="00B97FB6" w:rsidRPr="00B97FB6">
              <w:rPr>
                <w:b/>
                <w:sz w:val="22"/>
              </w:rPr>
              <w:t>Мыекъуапэ</w:t>
            </w:r>
            <w:proofErr w:type="spellEnd"/>
            <w:r w:rsidR="00B97FB6" w:rsidRPr="00B97FB6">
              <w:rPr>
                <w:b/>
                <w:sz w:val="22"/>
              </w:rPr>
              <w:t xml:space="preserve">» </w:t>
            </w:r>
          </w:p>
          <w:p w:rsidR="00B97FB6" w:rsidRPr="00B97FB6" w:rsidRDefault="00B97FB6" w:rsidP="00B97FB6">
            <w:pPr>
              <w:jc w:val="center"/>
              <w:rPr>
                <w:b/>
                <w:sz w:val="22"/>
              </w:rPr>
            </w:pPr>
            <w:r w:rsidRPr="00B97FB6">
              <w:rPr>
                <w:b/>
                <w:sz w:val="22"/>
              </w:rPr>
              <w:t xml:space="preserve">и </w:t>
            </w:r>
            <w:proofErr w:type="spellStart"/>
            <w:r w:rsidRPr="00B97FB6">
              <w:rPr>
                <w:b/>
                <w:sz w:val="22"/>
              </w:rPr>
              <w:t>Администрацие</w:t>
            </w:r>
            <w:proofErr w:type="spellEnd"/>
          </w:p>
          <w:p w:rsidR="00B97FB6" w:rsidRPr="00B97FB6" w:rsidRDefault="00B97FB6" w:rsidP="00B97FB6">
            <w:pPr>
              <w:keepNext/>
              <w:jc w:val="center"/>
              <w:outlineLvl w:val="1"/>
              <w:rPr>
                <w:b/>
                <w:sz w:val="20"/>
              </w:rPr>
            </w:pPr>
          </w:p>
        </w:tc>
      </w:tr>
    </w:tbl>
    <w:p w:rsidR="00B97FB6" w:rsidRPr="00B97FB6" w:rsidRDefault="00B97FB6" w:rsidP="00B97FB6">
      <w:pPr>
        <w:keepNext/>
        <w:jc w:val="center"/>
        <w:outlineLvl w:val="1"/>
        <w:rPr>
          <w:b/>
          <w:sz w:val="2"/>
          <w:szCs w:val="2"/>
        </w:rPr>
      </w:pPr>
    </w:p>
    <w:p w:rsidR="00B97FB6" w:rsidRPr="00B97FB6" w:rsidRDefault="00B97FB6" w:rsidP="00B97FB6">
      <w:pPr>
        <w:keepNext/>
        <w:jc w:val="center"/>
        <w:outlineLvl w:val="1"/>
        <w:rPr>
          <w:b/>
          <w:sz w:val="20"/>
        </w:rPr>
      </w:pPr>
    </w:p>
    <w:p w:rsidR="00B97FB6" w:rsidRPr="00B97FB6" w:rsidRDefault="00B97FB6" w:rsidP="00B97FB6">
      <w:pPr>
        <w:keepNext/>
        <w:jc w:val="center"/>
        <w:outlineLvl w:val="1"/>
        <w:rPr>
          <w:b/>
          <w:sz w:val="32"/>
        </w:rPr>
      </w:pPr>
      <w:r w:rsidRPr="00B97FB6">
        <w:rPr>
          <w:b/>
          <w:sz w:val="32"/>
        </w:rPr>
        <w:t xml:space="preserve">П О </w:t>
      </w:r>
      <w:r w:rsidR="00665E77">
        <w:rPr>
          <w:b/>
          <w:sz w:val="32"/>
        </w:rPr>
        <w:t>С Т А Н О В Л</w:t>
      </w:r>
      <w:r w:rsidRPr="00B97FB6">
        <w:rPr>
          <w:b/>
          <w:sz w:val="32"/>
        </w:rPr>
        <w:t xml:space="preserve"> Е Н И Е</w:t>
      </w:r>
    </w:p>
    <w:p w:rsidR="00B97FB6" w:rsidRPr="00B97FB6" w:rsidRDefault="00B97FB6" w:rsidP="00B97FB6">
      <w:pPr>
        <w:rPr>
          <w:sz w:val="20"/>
        </w:rPr>
      </w:pPr>
    </w:p>
    <w:p w:rsidR="005D10FC" w:rsidRPr="00607E89" w:rsidRDefault="00225E87" w:rsidP="00B97FB6">
      <w:pPr>
        <w:jc w:val="center"/>
      </w:pPr>
      <w:r>
        <w:rPr>
          <w:szCs w:val="28"/>
        </w:rPr>
        <w:t>о</w:t>
      </w:r>
      <w:r w:rsidR="00B97FB6" w:rsidRPr="00B97FB6">
        <w:rPr>
          <w:szCs w:val="28"/>
        </w:rPr>
        <w:t>т</w:t>
      </w:r>
      <w:r>
        <w:rPr>
          <w:szCs w:val="28"/>
        </w:rPr>
        <w:t xml:space="preserve"> </w:t>
      </w:r>
      <w:bookmarkStart w:id="0" w:name="_GoBack"/>
      <w:r>
        <w:rPr>
          <w:i/>
          <w:szCs w:val="28"/>
          <w:u w:val="single"/>
        </w:rPr>
        <w:t>30.05.2025   № 230</w:t>
      </w:r>
      <w:bookmarkEnd w:id="0"/>
    </w:p>
    <w:p w:rsidR="00B97FB6" w:rsidRDefault="00B97FB6" w:rsidP="00B97FB6">
      <w:pPr>
        <w:jc w:val="center"/>
        <w:rPr>
          <w:szCs w:val="28"/>
        </w:rPr>
      </w:pPr>
      <w:r w:rsidRPr="00B97FB6">
        <w:rPr>
          <w:szCs w:val="28"/>
        </w:rPr>
        <w:t>г. Майкоп</w:t>
      </w:r>
    </w:p>
    <w:p w:rsidR="0051515C" w:rsidRDefault="0051515C" w:rsidP="00F52C14"/>
    <w:p w:rsidR="00FB1754" w:rsidRDefault="00FB1754" w:rsidP="00F52C14"/>
    <w:p w:rsidR="00310DD1" w:rsidRDefault="00310DD1" w:rsidP="00F52C14"/>
    <w:p w:rsidR="008153B6" w:rsidRPr="008153B6" w:rsidRDefault="008153B6" w:rsidP="00D74718">
      <w:pPr>
        <w:widowControl w:val="0"/>
        <w:suppressAutoHyphens/>
        <w:jc w:val="center"/>
      </w:pPr>
      <w:r w:rsidRPr="008153B6">
        <w:rPr>
          <w:b/>
          <w:bCs/>
        </w:rPr>
        <w:t>О внесении изменени</w:t>
      </w:r>
      <w:r w:rsidR="00FB1754">
        <w:rPr>
          <w:b/>
          <w:bCs/>
        </w:rPr>
        <w:t>й</w:t>
      </w:r>
      <w:r w:rsidRPr="008153B6">
        <w:rPr>
          <w:b/>
          <w:bCs/>
        </w:rPr>
        <w:t xml:space="preserve"> в </w:t>
      </w:r>
      <w:r w:rsidR="00652311">
        <w:rPr>
          <w:b/>
          <w:bCs/>
        </w:rPr>
        <w:t>постановление</w:t>
      </w:r>
      <w:r w:rsidRPr="008153B6">
        <w:rPr>
          <w:b/>
          <w:bCs/>
        </w:rPr>
        <w:t xml:space="preserve"> Администрации муниципального образования «Город Майкоп» от </w:t>
      </w:r>
      <w:r w:rsidR="00A160E4">
        <w:rPr>
          <w:b/>
          <w:bCs/>
        </w:rPr>
        <w:t>2</w:t>
      </w:r>
      <w:r w:rsidR="00665E77">
        <w:rPr>
          <w:b/>
          <w:bCs/>
        </w:rPr>
        <w:t>7</w:t>
      </w:r>
      <w:r w:rsidRPr="008153B6">
        <w:rPr>
          <w:b/>
          <w:bCs/>
        </w:rPr>
        <w:t>.</w:t>
      </w:r>
      <w:r w:rsidR="00665E77">
        <w:rPr>
          <w:b/>
          <w:bCs/>
        </w:rPr>
        <w:t>10</w:t>
      </w:r>
      <w:r w:rsidRPr="008153B6">
        <w:rPr>
          <w:b/>
          <w:bCs/>
        </w:rPr>
        <w:t>.20</w:t>
      </w:r>
      <w:r w:rsidR="00665E77">
        <w:rPr>
          <w:b/>
          <w:bCs/>
        </w:rPr>
        <w:t>22</w:t>
      </w:r>
      <w:r w:rsidRPr="008153B6">
        <w:rPr>
          <w:b/>
          <w:bCs/>
        </w:rPr>
        <w:t xml:space="preserve"> №</w:t>
      </w:r>
      <w:r w:rsidR="00A160E4">
        <w:rPr>
          <w:b/>
          <w:bCs/>
        </w:rPr>
        <w:t xml:space="preserve"> </w:t>
      </w:r>
      <w:r w:rsidR="00665E77">
        <w:rPr>
          <w:b/>
          <w:bCs/>
        </w:rPr>
        <w:t>975</w:t>
      </w:r>
      <w:r w:rsidRPr="008153B6">
        <w:rPr>
          <w:b/>
          <w:bCs/>
        </w:rPr>
        <w:t xml:space="preserve"> «</w:t>
      </w:r>
      <w:r w:rsidR="00FE2227">
        <w:rPr>
          <w:b/>
          <w:bCs/>
        </w:rPr>
        <w:t>О</w:t>
      </w:r>
      <w:r w:rsidR="00412D1F">
        <w:rPr>
          <w:b/>
          <w:bCs/>
        </w:rPr>
        <w:t xml:space="preserve">б </w:t>
      </w:r>
      <w:r w:rsidR="00665E77">
        <w:rPr>
          <w:b/>
          <w:bCs/>
        </w:rPr>
        <w:t xml:space="preserve">установлении мер социальной поддержки отдельным </w:t>
      </w:r>
      <w:r w:rsidR="00665E77">
        <w:rPr>
          <w:b/>
          <w:bCs/>
        </w:rPr>
        <w:br/>
        <w:t>категориям граждан</w:t>
      </w:r>
      <w:r w:rsidRPr="008153B6">
        <w:rPr>
          <w:b/>
          <w:szCs w:val="28"/>
        </w:rPr>
        <w:t>»</w:t>
      </w:r>
    </w:p>
    <w:p w:rsidR="0051515C" w:rsidRDefault="0051515C" w:rsidP="009C34A2">
      <w:pPr>
        <w:widowControl w:val="0"/>
        <w:suppressAutoHyphens/>
        <w:spacing w:line="240" w:lineRule="atLeast"/>
        <w:ind w:firstLine="710"/>
        <w:jc w:val="both"/>
        <w:rPr>
          <w:b/>
          <w:bCs/>
        </w:rPr>
      </w:pPr>
    </w:p>
    <w:p w:rsidR="00310DD1" w:rsidRDefault="00310DD1" w:rsidP="009C34A2">
      <w:pPr>
        <w:widowControl w:val="0"/>
        <w:suppressAutoHyphens/>
        <w:spacing w:line="240" w:lineRule="atLeast"/>
        <w:ind w:firstLine="710"/>
        <w:jc w:val="both"/>
        <w:rPr>
          <w:b/>
          <w:bCs/>
        </w:rPr>
      </w:pPr>
    </w:p>
    <w:p w:rsidR="00FB1754" w:rsidRPr="008153B6" w:rsidRDefault="00FB1754" w:rsidP="009C34A2">
      <w:pPr>
        <w:widowControl w:val="0"/>
        <w:suppressAutoHyphens/>
        <w:spacing w:line="240" w:lineRule="atLeast"/>
        <w:ind w:firstLine="710"/>
        <w:jc w:val="both"/>
        <w:rPr>
          <w:b/>
          <w:bCs/>
        </w:rPr>
      </w:pPr>
    </w:p>
    <w:p w:rsidR="00D03B24" w:rsidRDefault="00D03B24" w:rsidP="00D03B2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 целях оказания социальной поддержки отдельным категориям граждан, </w:t>
      </w:r>
      <w:r w:rsidRPr="00E25532">
        <w:rPr>
          <w:color w:val="000000"/>
          <w:szCs w:val="28"/>
          <w:lang w:eastAsia="ar-SA"/>
        </w:rPr>
        <w:t xml:space="preserve">п о с </w:t>
      </w:r>
      <w:proofErr w:type="gramStart"/>
      <w:r w:rsidRPr="00E25532">
        <w:rPr>
          <w:color w:val="000000"/>
          <w:szCs w:val="28"/>
          <w:lang w:eastAsia="ar-SA"/>
        </w:rPr>
        <w:t>т</w:t>
      </w:r>
      <w:proofErr w:type="gramEnd"/>
      <w:r w:rsidRPr="00E25532">
        <w:rPr>
          <w:color w:val="000000"/>
          <w:szCs w:val="28"/>
          <w:lang w:eastAsia="ar-SA"/>
        </w:rPr>
        <w:t xml:space="preserve"> а н о в л я ю</w:t>
      </w:r>
      <w:r>
        <w:rPr>
          <w:szCs w:val="28"/>
        </w:rPr>
        <w:t>:</w:t>
      </w:r>
    </w:p>
    <w:p w:rsidR="00D03B24" w:rsidRPr="00342166" w:rsidRDefault="00D03B24" w:rsidP="00310DD1">
      <w:pPr>
        <w:widowControl w:val="0"/>
        <w:suppressAutoHyphens/>
        <w:ind w:firstLine="709"/>
        <w:jc w:val="both"/>
      </w:pPr>
      <w:r w:rsidRPr="00264E65">
        <w:rPr>
          <w:color w:val="000000"/>
          <w:szCs w:val="28"/>
          <w:lang w:eastAsia="ar-SA"/>
        </w:rPr>
        <w:t xml:space="preserve">1. Внести в постановление </w:t>
      </w:r>
      <w:r>
        <w:rPr>
          <w:color w:val="000000"/>
          <w:szCs w:val="28"/>
          <w:lang w:eastAsia="ar-SA"/>
        </w:rPr>
        <w:t xml:space="preserve">Администрации муниципального образования «Город Майкоп» </w:t>
      </w:r>
      <w:r>
        <w:rPr>
          <w:szCs w:val="28"/>
        </w:rPr>
        <w:t xml:space="preserve">от 27.10.2022 № 975 </w:t>
      </w:r>
      <w:r w:rsidRPr="00264E65">
        <w:rPr>
          <w:color w:val="000000"/>
          <w:szCs w:val="28"/>
          <w:lang w:eastAsia="ar-SA"/>
        </w:rPr>
        <w:t>«</w:t>
      </w:r>
      <w:r w:rsidRPr="00264E65">
        <w:rPr>
          <w:bCs/>
        </w:rPr>
        <w:t>Об установлении мер социальной поддержки отдельным категориям граждан</w:t>
      </w:r>
      <w:r w:rsidRPr="00264E65">
        <w:rPr>
          <w:szCs w:val="28"/>
        </w:rPr>
        <w:t>»</w:t>
      </w:r>
      <w:r w:rsidR="00731CD2">
        <w:rPr>
          <w:szCs w:val="28"/>
        </w:rPr>
        <w:t xml:space="preserve"> </w:t>
      </w:r>
      <w:r w:rsidR="00310DD1">
        <w:rPr>
          <w:szCs w:val="28"/>
        </w:rPr>
        <w:t>(в редакции постановлений Администрации муниципального образования «Город Майкоп»</w:t>
      </w:r>
      <w:r w:rsidR="00731CD2">
        <w:rPr>
          <w:szCs w:val="28"/>
        </w:rPr>
        <w:t xml:space="preserve"> от 17.01.2024 № 17, 14.03.2024</w:t>
      </w:r>
      <w:r>
        <w:rPr>
          <w:szCs w:val="28"/>
        </w:rPr>
        <w:t xml:space="preserve"> </w:t>
      </w:r>
      <w:r w:rsidR="00731CD2">
        <w:rPr>
          <w:szCs w:val="28"/>
        </w:rPr>
        <w:t>№ 204, 21.10.2024 № 874, 29.01.2025 № 24</w:t>
      </w:r>
      <w:r w:rsidR="00310DD1">
        <w:rPr>
          <w:szCs w:val="28"/>
        </w:rPr>
        <w:t>)</w:t>
      </w:r>
      <w:r w:rsidR="00731CD2">
        <w:rPr>
          <w:szCs w:val="28"/>
        </w:rPr>
        <w:t xml:space="preserve"> </w:t>
      </w:r>
      <w:r w:rsidR="002115F8">
        <w:rPr>
          <w:szCs w:val="28"/>
        </w:rPr>
        <w:t>следующие изменения</w:t>
      </w:r>
      <w:r w:rsidRPr="00342166">
        <w:t>:</w:t>
      </w:r>
    </w:p>
    <w:p w:rsidR="002115F8" w:rsidRPr="002115F8" w:rsidRDefault="002115F8" w:rsidP="002115F8">
      <w:pPr>
        <w:suppressAutoHyphens/>
        <w:ind w:firstLine="709"/>
        <w:jc w:val="both"/>
      </w:pPr>
      <w:r w:rsidRPr="002115F8">
        <w:t>1.1</w:t>
      </w:r>
      <w:r w:rsidRPr="00FB1754">
        <w:rPr>
          <w:color w:val="FF0000"/>
        </w:rPr>
        <w:t xml:space="preserve">. </w:t>
      </w:r>
      <w:r w:rsidRPr="00DF7A0C">
        <w:t xml:space="preserve">Подпункт </w:t>
      </w:r>
      <w:r w:rsidR="00DF7A0C" w:rsidRPr="00DF7A0C">
        <w:t>1.</w:t>
      </w:r>
      <w:r w:rsidRPr="00DF7A0C">
        <w:t>2 пункта 1</w:t>
      </w:r>
      <w:r w:rsidRPr="002115F8">
        <w:t xml:space="preserve"> изложить в следующей редакции:</w:t>
      </w:r>
    </w:p>
    <w:p w:rsidR="002115F8" w:rsidRPr="002115F8" w:rsidRDefault="002115F8" w:rsidP="002115F8">
      <w:pPr>
        <w:suppressAutoHyphens/>
        <w:ind w:firstLine="709"/>
        <w:jc w:val="both"/>
      </w:pPr>
      <w:r w:rsidRPr="00DF7A0C">
        <w:t xml:space="preserve">«1.2. </w:t>
      </w:r>
      <w:r w:rsidRPr="002115F8">
        <w:t xml:space="preserve">Первоочередное право на зачисление детей в муниципальные образовательные организации муниципального образования </w:t>
      </w:r>
      <w:r>
        <w:t>«Город Майкоп»</w:t>
      </w:r>
      <w:r w:rsidRPr="002115F8">
        <w:t>, реализующие образовательные программы дошкольного образования, а также первоочередное право на перевод детей в другие наиболее приближенные к месту жительства образовательные организации, реализующие образовательные прог</w:t>
      </w:r>
      <w:r w:rsidR="00FB1754">
        <w:t>раммы дошкольного образования.».</w:t>
      </w:r>
    </w:p>
    <w:p w:rsidR="002115F8" w:rsidRPr="002115F8" w:rsidRDefault="002115F8" w:rsidP="002115F8">
      <w:pPr>
        <w:suppressAutoHyphens/>
        <w:ind w:firstLine="709"/>
        <w:jc w:val="both"/>
      </w:pPr>
      <w:r w:rsidRPr="002115F8">
        <w:t>1.2. Подпункт 2</w:t>
      </w:r>
      <w:r w:rsidR="00FB1754">
        <w:t>)</w:t>
      </w:r>
      <w:r w:rsidRPr="002115F8">
        <w:t xml:space="preserve"> пункта 2 изложить в следующей редакции:</w:t>
      </w:r>
    </w:p>
    <w:p w:rsidR="00D03B24" w:rsidRPr="00342166" w:rsidRDefault="00FB1754" w:rsidP="002115F8">
      <w:pPr>
        <w:suppressAutoHyphens/>
        <w:ind w:firstLine="709"/>
        <w:jc w:val="both"/>
      </w:pPr>
      <w:r w:rsidRPr="00920C93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A8C3AF1" wp14:editId="40BDF349">
            <wp:simplePos x="0" y="0"/>
            <wp:positionH relativeFrom="margin">
              <wp:posOffset>4369373</wp:posOffset>
            </wp:positionH>
            <wp:positionV relativeFrom="bottomMargin">
              <wp:align>top</wp:align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5F8" w:rsidRPr="002115F8">
        <w:t xml:space="preserve">«2) документ, выданный в 2025 году военным комиссариатом или воинской частью по месту службы или войсками национальной гвардии, через единый портал государственных и муниципальных услуг, или через многофункциональные центры предоставления государственных и муниципальных услуг, или непосредственно в федеральном органе, его территориальном органе (подразделении) или подведомственной организации в электронном виде или на бумажном носителе, подтверждающий факт того, что гражданин выполняет задачи специальной военной операции, либо его гибель при выполнении задач специальной военной операции, либо документ о получении ранения (контузии, травмы, </w:t>
      </w:r>
      <w:r w:rsidR="002115F8" w:rsidRPr="002115F8">
        <w:lastRenderedPageBreak/>
        <w:t>увечья), выданный военно-медицинской организацией, либо заключение военно-врачебной комиссии о получении ранения (контузии, травмы, увечья), либо документ, подтверждающий факт признания гражданина безвестно отсутствующим.</w:t>
      </w:r>
      <w:r w:rsidR="00D03B24" w:rsidRPr="00342166">
        <w:t>».</w:t>
      </w:r>
    </w:p>
    <w:p w:rsidR="00D03B24" w:rsidRPr="00920C93" w:rsidRDefault="00731CD2" w:rsidP="00D03B24">
      <w:pPr>
        <w:suppressAutoHyphens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D03B24" w:rsidRPr="00920C93">
        <w:rPr>
          <w:color w:val="000000" w:themeColor="text1"/>
          <w:szCs w:val="28"/>
        </w:rPr>
        <w:t>. Опубликовать настоящее постановление в газете «Майкопские новости»</w:t>
      </w:r>
      <w:r w:rsidR="00EA2FC2" w:rsidRPr="00920C93">
        <w:rPr>
          <w:color w:val="000000" w:themeColor="text1"/>
          <w:szCs w:val="28"/>
        </w:rPr>
        <w:t xml:space="preserve"> (</w:t>
      </w:r>
      <w:hyperlink r:id="rId10" w:tgtFrame="_blank" w:history="1">
        <w:r w:rsidR="00EA2FC2" w:rsidRPr="00920C93">
          <w:rPr>
            <w:rStyle w:val="af0"/>
            <w:color w:val="000000" w:themeColor="text1"/>
            <w:szCs w:val="28"/>
            <w:u w:val="none"/>
          </w:rPr>
          <w:t>https://maykop-news.ru/docs</w:t>
        </w:r>
      </w:hyperlink>
      <w:r w:rsidR="00EA2FC2" w:rsidRPr="00920C93">
        <w:rPr>
          <w:color w:val="000000" w:themeColor="text1"/>
          <w:szCs w:val="28"/>
        </w:rPr>
        <w:t>) и разместить на официальном сайте Администрации муниципального образования «Город Майкоп» (</w:t>
      </w:r>
      <w:hyperlink r:id="rId11" w:tgtFrame="_blank" w:history="1">
        <w:r w:rsidR="00EA2FC2" w:rsidRPr="00920C93">
          <w:rPr>
            <w:rStyle w:val="af0"/>
            <w:color w:val="000000" w:themeColor="text1"/>
            <w:szCs w:val="28"/>
            <w:u w:val="none"/>
          </w:rPr>
          <w:t>https://maikop.ru/munitsipalnaya-pravovaya-baza/</w:t>
        </w:r>
      </w:hyperlink>
      <w:r w:rsidR="00EA2FC2" w:rsidRPr="00920C93">
        <w:rPr>
          <w:color w:val="000000" w:themeColor="text1"/>
          <w:szCs w:val="28"/>
        </w:rPr>
        <w:t>).</w:t>
      </w:r>
    </w:p>
    <w:p w:rsidR="00D03B24" w:rsidRDefault="00731CD2" w:rsidP="00D03B2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="00D03B24">
        <w:rPr>
          <w:szCs w:val="28"/>
        </w:rPr>
        <w:t>. </w:t>
      </w:r>
      <w:r w:rsidR="002115F8">
        <w:rPr>
          <w:szCs w:val="28"/>
        </w:rPr>
        <w:t>П</w:t>
      </w:r>
      <w:r w:rsidR="002115F8" w:rsidRPr="00D90657">
        <w:rPr>
          <w:szCs w:val="28"/>
        </w:rPr>
        <w:t xml:space="preserve">остановление </w:t>
      </w:r>
      <w:r w:rsidR="002115F8" w:rsidRPr="00342166">
        <w:rPr>
          <w:szCs w:val="28"/>
        </w:rPr>
        <w:t>«</w:t>
      </w:r>
      <w:r w:rsidR="002115F8" w:rsidRPr="00342166">
        <w:rPr>
          <w:bCs/>
        </w:rPr>
        <w:t>О внесении изменени</w:t>
      </w:r>
      <w:r w:rsidR="002115F8">
        <w:rPr>
          <w:bCs/>
        </w:rPr>
        <w:t>й</w:t>
      </w:r>
      <w:r w:rsidR="002115F8" w:rsidRPr="00342166">
        <w:rPr>
          <w:bCs/>
        </w:rPr>
        <w:t xml:space="preserve"> в постановление Администрации муниципального образования «Город Майкоп» от 27.10.2022 № 975 «Об установлении мер социальной поддержки отдельным категориям граждан</w:t>
      </w:r>
      <w:r w:rsidR="002115F8">
        <w:rPr>
          <w:szCs w:val="28"/>
        </w:rPr>
        <w:t xml:space="preserve">» </w:t>
      </w:r>
      <w:r w:rsidR="002115F8" w:rsidRPr="00D90657">
        <w:rPr>
          <w:szCs w:val="28"/>
        </w:rPr>
        <w:t xml:space="preserve">вступает </w:t>
      </w:r>
      <w:r w:rsidR="002115F8">
        <w:rPr>
          <w:szCs w:val="28"/>
        </w:rPr>
        <w:t>в силу со дня его официального опубликования и распространяется на правоотношения, возникшие с 01.01.2025</w:t>
      </w:r>
      <w:r w:rsidR="00791579">
        <w:rPr>
          <w:szCs w:val="28"/>
        </w:rPr>
        <w:t>.</w:t>
      </w:r>
    </w:p>
    <w:p w:rsidR="00595DB3" w:rsidRDefault="00595DB3" w:rsidP="00383283"/>
    <w:p w:rsidR="00FB1754" w:rsidRDefault="00FB1754" w:rsidP="00383283"/>
    <w:p w:rsidR="00FB1754" w:rsidRDefault="00FB1754" w:rsidP="00383283"/>
    <w:p w:rsidR="00383283" w:rsidRDefault="00383283" w:rsidP="00383283">
      <w:r>
        <w:t>Глав</w:t>
      </w:r>
      <w:r w:rsidR="00791579">
        <w:t>а</w:t>
      </w:r>
      <w:r w:rsidR="006D5C25">
        <w:t xml:space="preserve"> </w:t>
      </w:r>
      <w:r>
        <w:t xml:space="preserve">муниципального образования </w:t>
      </w:r>
    </w:p>
    <w:p w:rsidR="006D5C25" w:rsidRPr="0096546B" w:rsidRDefault="00383283" w:rsidP="009C34A2">
      <w:r>
        <w:t xml:space="preserve">«Город </w:t>
      </w:r>
      <w:proofErr w:type="gramStart"/>
      <w:r>
        <w:t xml:space="preserve">Майкоп»   </w:t>
      </w:r>
      <w:proofErr w:type="gramEnd"/>
      <w:r>
        <w:t xml:space="preserve">                                               </w:t>
      </w:r>
      <w:r w:rsidR="006D5C25">
        <w:t xml:space="preserve">       </w:t>
      </w:r>
      <w:r w:rsidR="00823B52">
        <w:t xml:space="preserve">       </w:t>
      </w:r>
      <w:r w:rsidR="006D5C25">
        <w:t xml:space="preserve">    </w:t>
      </w:r>
      <w:r w:rsidR="00D53BA1">
        <w:t xml:space="preserve"> </w:t>
      </w:r>
      <w:r w:rsidR="00595DB3">
        <w:t xml:space="preserve"> Г</w:t>
      </w:r>
      <w:r w:rsidR="00791579">
        <w:t>.</w:t>
      </w:r>
      <w:r w:rsidR="00595DB3">
        <w:t>А</w:t>
      </w:r>
      <w:r w:rsidR="00823B52">
        <w:t xml:space="preserve">. </w:t>
      </w:r>
      <w:r w:rsidR="00791579">
        <w:t>Митрофанов</w:t>
      </w:r>
    </w:p>
    <w:sectPr w:rsidR="006D5C25" w:rsidRPr="0096546B" w:rsidSect="00920C93">
      <w:headerReference w:type="default" r:id="rId12"/>
      <w:pgSz w:w="11906" w:h="16838" w:code="9"/>
      <w:pgMar w:top="851" w:right="1134" w:bottom="1134" w:left="1701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7A" w:rsidRDefault="0049047A" w:rsidP="00BE3788">
      <w:r>
        <w:separator/>
      </w:r>
    </w:p>
  </w:endnote>
  <w:endnote w:type="continuationSeparator" w:id="0">
    <w:p w:rsidR="0049047A" w:rsidRDefault="0049047A" w:rsidP="00B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7A" w:rsidRDefault="0049047A" w:rsidP="00BE3788">
      <w:r>
        <w:separator/>
      </w:r>
    </w:p>
  </w:footnote>
  <w:footnote w:type="continuationSeparator" w:id="0">
    <w:p w:rsidR="0049047A" w:rsidRDefault="0049047A" w:rsidP="00BE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E9" w:rsidRDefault="00F37A53">
    <w:pPr>
      <w:pStyle w:val="aa"/>
      <w:jc w:val="center"/>
    </w:pPr>
    <w:r>
      <w:fldChar w:fldCharType="begin"/>
    </w:r>
    <w:r w:rsidR="00282AE9">
      <w:instrText>PAGE   \* MERGEFORMAT</w:instrText>
    </w:r>
    <w:r>
      <w:fldChar w:fldCharType="separate"/>
    </w:r>
    <w:r w:rsidR="00225E8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59FD"/>
    <w:rsid w:val="00015A1C"/>
    <w:rsid w:val="000207E3"/>
    <w:rsid w:val="00024037"/>
    <w:rsid w:val="00026041"/>
    <w:rsid w:val="00026D5B"/>
    <w:rsid w:val="00027C06"/>
    <w:rsid w:val="00035401"/>
    <w:rsid w:val="0003637B"/>
    <w:rsid w:val="00037BF9"/>
    <w:rsid w:val="00041F96"/>
    <w:rsid w:val="00042996"/>
    <w:rsid w:val="000432F9"/>
    <w:rsid w:val="000561D4"/>
    <w:rsid w:val="0007703C"/>
    <w:rsid w:val="00097220"/>
    <w:rsid w:val="00097F81"/>
    <w:rsid w:val="000A023D"/>
    <w:rsid w:val="000A2121"/>
    <w:rsid w:val="000A27D4"/>
    <w:rsid w:val="000A3C5C"/>
    <w:rsid w:val="000A7945"/>
    <w:rsid w:val="000C2DBE"/>
    <w:rsid w:val="000C37EF"/>
    <w:rsid w:val="000C42B4"/>
    <w:rsid w:val="000C435D"/>
    <w:rsid w:val="000D4BDE"/>
    <w:rsid w:val="000E36C8"/>
    <w:rsid w:val="000E42F0"/>
    <w:rsid w:val="000E6C1E"/>
    <w:rsid w:val="000F07BA"/>
    <w:rsid w:val="000F268B"/>
    <w:rsid w:val="000F6094"/>
    <w:rsid w:val="00116A25"/>
    <w:rsid w:val="001247E5"/>
    <w:rsid w:val="00147E37"/>
    <w:rsid w:val="00152114"/>
    <w:rsid w:val="00153F0D"/>
    <w:rsid w:val="001570AD"/>
    <w:rsid w:val="0016068A"/>
    <w:rsid w:val="00161066"/>
    <w:rsid w:val="001659BC"/>
    <w:rsid w:val="0017351D"/>
    <w:rsid w:val="001745ED"/>
    <w:rsid w:val="001747C6"/>
    <w:rsid w:val="00176E90"/>
    <w:rsid w:val="00185BDD"/>
    <w:rsid w:val="00187046"/>
    <w:rsid w:val="001879C8"/>
    <w:rsid w:val="00193A02"/>
    <w:rsid w:val="001A080C"/>
    <w:rsid w:val="001A179F"/>
    <w:rsid w:val="001A269A"/>
    <w:rsid w:val="001A367C"/>
    <w:rsid w:val="001A3979"/>
    <w:rsid w:val="001A4B83"/>
    <w:rsid w:val="001B6359"/>
    <w:rsid w:val="001C1E64"/>
    <w:rsid w:val="001D6248"/>
    <w:rsid w:val="001D709B"/>
    <w:rsid w:val="001F1B0A"/>
    <w:rsid w:val="001F4E41"/>
    <w:rsid w:val="00205B1F"/>
    <w:rsid w:val="0020734C"/>
    <w:rsid w:val="002115F8"/>
    <w:rsid w:val="0021315A"/>
    <w:rsid w:val="002228AA"/>
    <w:rsid w:val="002234D1"/>
    <w:rsid w:val="00223D90"/>
    <w:rsid w:val="00225E87"/>
    <w:rsid w:val="00226B17"/>
    <w:rsid w:val="0024278D"/>
    <w:rsid w:val="00243099"/>
    <w:rsid w:val="00245EC5"/>
    <w:rsid w:val="00247892"/>
    <w:rsid w:val="00261D72"/>
    <w:rsid w:val="00264E65"/>
    <w:rsid w:val="002708E7"/>
    <w:rsid w:val="002720F4"/>
    <w:rsid w:val="00273B90"/>
    <w:rsid w:val="002776EC"/>
    <w:rsid w:val="00282AE9"/>
    <w:rsid w:val="0028670E"/>
    <w:rsid w:val="0029088F"/>
    <w:rsid w:val="002936BB"/>
    <w:rsid w:val="002A20C9"/>
    <w:rsid w:val="002A48DE"/>
    <w:rsid w:val="002A5B75"/>
    <w:rsid w:val="002A65A5"/>
    <w:rsid w:val="002A6DD7"/>
    <w:rsid w:val="002B50FA"/>
    <w:rsid w:val="002C1B88"/>
    <w:rsid w:val="002C262F"/>
    <w:rsid w:val="002C67F2"/>
    <w:rsid w:val="002C6B00"/>
    <w:rsid w:val="002C74A6"/>
    <w:rsid w:val="002D1723"/>
    <w:rsid w:val="002D4DA4"/>
    <w:rsid w:val="002D4FC2"/>
    <w:rsid w:val="002E3031"/>
    <w:rsid w:val="002E745B"/>
    <w:rsid w:val="002F14A1"/>
    <w:rsid w:val="00306A95"/>
    <w:rsid w:val="00310DD1"/>
    <w:rsid w:val="0031646E"/>
    <w:rsid w:val="003178B8"/>
    <w:rsid w:val="00326063"/>
    <w:rsid w:val="00340927"/>
    <w:rsid w:val="00341FC9"/>
    <w:rsid w:val="00347184"/>
    <w:rsid w:val="003474C4"/>
    <w:rsid w:val="00350666"/>
    <w:rsid w:val="00360859"/>
    <w:rsid w:val="00360CDE"/>
    <w:rsid w:val="0036166B"/>
    <w:rsid w:val="00362D58"/>
    <w:rsid w:val="00372E15"/>
    <w:rsid w:val="00373007"/>
    <w:rsid w:val="0037706C"/>
    <w:rsid w:val="0038292C"/>
    <w:rsid w:val="00383283"/>
    <w:rsid w:val="00395F2F"/>
    <w:rsid w:val="003965F0"/>
    <w:rsid w:val="003C5E81"/>
    <w:rsid w:val="003D0FB4"/>
    <w:rsid w:val="003D287D"/>
    <w:rsid w:val="003D68A5"/>
    <w:rsid w:val="003E03A9"/>
    <w:rsid w:val="003E20E7"/>
    <w:rsid w:val="003E297C"/>
    <w:rsid w:val="003E4110"/>
    <w:rsid w:val="003F4249"/>
    <w:rsid w:val="003F55D8"/>
    <w:rsid w:val="00404D1E"/>
    <w:rsid w:val="00412D1F"/>
    <w:rsid w:val="00417C34"/>
    <w:rsid w:val="00421A7C"/>
    <w:rsid w:val="004311E0"/>
    <w:rsid w:val="0043211B"/>
    <w:rsid w:val="00433E5D"/>
    <w:rsid w:val="00434383"/>
    <w:rsid w:val="004368FC"/>
    <w:rsid w:val="00440B45"/>
    <w:rsid w:val="00450092"/>
    <w:rsid w:val="00452CF3"/>
    <w:rsid w:val="004565E5"/>
    <w:rsid w:val="00457E91"/>
    <w:rsid w:val="00464E77"/>
    <w:rsid w:val="00470BB6"/>
    <w:rsid w:val="00471C1E"/>
    <w:rsid w:val="00475E1E"/>
    <w:rsid w:val="0047624D"/>
    <w:rsid w:val="004767F6"/>
    <w:rsid w:val="0048168C"/>
    <w:rsid w:val="0049047A"/>
    <w:rsid w:val="004923D1"/>
    <w:rsid w:val="00493F66"/>
    <w:rsid w:val="00496835"/>
    <w:rsid w:val="004A117F"/>
    <w:rsid w:val="004A27E4"/>
    <w:rsid w:val="004B32EA"/>
    <w:rsid w:val="004C6D44"/>
    <w:rsid w:val="004C747D"/>
    <w:rsid w:val="004D373A"/>
    <w:rsid w:val="004D3FFF"/>
    <w:rsid w:val="004E7A48"/>
    <w:rsid w:val="004F5F37"/>
    <w:rsid w:val="00506821"/>
    <w:rsid w:val="00507CA1"/>
    <w:rsid w:val="00510F6A"/>
    <w:rsid w:val="0051515C"/>
    <w:rsid w:val="00524DF8"/>
    <w:rsid w:val="00525126"/>
    <w:rsid w:val="005332AC"/>
    <w:rsid w:val="00534BB5"/>
    <w:rsid w:val="005415DD"/>
    <w:rsid w:val="005416FC"/>
    <w:rsid w:val="0054785D"/>
    <w:rsid w:val="0055340F"/>
    <w:rsid w:val="00553972"/>
    <w:rsid w:val="00555332"/>
    <w:rsid w:val="0055788C"/>
    <w:rsid w:val="0056125F"/>
    <w:rsid w:val="005640AE"/>
    <w:rsid w:val="0057163C"/>
    <w:rsid w:val="005719A2"/>
    <w:rsid w:val="00583519"/>
    <w:rsid w:val="005949F3"/>
    <w:rsid w:val="00595DB3"/>
    <w:rsid w:val="00596827"/>
    <w:rsid w:val="00597B16"/>
    <w:rsid w:val="005A1D36"/>
    <w:rsid w:val="005A2A50"/>
    <w:rsid w:val="005A700F"/>
    <w:rsid w:val="005B1617"/>
    <w:rsid w:val="005B3F3E"/>
    <w:rsid w:val="005B4DBB"/>
    <w:rsid w:val="005B790D"/>
    <w:rsid w:val="005C5D8E"/>
    <w:rsid w:val="005D10FC"/>
    <w:rsid w:val="005D1136"/>
    <w:rsid w:val="005D5922"/>
    <w:rsid w:val="005E6EDE"/>
    <w:rsid w:val="005F0477"/>
    <w:rsid w:val="00607AFD"/>
    <w:rsid w:val="00607E89"/>
    <w:rsid w:val="006220B9"/>
    <w:rsid w:val="00623995"/>
    <w:rsid w:val="0062452F"/>
    <w:rsid w:val="006263E1"/>
    <w:rsid w:val="006306E8"/>
    <w:rsid w:val="00652311"/>
    <w:rsid w:val="00657474"/>
    <w:rsid w:val="00661A97"/>
    <w:rsid w:val="00665E77"/>
    <w:rsid w:val="00670973"/>
    <w:rsid w:val="00670CC9"/>
    <w:rsid w:val="00670E03"/>
    <w:rsid w:val="00672D1B"/>
    <w:rsid w:val="00675946"/>
    <w:rsid w:val="006766EC"/>
    <w:rsid w:val="00685B71"/>
    <w:rsid w:val="00687E46"/>
    <w:rsid w:val="00691437"/>
    <w:rsid w:val="006940CF"/>
    <w:rsid w:val="00694DBB"/>
    <w:rsid w:val="006951D3"/>
    <w:rsid w:val="00696B10"/>
    <w:rsid w:val="00696DBE"/>
    <w:rsid w:val="006A1514"/>
    <w:rsid w:val="006A7DE8"/>
    <w:rsid w:val="006B38DD"/>
    <w:rsid w:val="006B62EC"/>
    <w:rsid w:val="006C408B"/>
    <w:rsid w:val="006C4765"/>
    <w:rsid w:val="006D579D"/>
    <w:rsid w:val="006D5C25"/>
    <w:rsid w:val="006D6E3C"/>
    <w:rsid w:val="006E3292"/>
    <w:rsid w:val="006F1BBF"/>
    <w:rsid w:val="006F613B"/>
    <w:rsid w:val="00700808"/>
    <w:rsid w:val="00704409"/>
    <w:rsid w:val="00706A65"/>
    <w:rsid w:val="00715A9E"/>
    <w:rsid w:val="00731CD2"/>
    <w:rsid w:val="00733773"/>
    <w:rsid w:val="00734BB8"/>
    <w:rsid w:val="007403AB"/>
    <w:rsid w:val="00743D5F"/>
    <w:rsid w:val="00745A2B"/>
    <w:rsid w:val="00754C70"/>
    <w:rsid w:val="007573AF"/>
    <w:rsid w:val="007600CD"/>
    <w:rsid w:val="00763439"/>
    <w:rsid w:val="00764659"/>
    <w:rsid w:val="00764976"/>
    <w:rsid w:val="0077141F"/>
    <w:rsid w:val="0078148C"/>
    <w:rsid w:val="00790D1B"/>
    <w:rsid w:val="00791579"/>
    <w:rsid w:val="00792E79"/>
    <w:rsid w:val="00796856"/>
    <w:rsid w:val="007A507D"/>
    <w:rsid w:val="007B10A0"/>
    <w:rsid w:val="007B59EB"/>
    <w:rsid w:val="007D04EC"/>
    <w:rsid w:val="007D1963"/>
    <w:rsid w:val="007D4057"/>
    <w:rsid w:val="007E168F"/>
    <w:rsid w:val="007E2C8E"/>
    <w:rsid w:val="007E3FCB"/>
    <w:rsid w:val="007E5B40"/>
    <w:rsid w:val="007E7B51"/>
    <w:rsid w:val="007F0E8A"/>
    <w:rsid w:val="007F50E4"/>
    <w:rsid w:val="008021F4"/>
    <w:rsid w:val="008070A8"/>
    <w:rsid w:val="00812CA2"/>
    <w:rsid w:val="008153B6"/>
    <w:rsid w:val="00817D43"/>
    <w:rsid w:val="00823B52"/>
    <w:rsid w:val="00824812"/>
    <w:rsid w:val="00825563"/>
    <w:rsid w:val="00831F92"/>
    <w:rsid w:val="008326FA"/>
    <w:rsid w:val="00835566"/>
    <w:rsid w:val="008371B9"/>
    <w:rsid w:val="00841CFC"/>
    <w:rsid w:val="00855CCC"/>
    <w:rsid w:val="008603EB"/>
    <w:rsid w:val="00861CB7"/>
    <w:rsid w:val="00863B28"/>
    <w:rsid w:val="00866249"/>
    <w:rsid w:val="00872D50"/>
    <w:rsid w:val="00873E3E"/>
    <w:rsid w:val="00876190"/>
    <w:rsid w:val="00877F16"/>
    <w:rsid w:val="00883896"/>
    <w:rsid w:val="00892469"/>
    <w:rsid w:val="008973CE"/>
    <w:rsid w:val="008A270B"/>
    <w:rsid w:val="008A5A70"/>
    <w:rsid w:val="008A5F47"/>
    <w:rsid w:val="008B3289"/>
    <w:rsid w:val="008B708D"/>
    <w:rsid w:val="008C2AFC"/>
    <w:rsid w:val="008C363E"/>
    <w:rsid w:val="008C4C60"/>
    <w:rsid w:val="008D5D40"/>
    <w:rsid w:val="008D6C64"/>
    <w:rsid w:val="008E3311"/>
    <w:rsid w:val="008E68C8"/>
    <w:rsid w:val="008E73BE"/>
    <w:rsid w:val="008F7B0D"/>
    <w:rsid w:val="009009D0"/>
    <w:rsid w:val="009023F6"/>
    <w:rsid w:val="0091326D"/>
    <w:rsid w:val="009165FE"/>
    <w:rsid w:val="00920971"/>
    <w:rsid w:val="00920C93"/>
    <w:rsid w:val="00921214"/>
    <w:rsid w:val="009245F1"/>
    <w:rsid w:val="009253DC"/>
    <w:rsid w:val="00931268"/>
    <w:rsid w:val="00937FEE"/>
    <w:rsid w:val="00940565"/>
    <w:rsid w:val="0094174A"/>
    <w:rsid w:val="009504F3"/>
    <w:rsid w:val="00951A09"/>
    <w:rsid w:val="00954934"/>
    <w:rsid w:val="0096307B"/>
    <w:rsid w:val="0096546B"/>
    <w:rsid w:val="00967463"/>
    <w:rsid w:val="009742FF"/>
    <w:rsid w:val="00974D3E"/>
    <w:rsid w:val="00983DE6"/>
    <w:rsid w:val="00991E25"/>
    <w:rsid w:val="00993E2F"/>
    <w:rsid w:val="009948B8"/>
    <w:rsid w:val="009B2585"/>
    <w:rsid w:val="009B2943"/>
    <w:rsid w:val="009B2AA3"/>
    <w:rsid w:val="009B47E9"/>
    <w:rsid w:val="009B7BB3"/>
    <w:rsid w:val="009C34A2"/>
    <w:rsid w:val="009D1105"/>
    <w:rsid w:val="00A00C55"/>
    <w:rsid w:val="00A01C38"/>
    <w:rsid w:val="00A04D47"/>
    <w:rsid w:val="00A06274"/>
    <w:rsid w:val="00A160E4"/>
    <w:rsid w:val="00A20931"/>
    <w:rsid w:val="00A2220E"/>
    <w:rsid w:val="00A330F5"/>
    <w:rsid w:val="00A41791"/>
    <w:rsid w:val="00A50887"/>
    <w:rsid w:val="00A536F2"/>
    <w:rsid w:val="00A55905"/>
    <w:rsid w:val="00A6067C"/>
    <w:rsid w:val="00A63BCE"/>
    <w:rsid w:val="00A66F66"/>
    <w:rsid w:val="00A71A94"/>
    <w:rsid w:val="00A71D16"/>
    <w:rsid w:val="00A7527D"/>
    <w:rsid w:val="00A92EEE"/>
    <w:rsid w:val="00A9539F"/>
    <w:rsid w:val="00AA1E4A"/>
    <w:rsid w:val="00AA26D2"/>
    <w:rsid w:val="00AB34E4"/>
    <w:rsid w:val="00AB4293"/>
    <w:rsid w:val="00AB6693"/>
    <w:rsid w:val="00AE4530"/>
    <w:rsid w:val="00AE5840"/>
    <w:rsid w:val="00AE6FA2"/>
    <w:rsid w:val="00AE7332"/>
    <w:rsid w:val="00AF0525"/>
    <w:rsid w:val="00AF0993"/>
    <w:rsid w:val="00AF42BD"/>
    <w:rsid w:val="00AF55CB"/>
    <w:rsid w:val="00B01055"/>
    <w:rsid w:val="00B032F8"/>
    <w:rsid w:val="00B07342"/>
    <w:rsid w:val="00B07730"/>
    <w:rsid w:val="00B1035B"/>
    <w:rsid w:val="00B15F5E"/>
    <w:rsid w:val="00B15FC5"/>
    <w:rsid w:val="00B2437F"/>
    <w:rsid w:val="00B30BB0"/>
    <w:rsid w:val="00B3102B"/>
    <w:rsid w:val="00B331E5"/>
    <w:rsid w:val="00B33384"/>
    <w:rsid w:val="00B37E3C"/>
    <w:rsid w:val="00B400C2"/>
    <w:rsid w:val="00B42FF8"/>
    <w:rsid w:val="00B44873"/>
    <w:rsid w:val="00B47CA1"/>
    <w:rsid w:val="00B50418"/>
    <w:rsid w:val="00B50A13"/>
    <w:rsid w:val="00B50CDF"/>
    <w:rsid w:val="00B516FF"/>
    <w:rsid w:val="00B53CB5"/>
    <w:rsid w:val="00B54714"/>
    <w:rsid w:val="00B607D3"/>
    <w:rsid w:val="00B608B9"/>
    <w:rsid w:val="00B636A6"/>
    <w:rsid w:val="00B720FA"/>
    <w:rsid w:val="00B7290D"/>
    <w:rsid w:val="00B74A19"/>
    <w:rsid w:val="00B84C5F"/>
    <w:rsid w:val="00B8763A"/>
    <w:rsid w:val="00B96B26"/>
    <w:rsid w:val="00B97FB6"/>
    <w:rsid w:val="00BA089B"/>
    <w:rsid w:val="00BA2A52"/>
    <w:rsid w:val="00BA4C19"/>
    <w:rsid w:val="00BB6B86"/>
    <w:rsid w:val="00BC2F32"/>
    <w:rsid w:val="00BC3A3E"/>
    <w:rsid w:val="00BD0A42"/>
    <w:rsid w:val="00BE3113"/>
    <w:rsid w:val="00BE314A"/>
    <w:rsid w:val="00BE3788"/>
    <w:rsid w:val="00BE6DC5"/>
    <w:rsid w:val="00BF292D"/>
    <w:rsid w:val="00BF7A6C"/>
    <w:rsid w:val="00C04C2B"/>
    <w:rsid w:val="00C074DA"/>
    <w:rsid w:val="00C0765F"/>
    <w:rsid w:val="00C1527B"/>
    <w:rsid w:val="00C27341"/>
    <w:rsid w:val="00C32349"/>
    <w:rsid w:val="00C432B6"/>
    <w:rsid w:val="00C53328"/>
    <w:rsid w:val="00C60832"/>
    <w:rsid w:val="00C70D45"/>
    <w:rsid w:val="00C73C27"/>
    <w:rsid w:val="00C810A0"/>
    <w:rsid w:val="00C949C6"/>
    <w:rsid w:val="00C97AAB"/>
    <w:rsid w:val="00CA1D65"/>
    <w:rsid w:val="00CC3C6C"/>
    <w:rsid w:val="00CD0429"/>
    <w:rsid w:val="00CD2BA5"/>
    <w:rsid w:val="00CD49E0"/>
    <w:rsid w:val="00CE3C5E"/>
    <w:rsid w:val="00CF0E34"/>
    <w:rsid w:val="00D03B24"/>
    <w:rsid w:val="00D2786D"/>
    <w:rsid w:val="00D30B22"/>
    <w:rsid w:val="00D33D39"/>
    <w:rsid w:val="00D53BA1"/>
    <w:rsid w:val="00D56C41"/>
    <w:rsid w:val="00D572DC"/>
    <w:rsid w:val="00D61E27"/>
    <w:rsid w:val="00D62EAB"/>
    <w:rsid w:val="00D6599C"/>
    <w:rsid w:val="00D65AFB"/>
    <w:rsid w:val="00D74718"/>
    <w:rsid w:val="00D75E0C"/>
    <w:rsid w:val="00D87116"/>
    <w:rsid w:val="00D8749F"/>
    <w:rsid w:val="00DB16ED"/>
    <w:rsid w:val="00DB43DF"/>
    <w:rsid w:val="00DB7A38"/>
    <w:rsid w:val="00DC125A"/>
    <w:rsid w:val="00DC6448"/>
    <w:rsid w:val="00DD6D94"/>
    <w:rsid w:val="00DF122C"/>
    <w:rsid w:val="00DF7A0C"/>
    <w:rsid w:val="00E02650"/>
    <w:rsid w:val="00E0455A"/>
    <w:rsid w:val="00E07F1E"/>
    <w:rsid w:val="00E10394"/>
    <w:rsid w:val="00E1415C"/>
    <w:rsid w:val="00E146AE"/>
    <w:rsid w:val="00E15637"/>
    <w:rsid w:val="00E156A6"/>
    <w:rsid w:val="00E22818"/>
    <w:rsid w:val="00E230AD"/>
    <w:rsid w:val="00E371D6"/>
    <w:rsid w:val="00E37A27"/>
    <w:rsid w:val="00E37DDD"/>
    <w:rsid w:val="00E511BD"/>
    <w:rsid w:val="00E5229D"/>
    <w:rsid w:val="00E557DA"/>
    <w:rsid w:val="00E65F75"/>
    <w:rsid w:val="00E74973"/>
    <w:rsid w:val="00E76C5F"/>
    <w:rsid w:val="00E8480A"/>
    <w:rsid w:val="00E87E4E"/>
    <w:rsid w:val="00E9002D"/>
    <w:rsid w:val="00E91936"/>
    <w:rsid w:val="00E93E9E"/>
    <w:rsid w:val="00E95191"/>
    <w:rsid w:val="00EA2BF3"/>
    <w:rsid w:val="00EA2FC2"/>
    <w:rsid w:val="00EA3787"/>
    <w:rsid w:val="00EA39D6"/>
    <w:rsid w:val="00EA54F2"/>
    <w:rsid w:val="00EA66A8"/>
    <w:rsid w:val="00EB3126"/>
    <w:rsid w:val="00EC776E"/>
    <w:rsid w:val="00ED1C26"/>
    <w:rsid w:val="00ED7442"/>
    <w:rsid w:val="00EE7129"/>
    <w:rsid w:val="00EE71BF"/>
    <w:rsid w:val="00EF1D00"/>
    <w:rsid w:val="00EF238E"/>
    <w:rsid w:val="00EF7001"/>
    <w:rsid w:val="00F03D1A"/>
    <w:rsid w:val="00F0443B"/>
    <w:rsid w:val="00F133B2"/>
    <w:rsid w:val="00F1353D"/>
    <w:rsid w:val="00F30445"/>
    <w:rsid w:val="00F332AA"/>
    <w:rsid w:val="00F37A53"/>
    <w:rsid w:val="00F47F47"/>
    <w:rsid w:val="00F52C14"/>
    <w:rsid w:val="00F531C9"/>
    <w:rsid w:val="00F53292"/>
    <w:rsid w:val="00F577BF"/>
    <w:rsid w:val="00F81B0F"/>
    <w:rsid w:val="00F86EA7"/>
    <w:rsid w:val="00F905AD"/>
    <w:rsid w:val="00F9397A"/>
    <w:rsid w:val="00F97696"/>
    <w:rsid w:val="00FB1754"/>
    <w:rsid w:val="00FB6743"/>
    <w:rsid w:val="00FC2F0B"/>
    <w:rsid w:val="00FC38AB"/>
    <w:rsid w:val="00FC671D"/>
    <w:rsid w:val="00FC7397"/>
    <w:rsid w:val="00FD41CF"/>
    <w:rsid w:val="00FD59CA"/>
    <w:rsid w:val="00FD6253"/>
    <w:rsid w:val="00FE2227"/>
    <w:rsid w:val="00FE2ACB"/>
    <w:rsid w:val="00FE3C85"/>
    <w:rsid w:val="00FE691E"/>
    <w:rsid w:val="00FF245E"/>
    <w:rsid w:val="00FF363A"/>
    <w:rsid w:val="00FF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26A7E-7F01-441E-9043-E5ED32FA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94"/>
    <w:rPr>
      <w:sz w:val="28"/>
    </w:rPr>
  </w:style>
  <w:style w:type="paragraph" w:styleId="1">
    <w:name w:val="heading 1"/>
    <w:basedOn w:val="a"/>
    <w:next w:val="a"/>
    <w:qFormat/>
    <w:rsid w:val="00FC38AB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rsid w:val="00FC38AB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FC38AB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FC38A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C38AB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38AB"/>
    <w:pPr>
      <w:ind w:firstLine="720"/>
      <w:jc w:val="both"/>
    </w:pPr>
  </w:style>
  <w:style w:type="paragraph" w:styleId="a4">
    <w:name w:val="Body Text"/>
    <w:basedOn w:val="a"/>
    <w:link w:val="a5"/>
    <w:rsid w:val="00FC38AB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BE3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E3788"/>
    <w:rPr>
      <w:sz w:val="28"/>
    </w:rPr>
  </w:style>
  <w:style w:type="paragraph" w:styleId="ac">
    <w:name w:val="footer"/>
    <w:basedOn w:val="a"/>
    <w:link w:val="ad"/>
    <w:rsid w:val="00BE3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788"/>
    <w:rPr>
      <w:sz w:val="28"/>
    </w:rPr>
  </w:style>
  <w:style w:type="character" w:styleId="ae">
    <w:name w:val="Emphasis"/>
    <w:uiPriority w:val="20"/>
    <w:qFormat/>
    <w:rsid w:val="00665E77"/>
    <w:rPr>
      <w:i/>
      <w:iCs/>
    </w:rPr>
  </w:style>
  <w:style w:type="paragraph" w:styleId="af">
    <w:name w:val="No Spacing"/>
    <w:uiPriority w:val="1"/>
    <w:qFormat/>
    <w:rsid w:val="00665E7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nhideWhenUsed/>
    <w:rsid w:val="00791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kop.ru/munitsipalnaya-pravovaya-ba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ykop-news.ru/do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1A69-08AE-4AF1-9C77-52F4D0F8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Емиж Бэла Хазретовна</cp:lastModifiedBy>
  <cp:revision>15</cp:revision>
  <cp:lastPrinted>2025-05-30T08:44:00Z</cp:lastPrinted>
  <dcterms:created xsi:type="dcterms:W3CDTF">2025-02-03T07:13:00Z</dcterms:created>
  <dcterms:modified xsi:type="dcterms:W3CDTF">2025-05-30T08:44:00Z</dcterms:modified>
</cp:coreProperties>
</file>