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RPr="006240C9" w:rsidTr="00447015">
        <w:trPr>
          <w:trHeight w:val="993"/>
        </w:trPr>
        <w:tc>
          <w:tcPr>
            <w:tcW w:w="3686" w:type="dxa"/>
          </w:tcPr>
          <w:p w:rsidR="003314D6" w:rsidRPr="006240C9" w:rsidRDefault="00217536">
            <w:pPr>
              <w:jc w:val="center"/>
              <w:rPr>
                <w:b/>
                <w:sz w:val="22"/>
              </w:rPr>
            </w:pPr>
            <w:r w:rsidRPr="006240C9">
              <w:rPr>
                <w:b/>
                <w:sz w:val="22"/>
              </w:rPr>
              <w:t>Администраци</w:t>
            </w:r>
            <w:r w:rsidR="00056067" w:rsidRPr="006240C9">
              <w:rPr>
                <w:b/>
                <w:sz w:val="22"/>
              </w:rPr>
              <w:t>я</w:t>
            </w:r>
            <w:r w:rsidR="004B18B7" w:rsidRPr="006240C9">
              <w:rPr>
                <w:b/>
                <w:sz w:val="22"/>
              </w:rPr>
              <w:t xml:space="preserve"> м</w:t>
            </w:r>
            <w:r w:rsidR="003314D6" w:rsidRPr="006240C9">
              <w:rPr>
                <w:b/>
                <w:sz w:val="22"/>
              </w:rPr>
              <w:t>униципального</w:t>
            </w:r>
            <w:r w:rsidRPr="006240C9">
              <w:rPr>
                <w:b/>
                <w:sz w:val="22"/>
              </w:rPr>
              <w:t xml:space="preserve"> </w:t>
            </w:r>
            <w:r w:rsidR="003314D6" w:rsidRPr="006240C9">
              <w:rPr>
                <w:b/>
                <w:sz w:val="22"/>
              </w:rPr>
              <w:t>образования «Город Майкоп»</w:t>
            </w:r>
          </w:p>
          <w:p w:rsidR="003314D6" w:rsidRPr="006240C9" w:rsidRDefault="003314D6">
            <w:pPr>
              <w:jc w:val="center"/>
              <w:rPr>
                <w:b/>
                <w:sz w:val="20"/>
              </w:rPr>
            </w:pPr>
            <w:r w:rsidRPr="006240C9">
              <w:rPr>
                <w:b/>
                <w:sz w:val="22"/>
              </w:rPr>
              <w:t>Республики Адыгея</w:t>
            </w:r>
            <w:r w:rsidRPr="006240C9">
              <w:rPr>
                <w:b/>
                <w:sz w:val="20"/>
              </w:rPr>
              <w:t xml:space="preserve"> </w:t>
            </w:r>
          </w:p>
          <w:p w:rsidR="003314D6" w:rsidRPr="006240C9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Pr="006240C9" w:rsidRDefault="00EB1985">
            <w:pPr>
              <w:jc w:val="center"/>
              <w:rPr>
                <w:b/>
                <w:sz w:val="20"/>
              </w:rPr>
            </w:pPr>
            <w:r w:rsidRPr="006240C9">
              <w:rPr>
                <w:b/>
                <w:noProof/>
                <w:sz w:val="20"/>
              </w:rPr>
              <w:drawing>
                <wp:inline distT="0" distB="0" distL="0" distR="0" wp14:anchorId="2D7A1C25" wp14:editId="409682F8">
                  <wp:extent cx="638175" cy="79057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240C9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Pr="006240C9" w:rsidRDefault="00056067" w:rsidP="00056067">
            <w:pPr>
              <w:jc w:val="center"/>
              <w:rPr>
                <w:b/>
                <w:sz w:val="22"/>
              </w:rPr>
            </w:pPr>
            <w:r w:rsidRPr="006240C9">
              <w:rPr>
                <w:b/>
                <w:sz w:val="22"/>
              </w:rPr>
              <w:t>Адыгэ Республикэм</w:t>
            </w:r>
          </w:p>
          <w:p w:rsidR="00056067" w:rsidRPr="006240C9" w:rsidRDefault="00056067" w:rsidP="00056067">
            <w:pPr>
              <w:jc w:val="center"/>
              <w:rPr>
                <w:b/>
                <w:sz w:val="22"/>
              </w:rPr>
            </w:pPr>
            <w:r w:rsidRPr="006240C9">
              <w:rPr>
                <w:b/>
                <w:sz w:val="22"/>
              </w:rPr>
              <w:t xml:space="preserve">муниципальнэ образованиеу </w:t>
            </w:r>
            <w:r w:rsidRPr="006240C9"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Pr="006240C9" w:rsidRDefault="00056067" w:rsidP="00056067">
            <w:pPr>
              <w:jc w:val="center"/>
              <w:rPr>
                <w:b/>
                <w:sz w:val="22"/>
              </w:rPr>
            </w:pPr>
            <w:r w:rsidRPr="006240C9">
              <w:rPr>
                <w:b/>
                <w:sz w:val="22"/>
              </w:rPr>
              <w:t>и Администрацие</w:t>
            </w:r>
          </w:p>
          <w:p w:rsidR="003314D6" w:rsidRPr="006240C9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6240C9" w:rsidRDefault="003314D6">
      <w:pPr>
        <w:jc w:val="center"/>
        <w:rPr>
          <w:b/>
          <w:sz w:val="20"/>
        </w:rPr>
      </w:pPr>
    </w:p>
    <w:p w:rsidR="003314D6" w:rsidRPr="006240C9" w:rsidRDefault="00A129B3">
      <w:pPr>
        <w:pStyle w:val="3"/>
        <w:rPr>
          <w:sz w:val="32"/>
        </w:rPr>
      </w:pPr>
      <w:r w:rsidRPr="006240C9">
        <w:rPr>
          <w:sz w:val="32"/>
        </w:rPr>
        <w:t>Р А С П О Р Я Ж Е Н И Е</w:t>
      </w:r>
    </w:p>
    <w:p w:rsidR="002443DE" w:rsidRPr="006240C9" w:rsidRDefault="009D494E" w:rsidP="009D494E">
      <w:pPr>
        <w:tabs>
          <w:tab w:val="left" w:pos="5010"/>
        </w:tabs>
        <w:rPr>
          <w:sz w:val="14"/>
        </w:rPr>
      </w:pPr>
      <w:r w:rsidRPr="006240C9">
        <w:rPr>
          <w:sz w:val="20"/>
        </w:rPr>
        <w:tab/>
      </w:r>
    </w:p>
    <w:p w:rsidR="00F06BCA" w:rsidRPr="006240C9" w:rsidRDefault="004E39EB" w:rsidP="00F06BCA">
      <w:pPr>
        <w:jc w:val="center"/>
      </w:pPr>
      <w:r>
        <w:t xml:space="preserve">от </w:t>
      </w:r>
      <w:r w:rsidR="007D120A">
        <w:rPr>
          <w:i/>
          <w:szCs w:val="28"/>
          <w:u w:val="single"/>
        </w:rPr>
        <w:t>23.07.2024   № 1741</w:t>
      </w:r>
      <w:r w:rsidR="00294E11">
        <w:rPr>
          <w:i/>
          <w:szCs w:val="28"/>
          <w:u w:val="single"/>
        </w:rPr>
        <w:t>-р</w:t>
      </w:r>
      <w:bookmarkStart w:id="0" w:name="_GoBack"/>
      <w:bookmarkEnd w:id="0"/>
    </w:p>
    <w:p w:rsidR="004B18B7" w:rsidRPr="006240C9" w:rsidRDefault="00F06BCA" w:rsidP="00F06BCA">
      <w:pPr>
        <w:jc w:val="center"/>
      </w:pPr>
      <w:r w:rsidRPr="006240C9">
        <w:t>г. Майкоп</w:t>
      </w:r>
    </w:p>
    <w:p w:rsidR="008D1E94" w:rsidRPr="006240C9" w:rsidRDefault="008D1E94">
      <w:pPr>
        <w:jc w:val="center"/>
      </w:pPr>
    </w:p>
    <w:p w:rsidR="008D1E94" w:rsidRDefault="008D1E94">
      <w:pPr>
        <w:jc w:val="center"/>
      </w:pPr>
    </w:p>
    <w:p w:rsidR="004E39EB" w:rsidRPr="006240C9" w:rsidRDefault="004E39EB">
      <w:pPr>
        <w:jc w:val="center"/>
      </w:pPr>
    </w:p>
    <w:p w:rsidR="00E9384B" w:rsidRPr="006240C9" w:rsidRDefault="000C3CA1">
      <w:pPr>
        <w:jc w:val="center"/>
      </w:pPr>
      <w:r w:rsidRPr="006240C9">
        <w:rPr>
          <w:b/>
        </w:rPr>
        <w:t xml:space="preserve">О </w:t>
      </w:r>
      <w:r w:rsidR="00F02C98" w:rsidRPr="006240C9">
        <w:rPr>
          <w:b/>
        </w:rPr>
        <w:t xml:space="preserve">внесении изменений в распоряжение Администрации муниципального образования </w:t>
      </w:r>
      <w:r w:rsidR="007C01EC" w:rsidRPr="006240C9">
        <w:rPr>
          <w:b/>
        </w:rPr>
        <w:t xml:space="preserve">«Город Майкоп» </w:t>
      </w:r>
      <w:r w:rsidR="00F02C98" w:rsidRPr="006240C9">
        <w:rPr>
          <w:b/>
        </w:rPr>
        <w:t>от 15.07.2024 № 1578-р</w:t>
      </w:r>
    </w:p>
    <w:p w:rsidR="007C01EC" w:rsidRPr="004E39EB" w:rsidRDefault="004E39EB">
      <w:pPr>
        <w:jc w:val="center"/>
        <w:rPr>
          <w:b/>
        </w:rPr>
      </w:pPr>
      <w:r w:rsidRPr="004E39EB">
        <w:rPr>
          <w:b/>
        </w:rPr>
        <w:t>«О введении особого противопожарного режима на территории муниципального образования «Город Майкоп»</w:t>
      </w:r>
    </w:p>
    <w:p w:rsidR="004E39EB" w:rsidRDefault="004E39EB">
      <w:pPr>
        <w:jc w:val="center"/>
      </w:pPr>
    </w:p>
    <w:p w:rsidR="004E39EB" w:rsidRDefault="004E39EB">
      <w:pPr>
        <w:jc w:val="center"/>
      </w:pPr>
    </w:p>
    <w:p w:rsidR="004E39EB" w:rsidRPr="006240C9" w:rsidRDefault="004E39EB">
      <w:pPr>
        <w:jc w:val="center"/>
      </w:pPr>
    </w:p>
    <w:p w:rsidR="00BA3FC3" w:rsidRPr="006240C9" w:rsidRDefault="00B175C4" w:rsidP="007C01EC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 xml:space="preserve">В </w:t>
      </w:r>
      <w:r w:rsidR="00561235" w:rsidRPr="006240C9">
        <w:rPr>
          <w:szCs w:val="28"/>
        </w:rPr>
        <w:t>соответствии с Правилами противопожарного режима в Ро</w:t>
      </w:r>
      <w:r w:rsidR="00526C94">
        <w:rPr>
          <w:szCs w:val="28"/>
        </w:rPr>
        <w:t>ссийской Федерации, утверждёнными</w:t>
      </w:r>
      <w:r w:rsidR="00561235" w:rsidRPr="006240C9">
        <w:rPr>
          <w:szCs w:val="28"/>
        </w:rPr>
        <w:t xml:space="preserve"> </w:t>
      </w:r>
      <w:hyperlink r:id="rId8" w:anchor="/document/74680206/entry/0" w:history="1">
        <w:r w:rsidR="00561235" w:rsidRPr="006240C9">
          <w:rPr>
            <w:bCs/>
            <w:szCs w:val="28"/>
            <w:shd w:val="clear" w:color="auto" w:fill="FFFFFF"/>
          </w:rPr>
          <w:t>постановлением</w:t>
        </w:r>
      </w:hyperlink>
      <w:r w:rsidR="00561235" w:rsidRPr="006240C9">
        <w:rPr>
          <w:bCs/>
          <w:szCs w:val="28"/>
          <w:shd w:val="clear" w:color="auto" w:fill="FFFFFF"/>
        </w:rPr>
        <w:t xml:space="preserve"> Правительства Росс</w:t>
      </w:r>
      <w:r w:rsidR="004E39EB">
        <w:rPr>
          <w:bCs/>
          <w:szCs w:val="28"/>
          <w:shd w:val="clear" w:color="auto" w:fill="FFFFFF"/>
        </w:rPr>
        <w:t xml:space="preserve">ийской Федерации от 16.09.2020 </w:t>
      </w:r>
      <w:r w:rsidR="00561235" w:rsidRPr="006240C9">
        <w:rPr>
          <w:bCs/>
          <w:szCs w:val="28"/>
          <w:shd w:val="clear" w:color="auto" w:fill="FFFFFF"/>
        </w:rPr>
        <w:t xml:space="preserve">№ 1479, </w:t>
      </w:r>
      <w:r w:rsidR="00561235" w:rsidRPr="006240C9">
        <w:rPr>
          <w:szCs w:val="28"/>
        </w:rPr>
        <w:t xml:space="preserve">руководствуясь </w:t>
      </w:r>
      <w:r w:rsidR="002A5A4C" w:rsidRPr="006240C9">
        <w:rPr>
          <w:szCs w:val="28"/>
        </w:rPr>
        <w:t>Уставом муниципального образования «Город Майкоп</w:t>
      </w:r>
      <w:r w:rsidR="00E32F88" w:rsidRPr="006240C9">
        <w:rPr>
          <w:szCs w:val="28"/>
        </w:rPr>
        <w:t>»</w:t>
      </w:r>
      <w:r w:rsidR="00BA3FC3" w:rsidRPr="006240C9">
        <w:rPr>
          <w:szCs w:val="28"/>
        </w:rPr>
        <w:t>:</w:t>
      </w:r>
    </w:p>
    <w:p w:rsidR="00E32F88" w:rsidRPr="006240C9" w:rsidRDefault="00875A20" w:rsidP="00E32F88">
      <w:pPr>
        <w:ind w:firstLine="709"/>
        <w:jc w:val="both"/>
      </w:pPr>
      <w:bookmarkStart w:id="1" w:name="sub_1"/>
      <w:r w:rsidRPr="006240C9">
        <w:rPr>
          <w:szCs w:val="28"/>
        </w:rPr>
        <w:t xml:space="preserve">1. </w:t>
      </w:r>
      <w:bookmarkStart w:id="2" w:name="sub_7"/>
      <w:r w:rsidR="00561235" w:rsidRPr="006240C9">
        <w:t>Внести в ра</w:t>
      </w:r>
      <w:r w:rsidR="00E32F88" w:rsidRPr="006240C9">
        <w:t>сп</w:t>
      </w:r>
      <w:r w:rsidR="00526C94">
        <w:t>оряжение</w:t>
      </w:r>
      <w:r w:rsidR="00561235" w:rsidRPr="006240C9">
        <w:t xml:space="preserve"> </w:t>
      </w:r>
      <w:r w:rsidR="00E32F88" w:rsidRPr="006240C9">
        <w:t xml:space="preserve">Администрации </w:t>
      </w:r>
      <w:r w:rsidR="004E39EB">
        <w:t>муниципального образования «Город Майкоп»</w:t>
      </w:r>
      <w:r w:rsidR="00561235" w:rsidRPr="006240C9">
        <w:t xml:space="preserve"> от </w:t>
      </w:r>
      <w:r w:rsidR="00E32F88" w:rsidRPr="006240C9">
        <w:t>15.07.2024 № 1578-р «О введении особого противопожарного режима на территории муниципального образования «Город Майкоп» следующие изменения:</w:t>
      </w:r>
    </w:p>
    <w:p w:rsidR="00561235" w:rsidRPr="006240C9" w:rsidRDefault="00E32F88" w:rsidP="00561235">
      <w:pPr>
        <w:ind w:firstLine="709"/>
        <w:jc w:val="both"/>
      </w:pPr>
      <w:r w:rsidRPr="006240C9">
        <w:t xml:space="preserve">1.1. Изложить пункт 4 в </w:t>
      </w:r>
      <w:r w:rsidR="00033EBB">
        <w:t>следующей</w:t>
      </w:r>
      <w:r w:rsidRPr="006240C9">
        <w:t xml:space="preserve"> редакции:</w:t>
      </w:r>
    </w:p>
    <w:p w:rsidR="00E32F88" w:rsidRPr="006240C9" w:rsidRDefault="00E32F88" w:rsidP="00E32F88">
      <w:pPr>
        <w:pStyle w:val="ad"/>
        <w:tabs>
          <w:tab w:val="left" w:pos="-1843"/>
          <w:tab w:val="left" w:pos="709"/>
        </w:tabs>
        <w:ind w:left="0" w:right="0" w:firstLine="709"/>
        <w:jc w:val="both"/>
        <w:rPr>
          <w:sz w:val="28"/>
          <w:szCs w:val="28"/>
        </w:rPr>
      </w:pPr>
      <w:r w:rsidRPr="006240C9">
        <w:rPr>
          <w:sz w:val="28"/>
          <w:szCs w:val="28"/>
        </w:rPr>
        <w:t xml:space="preserve">«4. </w:t>
      </w:r>
      <w:r w:rsidR="00E659E6">
        <w:rPr>
          <w:sz w:val="28"/>
          <w:szCs w:val="28"/>
        </w:rPr>
        <w:t>Администраторам</w:t>
      </w:r>
      <w:r w:rsidRPr="006240C9">
        <w:rPr>
          <w:sz w:val="28"/>
          <w:szCs w:val="28"/>
        </w:rPr>
        <w:t xml:space="preserve"> Управления по работе с территориями Администрации муниципального об</w:t>
      </w:r>
      <w:r w:rsidR="00033EBB">
        <w:rPr>
          <w:sz w:val="28"/>
          <w:szCs w:val="28"/>
        </w:rPr>
        <w:t xml:space="preserve">разования «Город Майкоп» </w:t>
      </w:r>
      <w:r w:rsidR="00033EBB">
        <w:rPr>
          <w:sz w:val="28"/>
          <w:szCs w:val="28"/>
        </w:rPr>
        <w:br/>
        <w:t>(Цишев</w:t>
      </w:r>
      <w:r w:rsidRPr="006240C9">
        <w:rPr>
          <w:sz w:val="28"/>
          <w:szCs w:val="28"/>
        </w:rPr>
        <w:t xml:space="preserve"> Т.Н.)</w:t>
      </w:r>
      <w:r w:rsidR="007F261A" w:rsidRPr="006240C9">
        <w:rPr>
          <w:sz w:val="28"/>
          <w:szCs w:val="28"/>
        </w:rPr>
        <w:t>,</w:t>
      </w:r>
      <w:r w:rsidR="00E431DE">
        <w:rPr>
          <w:sz w:val="28"/>
          <w:szCs w:val="28"/>
        </w:rPr>
        <w:t xml:space="preserve"> </w:t>
      </w:r>
      <w:r w:rsidR="006240C9" w:rsidRPr="006240C9">
        <w:rPr>
          <w:sz w:val="28"/>
          <w:szCs w:val="28"/>
        </w:rPr>
        <w:t xml:space="preserve">председателю </w:t>
      </w:r>
      <w:r w:rsidR="007F261A" w:rsidRPr="006240C9">
        <w:rPr>
          <w:sz w:val="28"/>
          <w:szCs w:val="28"/>
        </w:rPr>
        <w:t xml:space="preserve">Ассоциации по координации деятельности территориального общественного самоуправления (далее – ТОС) </w:t>
      </w:r>
      <w:r w:rsidR="00FE7284">
        <w:rPr>
          <w:sz w:val="28"/>
          <w:szCs w:val="28"/>
        </w:rPr>
        <w:br/>
      </w:r>
      <w:r w:rsidR="007F261A" w:rsidRPr="006240C9">
        <w:rPr>
          <w:sz w:val="28"/>
          <w:szCs w:val="28"/>
        </w:rPr>
        <w:t>(Гончаров А.Н.), в соответствии с компетенцией:</w:t>
      </w:r>
    </w:p>
    <w:p w:rsidR="00E32F88" w:rsidRPr="006240C9" w:rsidRDefault="00E32F88" w:rsidP="00E32F88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>4.</w:t>
      </w:r>
      <w:r w:rsidR="007F261A" w:rsidRPr="006240C9">
        <w:rPr>
          <w:szCs w:val="28"/>
        </w:rPr>
        <w:t>1</w:t>
      </w:r>
      <w:r w:rsidRPr="006240C9">
        <w:rPr>
          <w:szCs w:val="28"/>
        </w:rPr>
        <w:t xml:space="preserve"> довести до граждан, проживающих в сельских населенных пунктах, </w:t>
      </w:r>
      <w:r w:rsidR="00526C94" w:rsidRPr="00526C94">
        <w:rPr>
          <w:szCs w:val="28"/>
        </w:rPr>
        <w:t>запрет на разведение костров, сжигание мусора и сухой травы</w:t>
      </w:r>
      <w:r w:rsidR="00E431DE" w:rsidRPr="00526C94">
        <w:rPr>
          <w:szCs w:val="28"/>
        </w:rPr>
        <w:t>;</w:t>
      </w:r>
    </w:p>
    <w:p w:rsidR="00E32F88" w:rsidRPr="006240C9" w:rsidRDefault="007F261A" w:rsidP="00E32F88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>4.2</w:t>
      </w:r>
      <w:r w:rsidR="00E32F88" w:rsidRPr="006240C9">
        <w:rPr>
          <w:szCs w:val="28"/>
        </w:rPr>
        <w:t xml:space="preserve"> во взаимодействии с Управлением ЧС г. Майкопа (Абрегов К.З.) принять участие в патрулировании подведомственных территорий и контроле за состоянием пожарной безопасности, запретов и ограничений в связи </w:t>
      </w:r>
      <w:r w:rsidR="006240C9" w:rsidRPr="006240C9">
        <w:rPr>
          <w:szCs w:val="28"/>
        </w:rPr>
        <w:t xml:space="preserve">с </w:t>
      </w:r>
      <w:r w:rsidR="00E32F88" w:rsidRPr="006240C9">
        <w:rPr>
          <w:szCs w:val="28"/>
        </w:rPr>
        <w:t>введением особого противопожарного режима на территории муниципального образования «Город Майкоп»</w:t>
      </w:r>
      <w:r w:rsidR="006240C9" w:rsidRPr="006240C9">
        <w:rPr>
          <w:szCs w:val="28"/>
        </w:rPr>
        <w:t>;</w:t>
      </w:r>
    </w:p>
    <w:p w:rsidR="007F261A" w:rsidRPr="006240C9" w:rsidRDefault="004E39EB" w:rsidP="00E32F88">
      <w:pPr>
        <w:ind w:right="-1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4640445</wp:posOffset>
            </wp:positionH>
            <wp:positionV relativeFrom="margin">
              <wp:posOffset>9216339</wp:posOffset>
            </wp:positionV>
            <wp:extent cx="1205713" cy="373606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13" cy="3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61A" w:rsidRPr="006240C9">
        <w:rPr>
          <w:szCs w:val="28"/>
        </w:rPr>
        <w:t>4.3</w:t>
      </w:r>
      <w:r w:rsidR="00E32F88" w:rsidRPr="006240C9">
        <w:rPr>
          <w:szCs w:val="28"/>
        </w:rPr>
        <w:t xml:space="preserve"> обеспечить информирование населения о необходимости выполнения мер, предусмотренных настоящим </w:t>
      </w:r>
      <w:r w:rsidR="000B7507">
        <w:rPr>
          <w:szCs w:val="28"/>
        </w:rPr>
        <w:t>распоряжением</w:t>
      </w:r>
      <w:r w:rsidR="00E32F88" w:rsidRPr="006240C9">
        <w:rPr>
          <w:szCs w:val="28"/>
        </w:rPr>
        <w:t>, принятых нормативн</w:t>
      </w:r>
      <w:r w:rsidR="00526C94">
        <w:rPr>
          <w:szCs w:val="28"/>
        </w:rPr>
        <w:t>ых правовых актах Администрации</w:t>
      </w:r>
      <w:r w:rsidR="00E32F88" w:rsidRPr="006240C9">
        <w:rPr>
          <w:szCs w:val="28"/>
        </w:rPr>
        <w:t xml:space="preserve"> муниципального образования «Город Майкоп» по вопросам обеспечения пожарной безопасности, организовывать разъяснительную работу по вопросам </w:t>
      </w:r>
      <w:r w:rsidR="00E32F88" w:rsidRPr="006240C9">
        <w:rPr>
          <w:szCs w:val="28"/>
        </w:rPr>
        <w:lastRenderedPageBreak/>
        <w:t xml:space="preserve">готовности к действиям при угрозе и возникновении чрезвычайной ситуации, </w:t>
      </w:r>
      <w:r w:rsidR="006240C9" w:rsidRPr="006240C9">
        <w:rPr>
          <w:szCs w:val="28"/>
        </w:rPr>
        <w:t>связанной с природными пожарами;</w:t>
      </w:r>
    </w:p>
    <w:p w:rsidR="007F261A" w:rsidRPr="006240C9" w:rsidRDefault="00FE7284" w:rsidP="007F261A">
      <w:pPr>
        <w:ind w:right="-1" w:firstLine="709"/>
        <w:jc w:val="both"/>
        <w:rPr>
          <w:szCs w:val="28"/>
        </w:rPr>
      </w:pPr>
      <w:r>
        <w:rPr>
          <w:szCs w:val="28"/>
        </w:rPr>
        <w:t>4.4</w:t>
      </w:r>
      <w:r w:rsidR="007F261A" w:rsidRPr="006240C9">
        <w:rPr>
          <w:szCs w:val="28"/>
        </w:rPr>
        <w:t xml:space="preserve"> довести до активов садоводческих и дачных некоммерческих товариществ (далее – СНТ и ДНТ) запрет на организацию свалок горючих отходов и складирования горючих материалов </w:t>
      </w:r>
      <w:r w:rsidR="00526C94" w:rsidRPr="00526C94">
        <w:rPr>
          <w:szCs w:val="28"/>
        </w:rPr>
        <w:t>на территории общего пользования СНТ И ДНТ</w:t>
      </w:r>
      <w:r>
        <w:rPr>
          <w:szCs w:val="28"/>
        </w:rPr>
        <w:t>.</w:t>
      </w:r>
    </w:p>
    <w:p w:rsidR="00E32F88" w:rsidRPr="006240C9" w:rsidRDefault="00E32F88" w:rsidP="00E32F88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>1.2</w:t>
      </w:r>
      <w:r w:rsidR="00814A9E" w:rsidRPr="006240C9">
        <w:t xml:space="preserve">. </w:t>
      </w:r>
      <w:r w:rsidRPr="006240C9">
        <w:rPr>
          <w:szCs w:val="28"/>
        </w:rPr>
        <w:t xml:space="preserve">Изложить пункт 5 в </w:t>
      </w:r>
      <w:r w:rsidR="00FE7284">
        <w:rPr>
          <w:szCs w:val="28"/>
        </w:rPr>
        <w:t xml:space="preserve">следующей </w:t>
      </w:r>
      <w:r w:rsidRPr="006240C9">
        <w:rPr>
          <w:szCs w:val="28"/>
        </w:rPr>
        <w:t xml:space="preserve">редакции: </w:t>
      </w:r>
    </w:p>
    <w:p w:rsidR="00E32F88" w:rsidRPr="006240C9" w:rsidRDefault="00E32F88" w:rsidP="00E32F88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 xml:space="preserve">«5. Управлению сельского хозяйства </w:t>
      </w:r>
      <w:r w:rsidR="00526C94">
        <w:rPr>
          <w:szCs w:val="28"/>
        </w:rPr>
        <w:t>А</w:t>
      </w:r>
      <w:r w:rsidRPr="006240C9">
        <w:rPr>
          <w:szCs w:val="28"/>
        </w:rPr>
        <w:t>дминистрации муниципального образования «Город Майкоп» (Хлебников В.А.):</w:t>
      </w:r>
    </w:p>
    <w:p w:rsidR="00E32F88" w:rsidRPr="006240C9" w:rsidRDefault="00FE7284" w:rsidP="00E32F88">
      <w:pPr>
        <w:ind w:right="-1" w:firstLine="709"/>
        <w:jc w:val="both"/>
        <w:rPr>
          <w:szCs w:val="28"/>
        </w:rPr>
      </w:pPr>
      <w:r>
        <w:rPr>
          <w:szCs w:val="28"/>
        </w:rPr>
        <w:t>5.1 </w:t>
      </w:r>
      <w:r w:rsidR="00E32F88" w:rsidRPr="006240C9">
        <w:rPr>
          <w:szCs w:val="28"/>
        </w:rPr>
        <w:t>информировать руководителей сельскохозяйственных организаций, крестьянских (фермерских) хозяйств о необходимости применения технологий утилизации растительных остатков, исключающих их огневую обработку на землях сельскохозяйственного назначения;</w:t>
      </w:r>
    </w:p>
    <w:p w:rsidR="00E32F88" w:rsidRPr="006240C9" w:rsidRDefault="00E32F88" w:rsidP="00E32F88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 xml:space="preserve">5.2 принимать меры, установленные законодательством Российской Федерации, к лицам, </w:t>
      </w:r>
      <w:r w:rsidR="00526C94" w:rsidRPr="00526C94">
        <w:rPr>
          <w:szCs w:val="28"/>
        </w:rPr>
        <w:t>осуществляющим незаконное выжигание сухой растительности</w:t>
      </w:r>
      <w:r w:rsidRPr="006240C9">
        <w:rPr>
          <w:szCs w:val="28"/>
        </w:rPr>
        <w:t>, а также к собственникам земельных участков, землепользователям, арендаторам земельных участков, не обеспечившим выполнение установленного требования о запрете выжигания сухой растительности.».</w:t>
      </w:r>
    </w:p>
    <w:p w:rsidR="00E32F88" w:rsidRPr="006240C9" w:rsidRDefault="00E32F88" w:rsidP="00E32F88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>1.3</w:t>
      </w:r>
      <w:r w:rsidR="00814A9E" w:rsidRPr="006240C9">
        <w:rPr>
          <w:szCs w:val="28"/>
        </w:rPr>
        <w:t>.</w:t>
      </w:r>
      <w:r w:rsidRPr="006240C9">
        <w:t xml:space="preserve"> </w:t>
      </w:r>
      <w:r w:rsidRPr="006240C9">
        <w:rPr>
          <w:szCs w:val="28"/>
        </w:rPr>
        <w:t xml:space="preserve">Изложить пункт </w:t>
      </w:r>
      <w:r w:rsidR="00814A9E" w:rsidRPr="006240C9">
        <w:rPr>
          <w:szCs w:val="28"/>
        </w:rPr>
        <w:t>8</w:t>
      </w:r>
      <w:r w:rsidRPr="006240C9">
        <w:rPr>
          <w:szCs w:val="28"/>
        </w:rPr>
        <w:t xml:space="preserve"> в </w:t>
      </w:r>
      <w:r w:rsidR="00FE7284">
        <w:rPr>
          <w:szCs w:val="28"/>
        </w:rPr>
        <w:t>следующей</w:t>
      </w:r>
      <w:r w:rsidRPr="006240C9">
        <w:rPr>
          <w:szCs w:val="28"/>
        </w:rPr>
        <w:t xml:space="preserve"> редакции:</w:t>
      </w:r>
    </w:p>
    <w:p w:rsidR="00814A9E" w:rsidRPr="006240C9" w:rsidRDefault="00814A9E" w:rsidP="00814A9E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>«8. Управлению по чрезвычайным ситуациям администрации муниципального образования «Город Майкоп» (Абрегов К.З.):</w:t>
      </w:r>
    </w:p>
    <w:p w:rsidR="00814A9E" w:rsidRPr="006240C9" w:rsidRDefault="00814A9E" w:rsidP="00814A9E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>8.1 усилить контроль за выполнением мероприятий по обеспечению пожарной безопасности на территории муниципального образования «Город Майкоп»;</w:t>
      </w:r>
    </w:p>
    <w:p w:rsidR="00814A9E" w:rsidRPr="006240C9" w:rsidRDefault="00814A9E" w:rsidP="00814A9E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>8.2 регулярно информировать Главу муниципального образования «Город Майкоп» об обстановке с пожарами на территории муниципального образования и принимаемых мерах, направленных на ее стабилизацию;</w:t>
      </w:r>
    </w:p>
    <w:p w:rsidR="000B7507" w:rsidRDefault="00FE7284" w:rsidP="000B7507">
      <w:pPr>
        <w:ind w:right="-1" w:firstLine="709"/>
        <w:jc w:val="both"/>
        <w:rPr>
          <w:szCs w:val="28"/>
        </w:rPr>
      </w:pPr>
      <w:r>
        <w:rPr>
          <w:szCs w:val="28"/>
        </w:rPr>
        <w:t>8.3</w:t>
      </w:r>
      <w:r w:rsidR="00814A9E" w:rsidRPr="006240C9">
        <w:rPr>
          <w:szCs w:val="28"/>
        </w:rPr>
        <w:t xml:space="preserve"> организовать проведение рейдовых мероприяти</w:t>
      </w:r>
      <w:r w:rsidR="008C70B7">
        <w:rPr>
          <w:szCs w:val="28"/>
        </w:rPr>
        <w:t>й согласно утвержденного графика</w:t>
      </w:r>
      <w:r w:rsidR="00814A9E" w:rsidRPr="006240C9">
        <w:rPr>
          <w:szCs w:val="28"/>
        </w:rPr>
        <w:t>;</w:t>
      </w:r>
      <w:r w:rsidR="000B7507" w:rsidRPr="000B7507">
        <w:rPr>
          <w:szCs w:val="28"/>
        </w:rPr>
        <w:t xml:space="preserve"> </w:t>
      </w:r>
    </w:p>
    <w:p w:rsidR="000B7507" w:rsidRPr="006240C9" w:rsidRDefault="000B7507" w:rsidP="000B7507">
      <w:pPr>
        <w:ind w:right="-1" w:firstLine="709"/>
        <w:jc w:val="both"/>
        <w:rPr>
          <w:szCs w:val="28"/>
        </w:rPr>
      </w:pPr>
      <w:r>
        <w:rPr>
          <w:szCs w:val="28"/>
        </w:rPr>
        <w:t>8.4</w:t>
      </w:r>
      <w:r w:rsidRPr="006240C9">
        <w:rPr>
          <w:szCs w:val="28"/>
        </w:rPr>
        <w:t>. организовать восстановление минерализованных полос и (или) прокладку дополнительных минерализованных полос на опасных в противопожарном отношении направлениях;</w:t>
      </w:r>
    </w:p>
    <w:p w:rsidR="00814A9E" w:rsidRPr="006240C9" w:rsidRDefault="00814A9E" w:rsidP="00814A9E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>8.</w:t>
      </w:r>
      <w:r w:rsidR="000B7507">
        <w:rPr>
          <w:szCs w:val="28"/>
        </w:rPr>
        <w:t>5</w:t>
      </w:r>
      <w:r w:rsidRPr="006240C9">
        <w:rPr>
          <w:szCs w:val="28"/>
        </w:rPr>
        <w:t xml:space="preserve"> во взаимодействии с Управлением культуры муниципального образования «Город Майкоп» (Цеева Р.А.), Управлением ЖКХ и благоустройства Администрации муниципального образования «Город Майкоп» (Алтухова О.С.), директором МУП «Городской парк культуры и отдыха» муниципального образования «Город Майкоп» (Докумов Б.Б.) обеспечить транслирование информации о запретах и ограничениях при введении особого противопожарного режима по вещательным сетям муниципального образования «Город Майкоп» и городского парка.»</w:t>
      </w:r>
      <w:r w:rsidR="007F261A" w:rsidRPr="006240C9">
        <w:rPr>
          <w:szCs w:val="28"/>
        </w:rPr>
        <w:t>.</w:t>
      </w:r>
    </w:p>
    <w:p w:rsidR="00814A9E" w:rsidRPr="006240C9" w:rsidRDefault="00814A9E" w:rsidP="00814A9E">
      <w:pPr>
        <w:ind w:right="-1" w:firstLine="709"/>
        <w:jc w:val="both"/>
        <w:rPr>
          <w:szCs w:val="28"/>
        </w:rPr>
      </w:pPr>
      <w:r w:rsidRPr="006240C9">
        <w:rPr>
          <w:szCs w:val="28"/>
        </w:rPr>
        <w:t xml:space="preserve">1.4. Изложить пункт 10 в </w:t>
      </w:r>
      <w:r w:rsidR="00FE7284">
        <w:rPr>
          <w:szCs w:val="28"/>
        </w:rPr>
        <w:t>следующей</w:t>
      </w:r>
      <w:r w:rsidRPr="006240C9">
        <w:rPr>
          <w:szCs w:val="28"/>
        </w:rPr>
        <w:t xml:space="preserve"> редакции:</w:t>
      </w:r>
    </w:p>
    <w:p w:rsidR="00814A9E" w:rsidRPr="00814A9E" w:rsidRDefault="00814A9E" w:rsidP="000B750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240C9">
        <w:rPr>
          <w:szCs w:val="28"/>
        </w:rPr>
        <w:t xml:space="preserve">«10. </w:t>
      </w:r>
      <w:r w:rsidRPr="00814A9E">
        <w:rPr>
          <w:szCs w:val="28"/>
        </w:rPr>
        <w:t xml:space="preserve">Начальнику Управления жилищно-коммунального хозяйства и благоустройства Администрации муниципального образования «Город </w:t>
      </w:r>
      <w:r w:rsidRPr="00814A9E">
        <w:rPr>
          <w:szCs w:val="28"/>
        </w:rPr>
        <w:lastRenderedPageBreak/>
        <w:t>Майкоп» (Алтуховой О.С.):</w:t>
      </w:r>
    </w:p>
    <w:p w:rsidR="00814A9E" w:rsidRPr="00814A9E" w:rsidRDefault="00FE7284" w:rsidP="000B750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10.1 </w:t>
      </w:r>
      <w:r w:rsidR="00814A9E" w:rsidRPr="00814A9E">
        <w:rPr>
          <w:szCs w:val="28"/>
        </w:rPr>
        <w:t>принимать оперативные меры по ликвидации несанкционированных (стихийных) свалок на территории муниципального образования «Город Майкоп»;</w:t>
      </w:r>
    </w:p>
    <w:p w:rsidR="00814A9E" w:rsidRPr="00814A9E" w:rsidRDefault="00814A9E" w:rsidP="000B750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240C9">
        <w:rPr>
          <w:szCs w:val="28"/>
        </w:rPr>
        <w:t xml:space="preserve">10.2 </w:t>
      </w:r>
      <w:r w:rsidRPr="00814A9E">
        <w:rPr>
          <w:szCs w:val="28"/>
        </w:rPr>
        <w:t>обеспечить в полной мере реализацию требований Решения Совета народных депутатов муниципального образования «Город Майкоп» от 21.12.2017 № 288-рс «Об утверждении Правил благоустройства территории муниципального образования «Город Майкоп», особо обратить внимание на порядок содержания и эксплуатации объектов благоустройства, указанных в пункте 4.4.1.5. Правил;</w:t>
      </w:r>
    </w:p>
    <w:p w:rsidR="00814A9E" w:rsidRPr="00814A9E" w:rsidRDefault="00814A9E" w:rsidP="000B750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240C9">
        <w:rPr>
          <w:szCs w:val="28"/>
        </w:rPr>
        <w:t xml:space="preserve">10.3 </w:t>
      </w:r>
      <w:r w:rsidRPr="00814A9E">
        <w:rPr>
          <w:szCs w:val="28"/>
        </w:rPr>
        <w:t xml:space="preserve">активизировать работу в части применения административной практики к лицам, совершающим административные правонарушения по статьям 31 и 32 Закона Республики Адыгея от 19.04.2004 № 215 </w:t>
      </w:r>
      <w:r w:rsidR="008E7C89">
        <w:rPr>
          <w:szCs w:val="28"/>
        </w:rPr>
        <w:br/>
      </w:r>
      <w:r w:rsidRPr="00814A9E">
        <w:rPr>
          <w:szCs w:val="28"/>
        </w:rPr>
        <w:t>«Об ад</w:t>
      </w:r>
      <w:r w:rsidR="008E7C89">
        <w:rPr>
          <w:szCs w:val="28"/>
        </w:rPr>
        <w:t>министративных правонарушениях»;</w:t>
      </w:r>
    </w:p>
    <w:p w:rsidR="00814A9E" w:rsidRPr="006240C9" w:rsidRDefault="008C70B7" w:rsidP="000B750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10.4</w:t>
      </w:r>
      <w:r w:rsidR="00814A9E" w:rsidRPr="006240C9">
        <w:rPr>
          <w:szCs w:val="28"/>
        </w:rPr>
        <w:t xml:space="preserve"> </w:t>
      </w:r>
      <w:r w:rsidR="00814A9E" w:rsidRPr="00814A9E">
        <w:rPr>
          <w:szCs w:val="28"/>
        </w:rPr>
        <w:t xml:space="preserve">уведомить правление (активы) гаражно-строительных кооперативов о строгом соблюдении Правил благоустройства территории муниципального </w:t>
      </w:r>
      <w:r w:rsidR="00981692">
        <w:rPr>
          <w:szCs w:val="28"/>
        </w:rPr>
        <w:t xml:space="preserve">образования «Город Майкоп», </w:t>
      </w:r>
      <w:r w:rsidRPr="008C70B7">
        <w:rPr>
          <w:szCs w:val="28"/>
        </w:rPr>
        <w:t>утвержденных Решением Совета народных депутатов муниципального образования «Город Майкоп» от 21.12.2017 № 288-рс</w:t>
      </w:r>
      <w:r w:rsidR="00814A9E" w:rsidRPr="006240C9">
        <w:rPr>
          <w:szCs w:val="28"/>
        </w:rPr>
        <w:t>;</w:t>
      </w:r>
    </w:p>
    <w:p w:rsidR="006240C9" w:rsidRPr="006240C9" w:rsidRDefault="008C70B7" w:rsidP="000B750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10.5</w:t>
      </w:r>
      <w:r w:rsidR="00814A9E" w:rsidRPr="006240C9">
        <w:rPr>
          <w:szCs w:val="28"/>
        </w:rPr>
        <w:t xml:space="preserve"> рекомендовать директору МУП «Майкопводоканал» </w:t>
      </w:r>
      <w:r w:rsidR="000D6D67">
        <w:rPr>
          <w:szCs w:val="28"/>
        </w:rPr>
        <w:br/>
      </w:r>
      <w:r w:rsidR="007F261A" w:rsidRPr="006240C9">
        <w:rPr>
          <w:szCs w:val="28"/>
        </w:rPr>
        <w:t>(Апажихов С.Н.)</w:t>
      </w:r>
      <w:r w:rsidR="00814A9E" w:rsidRPr="006240C9">
        <w:rPr>
          <w:szCs w:val="28"/>
        </w:rPr>
        <w:t xml:space="preserve"> </w:t>
      </w:r>
      <w:r w:rsidR="007F261A" w:rsidRPr="006240C9">
        <w:rPr>
          <w:szCs w:val="28"/>
        </w:rPr>
        <w:t>обеспечить ремонт и содержание в исправном состоянии источников наружного противопожарного водоснабжения.»</w:t>
      </w:r>
      <w:r w:rsidR="000D6D67">
        <w:rPr>
          <w:szCs w:val="28"/>
        </w:rPr>
        <w:t>.</w:t>
      </w:r>
    </w:p>
    <w:p w:rsidR="006240C9" w:rsidRPr="006240C9" w:rsidRDefault="006240C9" w:rsidP="000B7507">
      <w:pPr>
        <w:widowControl w:val="0"/>
        <w:autoSpaceDE w:val="0"/>
        <w:autoSpaceDN w:val="0"/>
        <w:adjustRightInd w:val="0"/>
        <w:ind w:firstLine="720"/>
        <w:jc w:val="both"/>
      </w:pPr>
      <w:r w:rsidRPr="006240C9">
        <w:t>2</w:t>
      </w:r>
      <w:r w:rsidR="007809BF" w:rsidRPr="006240C9">
        <w:t xml:space="preserve">. </w:t>
      </w:r>
      <w:r w:rsidR="0089040A" w:rsidRPr="0089040A">
        <w:t>Опубликовать настоящее распоряжение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(https://maikop.ru/munitsipalnaya-pravovaya-baza/)</w:t>
      </w:r>
      <w:r w:rsidR="007809BF" w:rsidRPr="006240C9">
        <w:t>.</w:t>
      </w:r>
    </w:p>
    <w:p w:rsidR="006240C9" w:rsidRPr="006240C9" w:rsidRDefault="006240C9" w:rsidP="000B7507">
      <w:pPr>
        <w:widowControl w:val="0"/>
        <w:autoSpaceDE w:val="0"/>
        <w:autoSpaceDN w:val="0"/>
        <w:adjustRightInd w:val="0"/>
        <w:ind w:firstLine="720"/>
        <w:jc w:val="both"/>
      </w:pPr>
      <w:r w:rsidRPr="006240C9">
        <w:t>3. Распоряжение «</w:t>
      </w:r>
      <w:r w:rsidR="0089040A">
        <w:t>О внесении изменений в распоряжение Администрации муниципального образования «Город Майкоп» от 15.07.2024 № 1578-р «О введении особого противопожарного режима на территории муниципального образования «Город Майкоп»</w:t>
      </w:r>
      <w:r w:rsidRPr="006240C9">
        <w:t xml:space="preserve"> вступает в силу со дня его подписания.</w:t>
      </w:r>
      <w:r w:rsidRPr="006240C9">
        <w:rPr>
          <w:szCs w:val="28"/>
        </w:rPr>
        <w:t xml:space="preserve"> </w:t>
      </w:r>
    </w:p>
    <w:p w:rsidR="007809BF" w:rsidRPr="006240C9" w:rsidRDefault="007809BF" w:rsidP="007809BF">
      <w:pPr>
        <w:ind w:right="-1" w:firstLine="709"/>
        <w:jc w:val="both"/>
      </w:pPr>
    </w:p>
    <w:bookmarkEnd w:id="1"/>
    <w:bookmarkEnd w:id="2"/>
    <w:p w:rsidR="00E9384B" w:rsidRPr="006240C9" w:rsidRDefault="00E9384B">
      <w:pPr>
        <w:jc w:val="center"/>
      </w:pPr>
    </w:p>
    <w:p w:rsidR="0023211A" w:rsidRPr="006240C9" w:rsidRDefault="0023211A">
      <w:pPr>
        <w:jc w:val="center"/>
      </w:pPr>
    </w:p>
    <w:p w:rsidR="00FE1200" w:rsidRPr="006240C9" w:rsidRDefault="00FE1200" w:rsidP="00FE1200">
      <w:r w:rsidRPr="006240C9">
        <w:t>Глав</w:t>
      </w:r>
      <w:r w:rsidR="007305D9" w:rsidRPr="006240C9">
        <w:t>а</w:t>
      </w:r>
      <w:r w:rsidRPr="006240C9">
        <w:t xml:space="preserve"> муниципального образования</w:t>
      </w:r>
    </w:p>
    <w:p w:rsidR="003314D6" w:rsidRPr="00BA554A" w:rsidRDefault="00FE1200" w:rsidP="00BA3FC3">
      <w:pPr>
        <w:rPr>
          <w:b/>
        </w:rPr>
      </w:pPr>
      <w:r w:rsidRPr="006240C9">
        <w:t>«Город Майкоп»</w:t>
      </w:r>
      <w:r w:rsidRPr="006240C9">
        <w:tab/>
        <w:t xml:space="preserve">                                         </w:t>
      </w:r>
      <w:r w:rsidR="00D16E59" w:rsidRPr="006240C9">
        <w:t xml:space="preserve">                           Г.А</w:t>
      </w:r>
      <w:r w:rsidRPr="006240C9">
        <w:t xml:space="preserve">. </w:t>
      </w:r>
      <w:r w:rsidR="00D16E59" w:rsidRPr="006240C9">
        <w:t>Митрофанов</w:t>
      </w:r>
    </w:p>
    <w:sectPr w:rsidR="003314D6" w:rsidRPr="00BA554A" w:rsidSect="004E39EB">
      <w:headerReference w:type="default" r:id="rId10"/>
      <w:pgSz w:w="11906" w:h="16838" w:code="9"/>
      <w:pgMar w:top="1134" w:right="1134" w:bottom="1134" w:left="1701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29" w:rsidRDefault="00374329" w:rsidP="00657E91">
      <w:r>
        <w:separator/>
      </w:r>
    </w:p>
  </w:endnote>
  <w:endnote w:type="continuationSeparator" w:id="0">
    <w:p w:rsidR="00374329" w:rsidRDefault="00374329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29" w:rsidRDefault="00374329" w:rsidP="00657E91">
      <w:r>
        <w:separator/>
      </w:r>
    </w:p>
  </w:footnote>
  <w:footnote w:type="continuationSeparator" w:id="0">
    <w:p w:rsidR="00374329" w:rsidRDefault="00374329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52" w:rsidRDefault="00657E91" w:rsidP="0023211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120A">
      <w:rPr>
        <w:noProof/>
      </w:rPr>
      <w:t>3</w:t>
    </w:r>
    <w:r>
      <w:fldChar w:fldCharType="end"/>
    </w:r>
    <w:r w:rsidR="0023211A">
      <w:t xml:space="preserve"> </w:t>
    </w:r>
  </w:p>
  <w:p w:rsidR="0023211A" w:rsidRDefault="0023211A" w:rsidP="0023211A">
    <w:pPr>
      <w:pStyle w:val="a5"/>
      <w:jc w:val="center"/>
    </w:pPr>
  </w:p>
  <w:p w:rsidR="00851452" w:rsidRDefault="00851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994"/>
    <w:multiLevelType w:val="multilevel"/>
    <w:tmpl w:val="47E69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3A5EB6"/>
    <w:multiLevelType w:val="multilevel"/>
    <w:tmpl w:val="4B1AA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306FB"/>
    <w:rsid w:val="00033EBB"/>
    <w:rsid w:val="00056067"/>
    <w:rsid w:val="0006094E"/>
    <w:rsid w:val="00090D87"/>
    <w:rsid w:val="0009623F"/>
    <w:rsid w:val="000B7507"/>
    <w:rsid w:val="000C3CA1"/>
    <w:rsid w:val="000D4F68"/>
    <w:rsid w:val="000D6D67"/>
    <w:rsid w:val="00120D8C"/>
    <w:rsid w:val="001223A3"/>
    <w:rsid w:val="00170340"/>
    <w:rsid w:val="001A5286"/>
    <w:rsid w:val="001B1CAA"/>
    <w:rsid w:val="001F7900"/>
    <w:rsid w:val="00217536"/>
    <w:rsid w:val="0023211A"/>
    <w:rsid w:val="002443DE"/>
    <w:rsid w:val="0027374E"/>
    <w:rsid w:val="00285121"/>
    <w:rsid w:val="00294E11"/>
    <w:rsid w:val="002A5A4C"/>
    <w:rsid w:val="002E597D"/>
    <w:rsid w:val="0032196E"/>
    <w:rsid w:val="003307CF"/>
    <w:rsid w:val="003314D6"/>
    <w:rsid w:val="00374329"/>
    <w:rsid w:val="00375E99"/>
    <w:rsid w:val="003829BF"/>
    <w:rsid w:val="003D7D8F"/>
    <w:rsid w:val="00447015"/>
    <w:rsid w:val="00457F66"/>
    <w:rsid w:val="004B18B7"/>
    <w:rsid w:val="004C5FE0"/>
    <w:rsid w:val="004E39EB"/>
    <w:rsid w:val="00526C94"/>
    <w:rsid w:val="00553F56"/>
    <w:rsid w:val="00561235"/>
    <w:rsid w:val="005A40EC"/>
    <w:rsid w:val="005B0D20"/>
    <w:rsid w:val="005B759D"/>
    <w:rsid w:val="006240C9"/>
    <w:rsid w:val="0062513C"/>
    <w:rsid w:val="00641CC8"/>
    <w:rsid w:val="00643260"/>
    <w:rsid w:val="00657E91"/>
    <w:rsid w:val="006A39B6"/>
    <w:rsid w:val="006D4E6E"/>
    <w:rsid w:val="00703EFE"/>
    <w:rsid w:val="007113F6"/>
    <w:rsid w:val="007305D9"/>
    <w:rsid w:val="00732444"/>
    <w:rsid w:val="007530A9"/>
    <w:rsid w:val="007809BF"/>
    <w:rsid w:val="007A2CAB"/>
    <w:rsid w:val="007C01EC"/>
    <w:rsid w:val="007C1FFE"/>
    <w:rsid w:val="007D120A"/>
    <w:rsid w:val="007D29F0"/>
    <w:rsid w:val="007D4A0D"/>
    <w:rsid w:val="007F261A"/>
    <w:rsid w:val="00811B68"/>
    <w:rsid w:val="00814A9E"/>
    <w:rsid w:val="00826C00"/>
    <w:rsid w:val="00830478"/>
    <w:rsid w:val="00851452"/>
    <w:rsid w:val="00875A20"/>
    <w:rsid w:val="0089040A"/>
    <w:rsid w:val="008B3FDE"/>
    <w:rsid w:val="008C2D45"/>
    <w:rsid w:val="008C5803"/>
    <w:rsid w:val="008C70B7"/>
    <w:rsid w:val="008D1E94"/>
    <w:rsid w:val="008E7C89"/>
    <w:rsid w:val="008F590F"/>
    <w:rsid w:val="00955126"/>
    <w:rsid w:val="00966327"/>
    <w:rsid w:val="00981692"/>
    <w:rsid w:val="009C168F"/>
    <w:rsid w:val="009D494E"/>
    <w:rsid w:val="00A00E85"/>
    <w:rsid w:val="00A129B3"/>
    <w:rsid w:val="00A156C7"/>
    <w:rsid w:val="00A26ADC"/>
    <w:rsid w:val="00A501E5"/>
    <w:rsid w:val="00AB5F31"/>
    <w:rsid w:val="00B037CD"/>
    <w:rsid w:val="00B175C4"/>
    <w:rsid w:val="00B33644"/>
    <w:rsid w:val="00B4010E"/>
    <w:rsid w:val="00B44844"/>
    <w:rsid w:val="00B527B1"/>
    <w:rsid w:val="00B60321"/>
    <w:rsid w:val="00B843F1"/>
    <w:rsid w:val="00BA3FC3"/>
    <w:rsid w:val="00BA554A"/>
    <w:rsid w:val="00BD35D2"/>
    <w:rsid w:val="00C15A85"/>
    <w:rsid w:val="00C44924"/>
    <w:rsid w:val="00C47566"/>
    <w:rsid w:val="00CA0286"/>
    <w:rsid w:val="00CB2704"/>
    <w:rsid w:val="00CC5827"/>
    <w:rsid w:val="00CE0BD7"/>
    <w:rsid w:val="00CE129D"/>
    <w:rsid w:val="00CE70AC"/>
    <w:rsid w:val="00D123F9"/>
    <w:rsid w:val="00D16E59"/>
    <w:rsid w:val="00D16E73"/>
    <w:rsid w:val="00D36C9F"/>
    <w:rsid w:val="00D470CE"/>
    <w:rsid w:val="00D56617"/>
    <w:rsid w:val="00D946E2"/>
    <w:rsid w:val="00DA0266"/>
    <w:rsid w:val="00DA6062"/>
    <w:rsid w:val="00DD6B0D"/>
    <w:rsid w:val="00DF2CD4"/>
    <w:rsid w:val="00E32F88"/>
    <w:rsid w:val="00E431DE"/>
    <w:rsid w:val="00E659E6"/>
    <w:rsid w:val="00E73D1D"/>
    <w:rsid w:val="00E9384B"/>
    <w:rsid w:val="00EA72F2"/>
    <w:rsid w:val="00EB1985"/>
    <w:rsid w:val="00ED5AFF"/>
    <w:rsid w:val="00EE2037"/>
    <w:rsid w:val="00F02C98"/>
    <w:rsid w:val="00F06BCA"/>
    <w:rsid w:val="00F1367C"/>
    <w:rsid w:val="00F433FE"/>
    <w:rsid w:val="00F621C3"/>
    <w:rsid w:val="00F81789"/>
    <w:rsid w:val="00F92DFC"/>
    <w:rsid w:val="00FB4CD3"/>
    <w:rsid w:val="00FE1200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665FAA-1CEA-4200-9409-4748995C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88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00E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A00E85"/>
    <w:rPr>
      <w:rFonts w:ascii="Segoe UI" w:hAnsi="Segoe UI" w:cs="Segoe UI"/>
      <w:sz w:val="18"/>
      <w:szCs w:val="18"/>
    </w:rPr>
  </w:style>
  <w:style w:type="character" w:styleId="ab">
    <w:name w:val="Hyperlink"/>
    <w:unhideWhenUsed/>
    <w:rsid w:val="00DA0266"/>
    <w:rPr>
      <w:color w:val="0563C1"/>
      <w:u w:val="single"/>
    </w:rPr>
  </w:style>
  <w:style w:type="character" w:customStyle="1" w:styleId="ac">
    <w:name w:val="Основной текст_"/>
    <w:basedOn w:val="a0"/>
    <w:link w:val="10"/>
    <w:rsid w:val="007C1FFE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7C1FFE"/>
    <w:pPr>
      <w:widowControl w:val="0"/>
      <w:shd w:val="clear" w:color="auto" w:fill="FFFFFF"/>
      <w:spacing w:before="420" w:after="660" w:line="0" w:lineRule="atLeast"/>
      <w:ind w:hanging="700"/>
      <w:jc w:val="both"/>
    </w:pPr>
    <w:rPr>
      <w:spacing w:val="2"/>
      <w:sz w:val="25"/>
      <w:szCs w:val="25"/>
    </w:rPr>
  </w:style>
  <w:style w:type="paragraph" w:styleId="ad">
    <w:name w:val="Block Text"/>
    <w:basedOn w:val="a"/>
    <w:rsid w:val="00E73D1D"/>
    <w:pPr>
      <w:tabs>
        <w:tab w:val="left" w:pos="2997"/>
      </w:tabs>
      <w:ind w:left="-63" w:right="2212" w:firstLine="360"/>
      <w:jc w:val="center"/>
    </w:pPr>
    <w:rPr>
      <w:sz w:val="18"/>
    </w:rPr>
  </w:style>
  <w:style w:type="character" w:customStyle="1" w:styleId="ae">
    <w:name w:val="Гипертекстовая ссылка"/>
    <w:basedOn w:val="a0"/>
    <w:uiPriority w:val="99"/>
    <w:rsid w:val="005612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21</cp:revision>
  <cp:lastPrinted>2024-07-23T06:56:00Z</cp:lastPrinted>
  <dcterms:created xsi:type="dcterms:W3CDTF">2024-07-17T10:11:00Z</dcterms:created>
  <dcterms:modified xsi:type="dcterms:W3CDTF">2024-07-23T12:26:00Z</dcterms:modified>
</cp:coreProperties>
</file>