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6122B3" w:rsidRPr="006122B3" w:rsidTr="00447015">
        <w:trPr>
          <w:trHeight w:val="993"/>
        </w:trPr>
        <w:tc>
          <w:tcPr>
            <w:tcW w:w="3686" w:type="dxa"/>
          </w:tcPr>
          <w:p w:rsidR="003314D6" w:rsidRPr="00BE00B1" w:rsidRDefault="0021753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Администраци</w:t>
            </w:r>
            <w:r w:rsidR="00056067" w:rsidRPr="00BE00B1">
              <w:rPr>
                <w:b/>
                <w:sz w:val="22"/>
                <w:szCs w:val="22"/>
              </w:rPr>
              <w:t>я</w:t>
            </w:r>
            <w:r w:rsidR="004B18B7" w:rsidRPr="00BE00B1">
              <w:rPr>
                <w:b/>
                <w:sz w:val="22"/>
                <w:szCs w:val="22"/>
              </w:rPr>
              <w:t xml:space="preserve"> м</w:t>
            </w:r>
            <w:r w:rsidR="003314D6" w:rsidRPr="00BE00B1">
              <w:rPr>
                <w:b/>
                <w:sz w:val="22"/>
                <w:szCs w:val="22"/>
              </w:rPr>
              <w:t>униципального</w:t>
            </w:r>
            <w:r w:rsidRPr="00BE00B1">
              <w:rPr>
                <w:b/>
                <w:sz w:val="22"/>
                <w:szCs w:val="22"/>
              </w:rPr>
              <w:t xml:space="preserve"> </w:t>
            </w:r>
            <w:r w:rsidR="003314D6" w:rsidRPr="00BE00B1">
              <w:rPr>
                <w:b/>
                <w:sz w:val="22"/>
                <w:szCs w:val="22"/>
              </w:rPr>
              <w:t>образования «Город Майкоп»</w:t>
            </w:r>
          </w:p>
          <w:p w:rsidR="003314D6" w:rsidRPr="00BE00B1" w:rsidRDefault="003314D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Республики Адыгея</w:t>
            </w:r>
          </w:p>
          <w:p w:rsidR="003314D6" w:rsidRPr="00BE00B1" w:rsidRDefault="003314D6" w:rsidP="00411A62">
            <w:pPr>
              <w:ind w:firstLine="3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3314D6" w:rsidRPr="00BE00B1" w:rsidRDefault="00977D5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noProof/>
                <w:sz w:val="22"/>
                <w:szCs w:val="22"/>
              </w:rPr>
              <w:drawing>
                <wp:inline distT="0" distB="0" distL="0" distR="0" wp14:anchorId="41F2A0C3" wp14:editId="140E2725">
                  <wp:extent cx="647700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BE00B1" w:rsidRDefault="003314D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</w:tcPr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Адыгэ Республикэм</w:t>
            </w:r>
          </w:p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 xml:space="preserve">муниципальнэ образованиеу </w:t>
            </w:r>
            <w:r w:rsidRPr="00BE00B1">
              <w:rPr>
                <w:b/>
                <w:sz w:val="22"/>
                <w:szCs w:val="22"/>
              </w:rPr>
              <w:br/>
              <w:t xml:space="preserve">«Къалэу Мыекъуапэ» </w:t>
            </w:r>
          </w:p>
          <w:p w:rsidR="00056067" w:rsidRPr="00BE00B1" w:rsidRDefault="00056067" w:rsidP="00056067">
            <w:pPr>
              <w:jc w:val="center"/>
              <w:rPr>
                <w:b/>
                <w:sz w:val="22"/>
                <w:szCs w:val="22"/>
              </w:rPr>
            </w:pPr>
            <w:r w:rsidRPr="00BE00B1">
              <w:rPr>
                <w:b/>
                <w:sz w:val="22"/>
                <w:szCs w:val="22"/>
              </w:rPr>
              <w:t>и Администрацие</w:t>
            </w:r>
          </w:p>
          <w:p w:rsidR="003314D6" w:rsidRPr="00BE00B1" w:rsidRDefault="003314D6">
            <w:pPr>
              <w:pStyle w:val="2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3314D6" w:rsidRPr="00BE00B1" w:rsidRDefault="003314D6">
      <w:pPr>
        <w:jc w:val="center"/>
        <w:rPr>
          <w:b/>
          <w:sz w:val="20"/>
        </w:rPr>
      </w:pPr>
    </w:p>
    <w:p w:rsidR="003314D6" w:rsidRPr="00BE00B1" w:rsidRDefault="003314D6">
      <w:pPr>
        <w:pStyle w:val="3"/>
        <w:rPr>
          <w:sz w:val="32"/>
          <w:szCs w:val="32"/>
        </w:rPr>
      </w:pPr>
      <w:r w:rsidRPr="00BE00B1">
        <w:rPr>
          <w:sz w:val="32"/>
          <w:szCs w:val="32"/>
        </w:rPr>
        <w:t>П О С Т А Н О В Л Е Н И Е</w:t>
      </w:r>
    </w:p>
    <w:p w:rsidR="002443DE" w:rsidRPr="00BE00B1" w:rsidRDefault="002443DE" w:rsidP="00051AAC">
      <w:pPr>
        <w:tabs>
          <w:tab w:val="left" w:pos="5010"/>
        </w:tabs>
        <w:jc w:val="center"/>
        <w:rPr>
          <w:sz w:val="20"/>
        </w:rPr>
      </w:pPr>
    </w:p>
    <w:p w:rsidR="004B5FFF" w:rsidRPr="00BE00B1" w:rsidRDefault="00DE67A3">
      <w:pPr>
        <w:jc w:val="center"/>
        <w:rPr>
          <w:szCs w:val="28"/>
        </w:rPr>
      </w:pPr>
      <w:r w:rsidRPr="006122B3">
        <w:rPr>
          <w:szCs w:val="28"/>
        </w:rPr>
        <w:t xml:space="preserve">от </w:t>
      </w:r>
      <w:r w:rsidR="003F0FAA">
        <w:rPr>
          <w:bCs/>
          <w:i/>
          <w:szCs w:val="28"/>
          <w:u w:val="single"/>
        </w:rPr>
        <w:t>18.04.2025   № 160</w:t>
      </w:r>
      <w:bookmarkStart w:id="0" w:name="_GoBack"/>
      <w:bookmarkEnd w:id="0"/>
    </w:p>
    <w:p w:rsidR="003314D6" w:rsidRPr="006122B3" w:rsidRDefault="003314D6">
      <w:pPr>
        <w:jc w:val="center"/>
        <w:rPr>
          <w:szCs w:val="28"/>
        </w:rPr>
      </w:pPr>
      <w:r w:rsidRPr="006122B3">
        <w:rPr>
          <w:szCs w:val="28"/>
        </w:rPr>
        <w:t>г. Майкоп</w:t>
      </w:r>
    </w:p>
    <w:p w:rsidR="00D44488" w:rsidRDefault="00D44488" w:rsidP="00930720">
      <w:pPr>
        <w:pStyle w:val="1"/>
        <w:rPr>
          <w:rFonts w:ascii="Times New Roman" w:hAnsi="Times New Roman"/>
          <w:sz w:val="28"/>
          <w:szCs w:val="28"/>
        </w:rPr>
      </w:pPr>
    </w:p>
    <w:p w:rsidR="00BE00B1" w:rsidRDefault="00BE00B1" w:rsidP="00367ED2">
      <w:pPr>
        <w:ind w:firstLine="709"/>
      </w:pPr>
    </w:p>
    <w:p w:rsidR="00BE00B1" w:rsidRPr="00BE00B1" w:rsidRDefault="00BE00B1" w:rsidP="00BE00B1"/>
    <w:p w:rsidR="00051AAC" w:rsidRPr="006122B3" w:rsidRDefault="007F1654" w:rsidP="00305DB0">
      <w:pPr>
        <w:pStyle w:val="1"/>
        <w:ind w:righ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признании утратившим</w:t>
      </w:r>
      <w:r w:rsidR="00153DA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силу</w:t>
      </w:r>
      <w:r w:rsidR="004D767D" w:rsidRPr="006122B3">
        <w:rPr>
          <w:rFonts w:ascii="Times New Roman" w:hAnsi="Times New Roman"/>
          <w:sz w:val="28"/>
          <w:szCs w:val="28"/>
        </w:rPr>
        <w:t xml:space="preserve"> </w:t>
      </w:r>
      <w:r w:rsidR="00ED0873">
        <w:rPr>
          <w:rFonts w:ascii="Times New Roman" w:hAnsi="Times New Roman"/>
          <w:sz w:val="28"/>
          <w:szCs w:val="28"/>
        </w:rPr>
        <w:t>некоторых постановлений</w:t>
      </w:r>
      <w:r w:rsidR="004D767D" w:rsidRPr="006122B3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«Город Майкоп</w:t>
      </w:r>
      <w:r w:rsidR="00803DE1">
        <w:rPr>
          <w:rFonts w:ascii="Times New Roman" w:hAnsi="Times New Roman"/>
          <w:sz w:val="28"/>
          <w:szCs w:val="28"/>
        </w:rPr>
        <w:t>»</w:t>
      </w:r>
    </w:p>
    <w:p w:rsidR="004B5FFF" w:rsidRDefault="004B5FFF" w:rsidP="004B5FFF">
      <w:pPr>
        <w:rPr>
          <w:szCs w:val="28"/>
        </w:rPr>
      </w:pPr>
    </w:p>
    <w:p w:rsidR="00BE00B1" w:rsidRDefault="00BE00B1" w:rsidP="004B5FFF">
      <w:pPr>
        <w:rPr>
          <w:szCs w:val="28"/>
        </w:rPr>
      </w:pPr>
    </w:p>
    <w:p w:rsidR="00BE00B1" w:rsidRPr="006122B3" w:rsidRDefault="00BE00B1" w:rsidP="004B5FFF">
      <w:pPr>
        <w:rPr>
          <w:szCs w:val="28"/>
        </w:rPr>
      </w:pPr>
    </w:p>
    <w:p w:rsidR="00367ED2" w:rsidRPr="00975728" w:rsidRDefault="00ED0873" w:rsidP="00411A62">
      <w:pPr>
        <w:pStyle w:val="ae"/>
        <w:widowControl w:val="0"/>
        <w:autoSpaceDE w:val="0"/>
        <w:autoSpaceDN w:val="0"/>
        <w:adjustRightInd w:val="0"/>
        <w:ind w:left="0" w:right="-1" w:firstLine="709"/>
        <w:jc w:val="both"/>
        <w:rPr>
          <w:rFonts w:eastAsiaTheme="minorEastAsia"/>
          <w:color w:val="000000" w:themeColor="text1"/>
          <w:szCs w:val="28"/>
        </w:rPr>
      </w:pPr>
      <w:r w:rsidRPr="00975728">
        <w:rPr>
          <w:rFonts w:eastAsiaTheme="minorEastAsia"/>
          <w:color w:val="000000" w:themeColor="text1"/>
          <w:szCs w:val="28"/>
        </w:rPr>
        <w:t>В целях</w:t>
      </w:r>
      <w:r w:rsidR="00367ED2" w:rsidRPr="00975728">
        <w:rPr>
          <w:rFonts w:eastAsiaTheme="minorEastAsia"/>
          <w:color w:val="000000" w:themeColor="text1"/>
          <w:szCs w:val="28"/>
        </w:rPr>
        <w:t xml:space="preserve"> приведения</w:t>
      </w:r>
      <w:r w:rsidRPr="00975728">
        <w:rPr>
          <w:rFonts w:eastAsiaTheme="minorEastAsia"/>
          <w:color w:val="000000" w:themeColor="text1"/>
          <w:szCs w:val="28"/>
        </w:rPr>
        <w:t xml:space="preserve"> в соответствие </w:t>
      </w:r>
      <w:r w:rsidRPr="00975728">
        <w:rPr>
          <w:color w:val="000000" w:themeColor="text1"/>
          <w:shd w:val="clear" w:color="auto" w:fill="FFFFFF"/>
        </w:rPr>
        <w:t xml:space="preserve"> с </w:t>
      </w:r>
      <w:hyperlink r:id="rId8" w:anchor="/document/407967939/entry/0" w:history="1">
        <w:r w:rsidRPr="00975728">
          <w:rPr>
            <w:rStyle w:val="aa"/>
            <w:color w:val="000000" w:themeColor="text1"/>
            <w:u w:val="none"/>
            <w:shd w:val="clear" w:color="auto" w:fill="FFFFFF"/>
          </w:rPr>
          <w:t>постановлением</w:t>
        </w:r>
      </w:hyperlink>
      <w:r w:rsidRPr="00975728">
        <w:rPr>
          <w:color w:val="000000" w:themeColor="text1"/>
          <w:shd w:val="clear" w:color="auto" w:fill="FFFFFF"/>
        </w:rPr>
        <w:t> Правительства Российской Федерации от 25.10.2023 №</w:t>
      </w:r>
      <w:r w:rsidR="00803DE1" w:rsidRPr="00975728">
        <w:rPr>
          <w:color w:val="000000" w:themeColor="text1"/>
          <w:shd w:val="clear" w:color="auto" w:fill="FFFFFF"/>
        </w:rPr>
        <w:t> 1782 «</w:t>
      </w:r>
      <w:r w:rsidRPr="00975728">
        <w:rPr>
          <w:color w:val="000000" w:themeColor="text1"/>
          <w:shd w:val="clear" w:color="auto" w:fill="FFFFFF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 w:rsidR="00803DE1" w:rsidRPr="00975728">
        <w:rPr>
          <w:color w:val="000000" w:themeColor="text1"/>
          <w:shd w:val="clear" w:color="auto" w:fill="FFFFFF"/>
        </w:rPr>
        <w:t>»</w:t>
      </w:r>
      <w:r w:rsidR="00367ED2" w:rsidRPr="00975728">
        <w:rPr>
          <w:rFonts w:eastAsiaTheme="minorEastAsia"/>
          <w:color w:val="000000" w:themeColor="text1"/>
          <w:szCs w:val="28"/>
        </w:rPr>
        <w:t>, п о с т а н о в л я ю:</w:t>
      </w:r>
    </w:p>
    <w:p w:rsidR="00367ED2" w:rsidRDefault="007F1654" w:rsidP="00411A62">
      <w:pPr>
        <w:pStyle w:val="ae"/>
        <w:numPr>
          <w:ilvl w:val="0"/>
          <w:numId w:val="2"/>
        </w:numPr>
        <w:ind w:left="0" w:right="-1" w:firstLine="709"/>
        <w:jc w:val="both"/>
        <w:rPr>
          <w:szCs w:val="28"/>
        </w:rPr>
      </w:pPr>
      <w:r>
        <w:rPr>
          <w:szCs w:val="28"/>
        </w:rPr>
        <w:t>Признать утративш</w:t>
      </w:r>
      <w:r w:rsidRPr="00803DE1">
        <w:rPr>
          <w:szCs w:val="28"/>
        </w:rPr>
        <w:t>им</w:t>
      </w:r>
      <w:r w:rsidR="006E042B" w:rsidRPr="00803DE1">
        <w:rPr>
          <w:szCs w:val="28"/>
        </w:rPr>
        <w:t>и</w:t>
      </w:r>
      <w:r>
        <w:rPr>
          <w:szCs w:val="28"/>
        </w:rPr>
        <w:t xml:space="preserve"> силу</w:t>
      </w:r>
      <w:r w:rsidR="00367ED2">
        <w:rPr>
          <w:szCs w:val="28"/>
        </w:rPr>
        <w:t>:</w:t>
      </w:r>
    </w:p>
    <w:p w:rsidR="00774CA3" w:rsidRDefault="00367ED2" w:rsidP="00411A62">
      <w:pPr>
        <w:pStyle w:val="ae"/>
        <w:numPr>
          <w:ilvl w:val="1"/>
          <w:numId w:val="3"/>
        </w:numPr>
        <w:ind w:left="0" w:right="-1" w:firstLine="709"/>
        <w:jc w:val="both"/>
        <w:rPr>
          <w:szCs w:val="28"/>
        </w:rPr>
      </w:pPr>
      <w:r>
        <w:rPr>
          <w:szCs w:val="28"/>
        </w:rPr>
        <w:t>П</w:t>
      </w:r>
      <w:r w:rsidR="004D767D" w:rsidRPr="006122B3">
        <w:rPr>
          <w:szCs w:val="28"/>
        </w:rPr>
        <w:t>остановление Администрации муниципального образования «Город Майкоп» от 12.05.2022 №458 «Об утверждении порядка предоставления субсидий на возмещение затрат гражданам, ведущим сельскохозяйственное производство по основным направлениям сельскохозяйственной деятельности на территории муниципального образования «Город Майкоп»</w:t>
      </w:r>
      <w:r w:rsidR="00803DE1">
        <w:rPr>
          <w:szCs w:val="28"/>
        </w:rPr>
        <w:t>.</w:t>
      </w:r>
    </w:p>
    <w:p w:rsidR="00774CA3" w:rsidRPr="00774CA3" w:rsidRDefault="00803DE1" w:rsidP="00411A62">
      <w:pPr>
        <w:pStyle w:val="ae"/>
        <w:numPr>
          <w:ilvl w:val="1"/>
          <w:numId w:val="3"/>
        </w:numPr>
        <w:tabs>
          <w:tab w:val="left" w:pos="0"/>
        </w:tabs>
        <w:ind w:left="0" w:right="-1" w:firstLine="709"/>
        <w:jc w:val="both"/>
        <w:rPr>
          <w:szCs w:val="28"/>
        </w:rPr>
      </w:pPr>
      <w:r>
        <w:rPr>
          <w:szCs w:val="28"/>
        </w:rPr>
        <w:t>П</w:t>
      </w:r>
      <w:r w:rsidRPr="006122B3">
        <w:rPr>
          <w:szCs w:val="28"/>
        </w:rPr>
        <w:t xml:space="preserve">остановление Администрации муниципального образования «Город Майкоп» </w:t>
      </w:r>
      <w:r>
        <w:rPr>
          <w:szCs w:val="28"/>
        </w:rPr>
        <w:t>от</w:t>
      </w:r>
      <w:r w:rsidRPr="00774CA3">
        <w:rPr>
          <w:szCs w:val="28"/>
        </w:rPr>
        <w:t xml:space="preserve"> 30.01.2023 № 64</w:t>
      </w:r>
      <w:r>
        <w:rPr>
          <w:szCs w:val="28"/>
        </w:rPr>
        <w:t xml:space="preserve"> «</w:t>
      </w:r>
      <w:r w:rsidR="00153DA9" w:rsidRPr="00153DA9">
        <w:rPr>
          <w:szCs w:val="28"/>
        </w:rPr>
        <w:t>О внесении изменений в постановление Администрации муниципального образования «Город Майкоп» от 12.05.2022 № 458 «Об утверждении порядка предоставления субсидий на возмещение затрат гражданам, ведущим сельскохозяйственное производство по основным направлениям сельскохозяйственной деятельности на территории муниципаль</w:t>
      </w:r>
      <w:r w:rsidR="00153DA9">
        <w:rPr>
          <w:szCs w:val="28"/>
        </w:rPr>
        <w:t>ного образования «Город Майкоп</w:t>
      </w:r>
      <w:r w:rsidR="00774CA3" w:rsidRPr="00774CA3">
        <w:rPr>
          <w:szCs w:val="28"/>
        </w:rPr>
        <w:t>»</w:t>
      </w:r>
      <w:r>
        <w:rPr>
          <w:szCs w:val="28"/>
        </w:rPr>
        <w:t>.</w:t>
      </w:r>
    </w:p>
    <w:p w:rsidR="006B5FEB" w:rsidRDefault="00411A62" w:rsidP="00411A62">
      <w:pPr>
        <w:pStyle w:val="1"/>
        <w:numPr>
          <w:ilvl w:val="1"/>
          <w:numId w:val="3"/>
        </w:numPr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BFFBC0A" wp14:editId="7CDDA684">
            <wp:simplePos x="0" y="0"/>
            <wp:positionH relativeFrom="margin">
              <wp:posOffset>4361686</wp:posOffset>
            </wp:positionH>
            <wp:positionV relativeFrom="margin">
              <wp:posOffset>9126057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03DE1" w:rsidRPr="00803DE1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 Майкоп»</w:t>
      </w:r>
      <w:r w:rsidR="00803DE1">
        <w:rPr>
          <w:rFonts w:ascii="Times New Roman" w:hAnsi="Times New Roman"/>
          <w:b w:val="0"/>
          <w:sz w:val="28"/>
          <w:szCs w:val="28"/>
        </w:rPr>
        <w:t xml:space="preserve"> от 08.06.2023 № 461</w:t>
      </w:r>
      <w:r w:rsidR="00803DE1" w:rsidRPr="006122B3">
        <w:rPr>
          <w:szCs w:val="28"/>
        </w:rPr>
        <w:t xml:space="preserve"> </w:t>
      </w:r>
      <w:r w:rsidR="00803DE1">
        <w:rPr>
          <w:rFonts w:ascii="Times New Roman" w:hAnsi="Times New Roman"/>
          <w:b w:val="0"/>
          <w:sz w:val="28"/>
          <w:szCs w:val="28"/>
        </w:rPr>
        <w:t>«</w:t>
      </w:r>
      <w:r w:rsidR="006B5FEB" w:rsidRPr="006B5FEB">
        <w:rPr>
          <w:rFonts w:ascii="Times New Roman" w:hAnsi="Times New Roman"/>
          <w:b w:val="0"/>
          <w:sz w:val="28"/>
          <w:szCs w:val="28"/>
        </w:rPr>
        <w:t xml:space="preserve">О внесении изменения в состав комиссии по исполнению мероприятий муниципальной программы «Развитие сельского хозяйства и регулирование рынков </w:t>
      </w:r>
      <w:r w:rsidR="006B5FEB" w:rsidRPr="006B5FEB">
        <w:rPr>
          <w:rFonts w:ascii="Times New Roman" w:hAnsi="Times New Roman"/>
          <w:b w:val="0"/>
          <w:sz w:val="28"/>
          <w:szCs w:val="28"/>
        </w:rPr>
        <w:lastRenderedPageBreak/>
        <w:t>сельскохозяйственной продукции, сырья и продовольствия в муниципальном образовании «Город Майкоп»</w:t>
      </w:r>
      <w:r w:rsidR="00803DE1">
        <w:rPr>
          <w:rFonts w:ascii="Times New Roman" w:hAnsi="Times New Roman"/>
          <w:b w:val="0"/>
          <w:sz w:val="28"/>
          <w:szCs w:val="28"/>
        </w:rPr>
        <w:t>.</w:t>
      </w:r>
    </w:p>
    <w:p w:rsidR="006B5FEB" w:rsidRPr="006B5FEB" w:rsidRDefault="00803DE1" w:rsidP="00411A62">
      <w:pPr>
        <w:pStyle w:val="1"/>
        <w:numPr>
          <w:ilvl w:val="1"/>
          <w:numId w:val="3"/>
        </w:numPr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3DE1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 Майкоп»</w:t>
      </w:r>
      <w:r>
        <w:rPr>
          <w:rFonts w:ascii="Times New Roman" w:hAnsi="Times New Roman"/>
          <w:b w:val="0"/>
          <w:sz w:val="28"/>
          <w:szCs w:val="28"/>
        </w:rPr>
        <w:t xml:space="preserve"> от 27.09.2023 № 827 «</w:t>
      </w:r>
      <w:r w:rsidR="006B5FEB" w:rsidRPr="006B5FEB">
        <w:rPr>
          <w:rFonts w:ascii="Times New Roman" w:hAnsi="Times New Roman"/>
          <w:b w:val="0"/>
          <w:sz w:val="28"/>
          <w:szCs w:val="28"/>
        </w:rPr>
        <w:t>О внесении изменений в состав комиссии по исполнению мероприятий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6B5FEB" w:rsidRPr="00C43D33" w:rsidRDefault="00803DE1" w:rsidP="00411A62">
      <w:pPr>
        <w:pStyle w:val="1"/>
        <w:numPr>
          <w:ilvl w:val="1"/>
          <w:numId w:val="3"/>
        </w:numPr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3DE1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 Майкоп»</w:t>
      </w:r>
      <w:r>
        <w:rPr>
          <w:rFonts w:ascii="Times New Roman" w:hAnsi="Times New Roman"/>
          <w:b w:val="0"/>
          <w:sz w:val="28"/>
          <w:szCs w:val="28"/>
        </w:rPr>
        <w:t xml:space="preserve"> от 31.10.2023 № 958 «</w:t>
      </w:r>
      <w:r w:rsidR="00C43D33" w:rsidRPr="00C43D33">
        <w:rPr>
          <w:rFonts w:ascii="Times New Roman" w:hAnsi="Times New Roman"/>
          <w:b w:val="0"/>
          <w:sz w:val="28"/>
          <w:szCs w:val="28"/>
        </w:rPr>
        <w:t>О внесении изменений в состав комиссии по исполнению мероприятий муниципальной программы «Развитие сельского хозяйства и регулирование рынков сельскохозяйственной продукции, сырья и продовольствия в муниципальном образовании «Город Майкоп»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B7290" w:rsidRPr="005B7290" w:rsidRDefault="00803DE1" w:rsidP="00411A62">
      <w:pPr>
        <w:pStyle w:val="1"/>
        <w:numPr>
          <w:ilvl w:val="1"/>
          <w:numId w:val="3"/>
        </w:numPr>
        <w:ind w:left="0"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03DE1">
        <w:rPr>
          <w:rFonts w:ascii="Times New Roman" w:hAnsi="Times New Roman"/>
          <w:b w:val="0"/>
          <w:sz w:val="28"/>
          <w:szCs w:val="28"/>
        </w:rPr>
        <w:t>Постановление Администрации муниципального образования «Город Майкоп»</w:t>
      </w:r>
      <w:r>
        <w:rPr>
          <w:rFonts w:ascii="Times New Roman" w:hAnsi="Times New Roman"/>
          <w:b w:val="0"/>
          <w:sz w:val="28"/>
          <w:szCs w:val="28"/>
        </w:rPr>
        <w:t xml:space="preserve"> от 21.10.2024 № 870 «</w:t>
      </w:r>
      <w:r w:rsidR="005B7290" w:rsidRPr="005B7290">
        <w:rPr>
          <w:rFonts w:ascii="Times New Roman" w:hAnsi="Times New Roman"/>
          <w:b w:val="0"/>
          <w:sz w:val="28"/>
          <w:szCs w:val="28"/>
        </w:rPr>
        <w:t>О внесении изменений в постановление Администрации муниципаль</w:t>
      </w:r>
      <w:r w:rsidR="001C244C">
        <w:rPr>
          <w:rFonts w:ascii="Times New Roman" w:hAnsi="Times New Roman"/>
          <w:b w:val="0"/>
          <w:sz w:val="28"/>
          <w:szCs w:val="28"/>
        </w:rPr>
        <w:t xml:space="preserve">ного образования «Город Майкоп» от 12.05.2022 №458 </w:t>
      </w:r>
      <w:r w:rsidR="005B7290" w:rsidRPr="005B7290">
        <w:rPr>
          <w:rFonts w:ascii="Times New Roman" w:hAnsi="Times New Roman"/>
          <w:b w:val="0"/>
          <w:sz w:val="28"/>
          <w:szCs w:val="28"/>
        </w:rPr>
        <w:t>«Об утверждении порядка предоставления субсидий на возмещение затрат гражданам, ведущим сельскохозяйственное производство по основным направлениям сельскохозяйственной деятельности на территории муниципального образования «Город Майкоп»</w:t>
      </w:r>
      <w:r w:rsidR="00C43D33">
        <w:rPr>
          <w:rFonts w:ascii="Times New Roman" w:hAnsi="Times New Roman"/>
          <w:b w:val="0"/>
          <w:sz w:val="28"/>
          <w:szCs w:val="28"/>
        </w:rPr>
        <w:t>.</w:t>
      </w:r>
    </w:p>
    <w:p w:rsidR="00C43D33" w:rsidRPr="00C43D33" w:rsidRDefault="00C43D33" w:rsidP="00411A62">
      <w:pPr>
        <w:widowControl w:val="0"/>
        <w:autoSpaceDE w:val="0"/>
        <w:autoSpaceDN w:val="0"/>
        <w:adjustRightInd w:val="0"/>
        <w:ind w:right="-1" w:firstLine="709"/>
        <w:jc w:val="both"/>
        <w:rPr>
          <w:rFonts w:eastAsiaTheme="minorEastAsia"/>
          <w:szCs w:val="28"/>
        </w:rPr>
      </w:pPr>
      <w:r w:rsidRPr="00C43D33">
        <w:rPr>
          <w:rFonts w:eastAsiaTheme="minorEastAsia"/>
          <w:szCs w:val="28"/>
        </w:rPr>
        <w:t>2. Опубликовать настоящее постановление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(https://maykop.ru/munitsipalnaya-pravovaya-baza/).</w:t>
      </w:r>
    </w:p>
    <w:p w:rsidR="00C43D33" w:rsidRPr="00C43D33" w:rsidRDefault="00C43D33" w:rsidP="00411A62">
      <w:pPr>
        <w:pStyle w:val="ae"/>
        <w:widowControl w:val="0"/>
        <w:autoSpaceDE w:val="0"/>
        <w:autoSpaceDN w:val="0"/>
        <w:adjustRightInd w:val="0"/>
        <w:ind w:left="0" w:right="-1" w:firstLine="709"/>
        <w:jc w:val="both"/>
        <w:rPr>
          <w:rFonts w:eastAsiaTheme="minorEastAsia"/>
          <w:szCs w:val="28"/>
        </w:rPr>
      </w:pPr>
      <w:r w:rsidRPr="00C43D33">
        <w:rPr>
          <w:rFonts w:eastAsiaTheme="minorEastAsia"/>
          <w:szCs w:val="28"/>
        </w:rPr>
        <w:t>3. </w:t>
      </w:r>
      <w:r w:rsidR="00411A62">
        <w:rPr>
          <w:rFonts w:eastAsiaTheme="minorEastAsia"/>
          <w:szCs w:val="28"/>
        </w:rPr>
        <w:t>П</w:t>
      </w:r>
      <w:r w:rsidRPr="00C43D33">
        <w:rPr>
          <w:rFonts w:eastAsiaTheme="minorEastAsia"/>
          <w:szCs w:val="28"/>
        </w:rPr>
        <w:t xml:space="preserve">остановление </w:t>
      </w:r>
      <w:r w:rsidR="00411A62">
        <w:rPr>
          <w:rFonts w:eastAsiaTheme="minorEastAsia"/>
          <w:szCs w:val="28"/>
        </w:rPr>
        <w:t>«</w:t>
      </w:r>
      <w:r w:rsidR="00411A62" w:rsidRPr="00411A62">
        <w:rPr>
          <w:rFonts w:eastAsiaTheme="minorEastAsia"/>
          <w:szCs w:val="28"/>
        </w:rPr>
        <w:t>О признании утратившим</w:t>
      </w:r>
      <w:r w:rsidR="00153DA9">
        <w:rPr>
          <w:rFonts w:eastAsiaTheme="minorEastAsia"/>
          <w:szCs w:val="28"/>
        </w:rPr>
        <w:t>и</w:t>
      </w:r>
      <w:r w:rsidR="00411A62" w:rsidRPr="00411A62">
        <w:rPr>
          <w:rFonts w:eastAsiaTheme="minorEastAsia"/>
          <w:szCs w:val="28"/>
        </w:rPr>
        <w:t xml:space="preserve"> силу некоторых постановлений Администрации муниципального образования «Город Майкоп»</w:t>
      </w:r>
      <w:r w:rsidR="00411A62">
        <w:rPr>
          <w:rFonts w:eastAsiaTheme="minorEastAsia"/>
          <w:szCs w:val="28"/>
        </w:rPr>
        <w:t xml:space="preserve"> </w:t>
      </w:r>
      <w:r w:rsidRPr="00C43D33">
        <w:rPr>
          <w:rFonts w:eastAsiaTheme="minorEastAsia"/>
          <w:szCs w:val="28"/>
        </w:rPr>
        <w:t>вступает в силу со дня его официального опубликования.</w:t>
      </w:r>
    </w:p>
    <w:p w:rsidR="006122B3" w:rsidRDefault="006122B3" w:rsidP="004B18B7"/>
    <w:p w:rsidR="00BE00B1" w:rsidRDefault="00BE00B1" w:rsidP="004B18B7"/>
    <w:p w:rsidR="00C43D33" w:rsidRPr="006122B3" w:rsidRDefault="00C43D33" w:rsidP="004B18B7"/>
    <w:p w:rsidR="001A2455" w:rsidRPr="006122B3" w:rsidRDefault="00225DE3" w:rsidP="00754E7A">
      <w:r w:rsidRPr="006122B3">
        <w:t>Г</w:t>
      </w:r>
      <w:r w:rsidR="004B18B7" w:rsidRPr="006122B3">
        <w:t>лав</w:t>
      </w:r>
      <w:r w:rsidR="00771A5D" w:rsidRPr="006122B3">
        <w:t>а</w:t>
      </w:r>
      <w:r w:rsidR="004B18B7" w:rsidRPr="006122B3">
        <w:t xml:space="preserve"> муниципального</w:t>
      </w:r>
      <w:r w:rsidR="001A2455" w:rsidRPr="006122B3">
        <w:t xml:space="preserve"> </w:t>
      </w:r>
      <w:r w:rsidRPr="006122B3">
        <w:t>о</w:t>
      </w:r>
      <w:r w:rsidR="004B18B7" w:rsidRPr="006122B3">
        <w:t>бразования</w:t>
      </w:r>
      <w:r w:rsidRPr="006122B3">
        <w:t xml:space="preserve"> </w:t>
      </w:r>
    </w:p>
    <w:p w:rsidR="00C02137" w:rsidRPr="006122B3" w:rsidRDefault="004B18B7" w:rsidP="001A2455">
      <w:pPr>
        <w:ind w:right="-1"/>
      </w:pPr>
      <w:r w:rsidRPr="006122B3">
        <w:t xml:space="preserve">«Город Майкоп»           </w:t>
      </w:r>
      <w:r w:rsidR="001A2455" w:rsidRPr="006122B3">
        <w:t xml:space="preserve">                       </w:t>
      </w:r>
      <w:r w:rsidRPr="006122B3">
        <w:t xml:space="preserve">                              </w:t>
      </w:r>
      <w:r w:rsidR="00771A5D" w:rsidRPr="006122B3">
        <w:t xml:space="preserve">      Г.А. Митрофанов</w:t>
      </w:r>
    </w:p>
    <w:sectPr w:rsidR="00C02137" w:rsidRPr="006122B3" w:rsidSect="00367ED2">
      <w:headerReference w:type="default" r:id="rId10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52B" w:rsidRDefault="0069252B" w:rsidP="00657E91">
      <w:r>
        <w:separator/>
      </w:r>
    </w:p>
  </w:endnote>
  <w:endnote w:type="continuationSeparator" w:id="0">
    <w:p w:rsidR="0069252B" w:rsidRDefault="0069252B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52B" w:rsidRDefault="0069252B" w:rsidP="00657E91">
      <w:r>
        <w:separator/>
      </w:r>
    </w:p>
  </w:footnote>
  <w:footnote w:type="continuationSeparator" w:id="0">
    <w:p w:rsidR="0069252B" w:rsidRDefault="0069252B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F0FAA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51C6E"/>
    <w:multiLevelType w:val="multilevel"/>
    <w:tmpl w:val="B79EDDA8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3D425ECA"/>
    <w:multiLevelType w:val="multilevel"/>
    <w:tmpl w:val="61F67E2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36"/>
    <w:rsid w:val="00001024"/>
    <w:rsid w:val="00004EAF"/>
    <w:rsid w:val="00015080"/>
    <w:rsid w:val="00032480"/>
    <w:rsid w:val="00035BC4"/>
    <w:rsid w:val="000427E8"/>
    <w:rsid w:val="00051AAC"/>
    <w:rsid w:val="00051B39"/>
    <w:rsid w:val="00056067"/>
    <w:rsid w:val="00062778"/>
    <w:rsid w:val="0007694A"/>
    <w:rsid w:val="0009623F"/>
    <w:rsid w:val="000A2183"/>
    <w:rsid w:val="000A671E"/>
    <w:rsid w:val="000B41AA"/>
    <w:rsid w:val="000E58E5"/>
    <w:rsid w:val="001163AF"/>
    <w:rsid w:val="00152D73"/>
    <w:rsid w:val="00153DA9"/>
    <w:rsid w:val="0017562A"/>
    <w:rsid w:val="00180010"/>
    <w:rsid w:val="00181ED4"/>
    <w:rsid w:val="00186361"/>
    <w:rsid w:val="001A2455"/>
    <w:rsid w:val="001A5570"/>
    <w:rsid w:val="001A668C"/>
    <w:rsid w:val="001A7CED"/>
    <w:rsid w:val="001C244C"/>
    <w:rsid w:val="001E4F28"/>
    <w:rsid w:val="001F15D1"/>
    <w:rsid w:val="001F6D46"/>
    <w:rsid w:val="00205DDE"/>
    <w:rsid w:val="00217536"/>
    <w:rsid w:val="00225DE3"/>
    <w:rsid w:val="002443DE"/>
    <w:rsid w:val="00252F3F"/>
    <w:rsid w:val="00264043"/>
    <w:rsid w:val="0027195B"/>
    <w:rsid w:val="00280F25"/>
    <w:rsid w:val="00285121"/>
    <w:rsid w:val="002A7EC9"/>
    <w:rsid w:val="002D0B34"/>
    <w:rsid w:val="002E0C9C"/>
    <w:rsid w:val="00305DB0"/>
    <w:rsid w:val="00315048"/>
    <w:rsid w:val="00315289"/>
    <w:rsid w:val="00316314"/>
    <w:rsid w:val="003307CF"/>
    <w:rsid w:val="003314D6"/>
    <w:rsid w:val="00343141"/>
    <w:rsid w:val="00351A36"/>
    <w:rsid w:val="00365DB0"/>
    <w:rsid w:val="00367ED2"/>
    <w:rsid w:val="00396C78"/>
    <w:rsid w:val="003B79E8"/>
    <w:rsid w:val="003C2342"/>
    <w:rsid w:val="003E188A"/>
    <w:rsid w:val="003E355C"/>
    <w:rsid w:val="003F0FAA"/>
    <w:rsid w:val="00411A62"/>
    <w:rsid w:val="004123D3"/>
    <w:rsid w:val="00416C3C"/>
    <w:rsid w:val="00431316"/>
    <w:rsid w:val="00432E22"/>
    <w:rsid w:val="00447015"/>
    <w:rsid w:val="00450480"/>
    <w:rsid w:val="00457F6D"/>
    <w:rsid w:val="0047096D"/>
    <w:rsid w:val="00475597"/>
    <w:rsid w:val="00484AE0"/>
    <w:rsid w:val="00495892"/>
    <w:rsid w:val="00496E57"/>
    <w:rsid w:val="004B18B7"/>
    <w:rsid w:val="004B5FFF"/>
    <w:rsid w:val="004C16E4"/>
    <w:rsid w:val="004D2B36"/>
    <w:rsid w:val="004D5396"/>
    <w:rsid w:val="004D767D"/>
    <w:rsid w:val="005215E6"/>
    <w:rsid w:val="00525FBD"/>
    <w:rsid w:val="00534D89"/>
    <w:rsid w:val="00537CF6"/>
    <w:rsid w:val="005452DD"/>
    <w:rsid w:val="00552B43"/>
    <w:rsid w:val="00562DF4"/>
    <w:rsid w:val="00597C3B"/>
    <w:rsid w:val="005A1AA5"/>
    <w:rsid w:val="005A5548"/>
    <w:rsid w:val="005B7290"/>
    <w:rsid w:val="005C22C9"/>
    <w:rsid w:val="006122B3"/>
    <w:rsid w:val="00623E58"/>
    <w:rsid w:val="00627CE8"/>
    <w:rsid w:val="00657E91"/>
    <w:rsid w:val="006718AA"/>
    <w:rsid w:val="00673339"/>
    <w:rsid w:val="00674C64"/>
    <w:rsid w:val="0069252B"/>
    <w:rsid w:val="006B5FEB"/>
    <w:rsid w:val="006B7AB5"/>
    <w:rsid w:val="006B7C1D"/>
    <w:rsid w:val="006C293A"/>
    <w:rsid w:val="006D02E4"/>
    <w:rsid w:val="006D4E6E"/>
    <w:rsid w:val="006E042B"/>
    <w:rsid w:val="006E3CDC"/>
    <w:rsid w:val="006E7D8A"/>
    <w:rsid w:val="00703EFE"/>
    <w:rsid w:val="007113F6"/>
    <w:rsid w:val="007152A9"/>
    <w:rsid w:val="00732444"/>
    <w:rsid w:val="0073582C"/>
    <w:rsid w:val="00736D69"/>
    <w:rsid w:val="007525F2"/>
    <w:rsid w:val="00754E7A"/>
    <w:rsid w:val="00762385"/>
    <w:rsid w:val="00771A5D"/>
    <w:rsid w:val="00774CA3"/>
    <w:rsid w:val="007962AC"/>
    <w:rsid w:val="00797D03"/>
    <w:rsid w:val="007B6F06"/>
    <w:rsid w:val="007E0321"/>
    <w:rsid w:val="007F1654"/>
    <w:rsid w:val="00803DE1"/>
    <w:rsid w:val="008162DE"/>
    <w:rsid w:val="00831B52"/>
    <w:rsid w:val="00844C6C"/>
    <w:rsid w:val="0085234B"/>
    <w:rsid w:val="00897138"/>
    <w:rsid w:val="008B0E1F"/>
    <w:rsid w:val="008B4068"/>
    <w:rsid w:val="008B43DC"/>
    <w:rsid w:val="008F590F"/>
    <w:rsid w:val="00905D65"/>
    <w:rsid w:val="00912BCB"/>
    <w:rsid w:val="00926313"/>
    <w:rsid w:val="00930720"/>
    <w:rsid w:val="00931ADD"/>
    <w:rsid w:val="00956FC9"/>
    <w:rsid w:val="00964841"/>
    <w:rsid w:val="009670FC"/>
    <w:rsid w:val="009708CC"/>
    <w:rsid w:val="00971970"/>
    <w:rsid w:val="00975728"/>
    <w:rsid w:val="00977D57"/>
    <w:rsid w:val="009851A2"/>
    <w:rsid w:val="009B5C87"/>
    <w:rsid w:val="009D3644"/>
    <w:rsid w:val="009D494E"/>
    <w:rsid w:val="009D67D5"/>
    <w:rsid w:val="00A060CA"/>
    <w:rsid w:val="00A0716F"/>
    <w:rsid w:val="00A15195"/>
    <w:rsid w:val="00A2668C"/>
    <w:rsid w:val="00A339DB"/>
    <w:rsid w:val="00A511D1"/>
    <w:rsid w:val="00A611F8"/>
    <w:rsid w:val="00A637A2"/>
    <w:rsid w:val="00A75892"/>
    <w:rsid w:val="00AA1B3B"/>
    <w:rsid w:val="00AF243E"/>
    <w:rsid w:val="00B015D0"/>
    <w:rsid w:val="00B10553"/>
    <w:rsid w:val="00B1212A"/>
    <w:rsid w:val="00B5428D"/>
    <w:rsid w:val="00B7779A"/>
    <w:rsid w:val="00B843F1"/>
    <w:rsid w:val="00BE00B1"/>
    <w:rsid w:val="00C02137"/>
    <w:rsid w:val="00C04A07"/>
    <w:rsid w:val="00C32814"/>
    <w:rsid w:val="00C43D33"/>
    <w:rsid w:val="00CC05C2"/>
    <w:rsid w:val="00CC5827"/>
    <w:rsid w:val="00CC7375"/>
    <w:rsid w:val="00CE0BD7"/>
    <w:rsid w:val="00CE34A0"/>
    <w:rsid w:val="00D0700A"/>
    <w:rsid w:val="00D123F9"/>
    <w:rsid w:val="00D1667D"/>
    <w:rsid w:val="00D221AD"/>
    <w:rsid w:val="00D26014"/>
    <w:rsid w:val="00D44488"/>
    <w:rsid w:val="00D470CE"/>
    <w:rsid w:val="00D55AA0"/>
    <w:rsid w:val="00D61BD7"/>
    <w:rsid w:val="00D64499"/>
    <w:rsid w:val="00D719AC"/>
    <w:rsid w:val="00D80290"/>
    <w:rsid w:val="00D9596C"/>
    <w:rsid w:val="00DA6062"/>
    <w:rsid w:val="00DB2AF9"/>
    <w:rsid w:val="00DC5310"/>
    <w:rsid w:val="00DC609C"/>
    <w:rsid w:val="00DE67A3"/>
    <w:rsid w:val="00DF2CD4"/>
    <w:rsid w:val="00E92EE5"/>
    <w:rsid w:val="00EA577B"/>
    <w:rsid w:val="00EB2382"/>
    <w:rsid w:val="00ED0873"/>
    <w:rsid w:val="00ED08C6"/>
    <w:rsid w:val="00EE2037"/>
    <w:rsid w:val="00F117E1"/>
    <w:rsid w:val="00F469F5"/>
    <w:rsid w:val="00F56F18"/>
    <w:rsid w:val="00F64B60"/>
    <w:rsid w:val="00F84082"/>
    <w:rsid w:val="00F92DFC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BF45E9D-62FD-43C8-B2A4-205D9366B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character" w:customStyle="1" w:styleId="10">
    <w:name w:val="Заголовок 1 Знак"/>
    <w:link w:val="1"/>
    <w:rsid w:val="00457F6D"/>
    <w:rPr>
      <w:rFonts w:ascii="Arial" w:hAnsi="Arial"/>
      <w:b/>
      <w:sz w:val="18"/>
    </w:rPr>
  </w:style>
  <w:style w:type="character" w:customStyle="1" w:styleId="a9">
    <w:name w:val="Гипертекстовая ссылка"/>
    <w:uiPriority w:val="99"/>
    <w:rsid w:val="00457F6D"/>
    <w:rPr>
      <w:rFonts w:ascii="Times New Roman" w:hAnsi="Times New Roman" w:cs="Times New Roman" w:hint="default"/>
      <w:b w:val="0"/>
      <w:bCs w:val="0"/>
      <w:color w:val="106BBE"/>
    </w:rPr>
  </w:style>
  <w:style w:type="character" w:styleId="aa">
    <w:name w:val="Hyperlink"/>
    <w:uiPriority w:val="99"/>
    <w:semiHidden/>
    <w:unhideWhenUsed/>
    <w:rsid w:val="00457F6D"/>
    <w:rPr>
      <w:color w:val="0000FF"/>
      <w:u w:val="single"/>
    </w:rPr>
  </w:style>
  <w:style w:type="paragraph" w:customStyle="1" w:styleId="ab">
    <w:name w:val="Прижатый влево"/>
    <w:basedOn w:val="a"/>
    <w:next w:val="a"/>
    <w:uiPriority w:val="99"/>
    <w:rsid w:val="000B41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semiHidden/>
    <w:unhideWhenUsed/>
    <w:rsid w:val="000A671E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0A671E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uiPriority w:val="34"/>
    <w:qFormat/>
    <w:rsid w:val="00D26014"/>
    <w:pPr>
      <w:ind w:left="720"/>
      <w:contextualSpacing/>
    </w:pPr>
  </w:style>
  <w:style w:type="character" w:customStyle="1" w:styleId="af">
    <w:name w:val="Цветовое выделение"/>
    <w:uiPriority w:val="99"/>
    <w:rsid w:val="00905D65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5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 </Company>
  <LinksUpToDate>false</LinksUpToDate>
  <CharactersWithSpaces>3790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Горбоконенко</dc:creator>
  <cp:keywords/>
  <cp:lastModifiedBy>Емиж Бэла Хазретовна</cp:lastModifiedBy>
  <cp:revision>28</cp:revision>
  <cp:lastPrinted>2025-03-18T09:17:00Z</cp:lastPrinted>
  <dcterms:created xsi:type="dcterms:W3CDTF">2024-04-18T14:10:00Z</dcterms:created>
  <dcterms:modified xsi:type="dcterms:W3CDTF">2025-04-18T13:31:00Z</dcterms:modified>
</cp:coreProperties>
</file>