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FCB53F3" wp14:editId="06603EC3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D62986" w:rsidRDefault="00D62986" w:rsidP="00D62986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D62986" w:rsidRPr="005968F7" w:rsidRDefault="00D62986" w:rsidP="00D62986">
      <w:pPr>
        <w:jc w:val="center"/>
        <w:rPr>
          <w:sz w:val="20"/>
        </w:rPr>
      </w:pPr>
    </w:p>
    <w:p w:rsidR="00D62986" w:rsidRDefault="00D62986" w:rsidP="00D62986">
      <w:pPr>
        <w:jc w:val="center"/>
      </w:pPr>
      <w:r>
        <w:t xml:space="preserve">от </w:t>
      </w:r>
      <w:r w:rsidR="00D757ED">
        <w:rPr>
          <w:i/>
          <w:u w:val="single"/>
        </w:rPr>
        <w:t>23.06.2025 № 1358-р</w:t>
      </w:r>
      <w:bookmarkStart w:id="0" w:name="_GoBack"/>
      <w:bookmarkEnd w:id="0"/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D62986" w:rsidRDefault="00D62986" w:rsidP="00D62986">
      <w:pPr>
        <w:tabs>
          <w:tab w:val="left" w:pos="4536"/>
          <w:tab w:val="left" w:pos="4678"/>
        </w:tabs>
        <w:jc w:val="center"/>
      </w:pPr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D62986" w:rsidRDefault="00D62986" w:rsidP="00D62986">
      <w:pPr>
        <w:ind w:right="-1"/>
        <w:jc w:val="both"/>
      </w:pPr>
    </w:p>
    <w:p w:rsidR="00D62986" w:rsidRDefault="00D62986" w:rsidP="00D62986">
      <w:pPr>
        <w:ind w:right="-1"/>
        <w:jc w:val="both"/>
      </w:pPr>
    </w:p>
    <w:p w:rsidR="00D62986" w:rsidRDefault="00D62986" w:rsidP="00D62986">
      <w:pPr>
        <w:ind w:right="-1"/>
        <w:jc w:val="both"/>
      </w:pPr>
    </w:p>
    <w:p w:rsidR="00D62986" w:rsidRDefault="00D62986" w:rsidP="00D62986">
      <w:pPr>
        <w:pStyle w:val="a7"/>
        <w:ind w:left="0" w:firstLine="709"/>
        <w:jc w:val="both"/>
      </w:pPr>
      <w:r>
        <w:t>В связи с подготовкой и проведением Республиканского выпускного бала на площади имени В.И. Ленина</w:t>
      </w:r>
      <w:r w:rsidR="00862255">
        <w:t xml:space="preserve"> и Дня молодежи</w:t>
      </w:r>
      <w:r>
        <w:t>:</w:t>
      </w:r>
    </w:p>
    <w:p w:rsidR="00D62986" w:rsidRDefault="00D62986" w:rsidP="00D62986">
      <w:pPr>
        <w:pStyle w:val="a7"/>
        <w:numPr>
          <w:ilvl w:val="0"/>
          <w:numId w:val="9"/>
        </w:numPr>
        <w:jc w:val="both"/>
      </w:pPr>
      <w:r>
        <w:t>Прекратить движение транспорта в г. Майкопе:</w:t>
      </w:r>
    </w:p>
    <w:p w:rsidR="00D62986" w:rsidRDefault="00D62986" w:rsidP="00D62986">
      <w:pPr>
        <w:ind w:firstLine="709"/>
        <w:jc w:val="both"/>
      </w:pPr>
      <w:r>
        <w:t xml:space="preserve">1.1. С 06:00 часов </w:t>
      </w:r>
      <w:r w:rsidR="00377937">
        <w:t>24.06.2025 до</w:t>
      </w:r>
      <w:r>
        <w:t xml:space="preserve"> </w:t>
      </w:r>
      <w:r w:rsidR="00F719CB">
        <w:t xml:space="preserve">08:00 </w:t>
      </w:r>
      <w:r>
        <w:t xml:space="preserve">часов </w:t>
      </w:r>
      <w:r w:rsidR="00377937">
        <w:t>30.06.</w:t>
      </w:r>
      <w:r>
        <w:t>202</w:t>
      </w:r>
      <w:r w:rsidR="00F719CB">
        <w:t>5</w:t>
      </w:r>
      <w:r>
        <w:t xml:space="preserve"> по </w:t>
      </w:r>
      <w:r w:rsidR="00377937">
        <w:br/>
      </w:r>
      <w:r>
        <w:t>ул</w:t>
      </w:r>
      <w:r w:rsidR="00F719CB">
        <w:t>.</w:t>
      </w:r>
      <w:r>
        <w:t xml:space="preserve"> Краснооктябрьской </w:t>
      </w:r>
      <w:r w:rsidR="00F719CB">
        <w:t>от</w:t>
      </w:r>
      <w:r>
        <w:t xml:space="preserve"> ул</w:t>
      </w:r>
      <w:r w:rsidR="00F719CB">
        <w:t xml:space="preserve">. </w:t>
      </w:r>
      <w:r>
        <w:t xml:space="preserve">Пионерской </w:t>
      </w:r>
      <w:r w:rsidR="00F719CB">
        <w:t>до ул.</w:t>
      </w:r>
      <w:r>
        <w:t xml:space="preserve"> Советской.</w:t>
      </w:r>
    </w:p>
    <w:p w:rsidR="00D62986" w:rsidRDefault="00D62986" w:rsidP="00D62986">
      <w:pPr>
        <w:ind w:firstLine="709"/>
        <w:jc w:val="both"/>
      </w:pPr>
      <w:r>
        <w:t xml:space="preserve">1.2. С </w:t>
      </w:r>
      <w:r w:rsidR="00F719CB">
        <w:t>06</w:t>
      </w:r>
      <w:r>
        <w:t>:</w:t>
      </w:r>
      <w:r w:rsidR="00F719CB">
        <w:t>00</w:t>
      </w:r>
      <w:r>
        <w:t xml:space="preserve"> часов</w:t>
      </w:r>
      <w:r w:rsidR="00377937">
        <w:t xml:space="preserve"> 27.06.2025</w:t>
      </w:r>
      <w:r>
        <w:t xml:space="preserve"> до 2</w:t>
      </w:r>
      <w:r w:rsidR="00862255">
        <w:t>3</w:t>
      </w:r>
      <w:r>
        <w:t>:</w:t>
      </w:r>
      <w:r w:rsidR="00862255">
        <w:t>0</w:t>
      </w:r>
      <w:r>
        <w:t>0 часов 28</w:t>
      </w:r>
      <w:r w:rsidR="00377937">
        <w:t>.06.</w:t>
      </w:r>
      <w:r>
        <w:t>202</w:t>
      </w:r>
      <w:r w:rsidR="00377937">
        <w:t>5</w:t>
      </w:r>
      <w:r>
        <w:t xml:space="preserve"> по следующим улицам:</w:t>
      </w:r>
    </w:p>
    <w:p w:rsidR="00D62986" w:rsidRDefault="00D62986" w:rsidP="00D62986">
      <w:pPr>
        <w:ind w:firstLine="709"/>
        <w:jc w:val="both"/>
      </w:pPr>
      <w:r>
        <w:t>- по ул</w:t>
      </w:r>
      <w:r w:rsidR="00F719CB">
        <w:t>.</w:t>
      </w:r>
      <w:r>
        <w:t xml:space="preserve"> </w:t>
      </w:r>
      <w:r w:rsidR="00F719CB">
        <w:t>Краснооктябрьской</w:t>
      </w:r>
      <w:r>
        <w:t xml:space="preserve"> </w:t>
      </w:r>
      <w:r w:rsidR="00F719CB">
        <w:t>от</w:t>
      </w:r>
      <w:r>
        <w:t xml:space="preserve"> ул</w:t>
      </w:r>
      <w:r w:rsidR="00F719CB">
        <w:t>.</w:t>
      </w:r>
      <w:r>
        <w:t xml:space="preserve"> </w:t>
      </w:r>
      <w:r w:rsidR="00F719CB">
        <w:t>Пролетарской</w:t>
      </w:r>
      <w:r>
        <w:t xml:space="preserve"> </w:t>
      </w:r>
      <w:r w:rsidR="00F719CB">
        <w:t>до ул.</w:t>
      </w:r>
      <w:r>
        <w:t xml:space="preserve"> </w:t>
      </w:r>
      <w:r w:rsidR="00F719CB">
        <w:t>Пионерской</w:t>
      </w:r>
      <w:r>
        <w:t>;</w:t>
      </w:r>
    </w:p>
    <w:p w:rsidR="00D62986" w:rsidRDefault="00D62986" w:rsidP="00D62986">
      <w:pPr>
        <w:ind w:firstLine="709"/>
        <w:jc w:val="both"/>
      </w:pPr>
      <w:r>
        <w:t>- по ул</w:t>
      </w:r>
      <w:r w:rsidR="00F719CB">
        <w:t>.</w:t>
      </w:r>
      <w:r>
        <w:t xml:space="preserve"> </w:t>
      </w:r>
      <w:r w:rsidR="00F719CB">
        <w:t>Пионерской</w:t>
      </w:r>
      <w:r>
        <w:t xml:space="preserve"> </w:t>
      </w:r>
      <w:r w:rsidR="00F719CB">
        <w:t>от</w:t>
      </w:r>
      <w:r>
        <w:t xml:space="preserve"> ул</w:t>
      </w:r>
      <w:r w:rsidR="00F719CB">
        <w:t>.</w:t>
      </w:r>
      <w:r>
        <w:t xml:space="preserve"> </w:t>
      </w:r>
      <w:r w:rsidR="00F719CB">
        <w:t>Ленина</w:t>
      </w:r>
      <w:r>
        <w:t xml:space="preserve"> </w:t>
      </w:r>
      <w:r w:rsidR="00F719CB">
        <w:t>до ул.</w:t>
      </w:r>
      <w:r>
        <w:t xml:space="preserve"> </w:t>
      </w:r>
      <w:r w:rsidR="00F719CB">
        <w:t>Гоголя</w:t>
      </w:r>
      <w:r>
        <w:t>;</w:t>
      </w:r>
    </w:p>
    <w:p w:rsidR="00D62986" w:rsidRDefault="00D62986" w:rsidP="00D62986">
      <w:pPr>
        <w:ind w:firstLine="709"/>
        <w:jc w:val="both"/>
      </w:pPr>
      <w:r>
        <w:t>- по ул</w:t>
      </w:r>
      <w:r w:rsidR="00F719CB">
        <w:t>.</w:t>
      </w:r>
      <w:r>
        <w:t xml:space="preserve"> </w:t>
      </w:r>
      <w:r w:rsidR="00F719CB">
        <w:t>Советской</w:t>
      </w:r>
      <w:r>
        <w:t xml:space="preserve"> </w:t>
      </w:r>
      <w:r w:rsidR="00F719CB">
        <w:t>от</w:t>
      </w:r>
      <w:r>
        <w:t xml:space="preserve"> ул</w:t>
      </w:r>
      <w:r w:rsidR="00F719CB">
        <w:t>.</w:t>
      </w:r>
      <w:r>
        <w:t xml:space="preserve"> </w:t>
      </w:r>
      <w:r w:rsidR="00F719CB">
        <w:t>Ленина</w:t>
      </w:r>
      <w:r>
        <w:t xml:space="preserve"> </w:t>
      </w:r>
      <w:r w:rsidR="00F719CB">
        <w:t>до ул.</w:t>
      </w:r>
      <w:r>
        <w:t xml:space="preserve"> </w:t>
      </w:r>
      <w:r w:rsidR="00F719CB">
        <w:t>Гоголя;</w:t>
      </w:r>
    </w:p>
    <w:p w:rsidR="00F719CB" w:rsidRDefault="00F719CB" w:rsidP="00D62986">
      <w:pPr>
        <w:ind w:firstLine="709"/>
        <w:jc w:val="both"/>
      </w:pPr>
      <w:r>
        <w:t>- по ул. Жуковского от ул. Пролетарской до ул. Первомайской.</w:t>
      </w:r>
    </w:p>
    <w:p w:rsidR="00D62986" w:rsidRDefault="00D62986" w:rsidP="00D62986">
      <w:pPr>
        <w:pStyle w:val="a7"/>
        <w:ind w:left="0" w:firstLine="709"/>
        <w:jc w:val="both"/>
      </w:pPr>
      <w:r>
        <w:t xml:space="preserve">2. Рекомендовать </w:t>
      </w:r>
      <w:r w:rsidR="00F719CB" w:rsidRPr="00F719CB">
        <w:t>Отдел</w:t>
      </w:r>
      <w:r w:rsidR="00377937">
        <w:t>у</w:t>
      </w:r>
      <w:r w:rsidR="00F719CB" w:rsidRPr="00F719CB">
        <w:t xml:space="preserve"> Госавтоинспекции ОМВД России по </w:t>
      </w:r>
      <w:r w:rsidR="00377937">
        <w:br/>
      </w:r>
      <w:r w:rsidR="00F719CB" w:rsidRPr="00F719CB">
        <w:t xml:space="preserve">г. Майкопу России </w:t>
      </w:r>
      <w:r>
        <w:t xml:space="preserve">(В.А. Загайко) обеспечить безопасность дорожного движения на участках улично-дорожной сети, указанных в пункте </w:t>
      </w:r>
      <w:r w:rsidR="00377937">
        <w:br/>
      </w:r>
      <w:r>
        <w:t>1 настоящего распоряжения.</w:t>
      </w:r>
    </w:p>
    <w:p w:rsidR="00D62986" w:rsidRDefault="00D62986" w:rsidP="00D62986">
      <w:pPr>
        <w:pStyle w:val="a7"/>
        <w:ind w:left="0" w:firstLine="709"/>
        <w:jc w:val="both"/>
      </w:pPr>
      <w:r>
        <w:t>3. Разместить настоящее распоряжение на официальном сайте Администрации муниципального образования «Город Майкоп».</w:t>
      </w:r>
    </w:p>
    <w:p w:rsidR="00D62986" w:rsidRDefault="00D62986" w:rsidP="00D62986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  <w:r w:rsidR="009A6165">
        <w:t xml:space="preserve"> </w:t>
      </w:r>
    </w:p>
    <w:p w:rsidR="00D62986" w:rsidRDefault="00D62986" w:rsidP="00D62986"/>
    <w:p w:rsidR="00D62986" w:rsidRDefault="00D62986" w:rsidP="00D62986"/>
    <w:p w:rsidR="00D62986" w:rsidRDefault="00D62986" w:rsidP="00D62986"/>
    <w:p w:rsidR="00D62986" w:rsidRDefault="00D62986" w:rsidP="00D62986">
      <w:r>
        <w:t>Глава муниципального образования</w:t>
      </w:r>
    </w:p>
    <w:p w:rsidR="00D62986" w:rsidRDefault="00D62986" w:rsidP="00D62986">
      <w:r>
        <w:t xml:space="preserve">«Город Майкоп» </w:t>
      </w:r>
      <w:r>
        <w:tab/>
        <w:t xml:space="preserve">                                                                    Г.А. Митрофанов</w:t>
      </w:r>
    </w:p>
    <w:p w:rsidR="00AD2D0D" w:rsidRDefault="00D77E6A" w:rsidP="00D62986">
      <w:pPr>
        <w:pStyle w:val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7F8BC" wp14:editId="1C0E251B">
            <wp:simplePos x="0" y="0"/>
            <wp:positionH relativeFrom="margin">
              <wp:posOffset>4399095</wp:posOffset>
            </wp:positionH>
            <wp:positionV relativeFrom="bottomMargin">
              <wp:align>top</wp:align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F9" w:rsidRDefault="008A06F9" w:rsidP="005968F7">
      <w:r>
        <w:separator/>
      </w:r>
    </w:p>
  </w:endnote>
  <w:endnote w:type="continuationSeparator" w:id="0">
    <w:p w:rsidR="008A06F9" w:rsidRDefault="008A06F9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F9" w:rsidRDefault="008A06F9" w:rsidP="005968F7">
      <w:r>
        <w:separator/>
      </w:r>
    </w:p>
  </w:footnote>
  <w:footnote w:type="continuationSeparator" w:id="0">
    <w:p w:rsidR="008A06F9" w:rsidRDefault="008A06F9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A6165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B792E"/>
    <w:rsid w:val="000E3A86"/>
    <w:rsid w:val="00101148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7AC2"/>
    <w:rsid w:val="001A7773"/>
    <w:rsid w:val="001B71AB"/>
    <w:rsid w:val="001D6D41"/>
    <w:rsid w:val="001F2EAE"/>
    <w:rsid w:val="00243095"/>
    <w:rsid w:val="0026495A"/>
    <w:rsid w:val="00277B22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77937"/>
    <w:rsid w:val="00382A1C"/>
    <w:rsid w:val="00383BF1"/>
    <w:rsid w:val="003A316D"/>
    <w:rsid w:val="003A4795"/>
    <w:rsid w:val="003B0854"/>
    <w:rsid w:val="003B6539"/>
    <w:rsid w:val="003C5C2D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2255"/>
    <w:rsid w:val="00867D88"/>
    <w:rsid w:val="0088278E"/>
    <w:rsid w:val="0088764B"/>
    <w:rsid w:val="008A06F9"/>
    <w:rsid w:val="008B7FB1"/>
    <w:rsid w:val="008D57C0"/>
    <w:rsid w:val="00900A63"/>
    <w:rsid w:val="00907E57"/>
    <w:rsid w:val="00913C48"/>
    <w:rsid w:val="00913E58"/>
    <w:rsid w:val="00942530"/>
    <w:rsid w:val="009464FA"/>
    <w:rsid w:val="009648DC"/>
    <w:rsid w:val="009703DF"/>
    <w:rsid w:val="00975596"/>
    <w:rsid w:val="00991303"/>
    <w:rsid w:val="009A1F20"/>
    <w:rsid w:val="009A6165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C04EA"/>
    <w:rsid w:val="00BC2DC9"/>
    <w:rsid w:val="00BD564B"/>
    <w:rsid w:val="00BF0944"/>
    <w:rsid w:val="00C72F96"/>
    <w:rsid w:val="00CA0A8A"/>
    <w:rsid w:val="00CB6F96"/>
    <w:rsid w:val="00CC2C29"/>
    <w:rsid w:val="00CE0321"/>
    <w:rsid w:val="00CE09F5"/>
    <w:rsid w:val="00D23350"/>
    <w:rsid w:val="00D23F1A"/>
    <w:rsid w:val="00D45D3F"/>
    <w:rsid w:val="00D505E5"/>
    <w:rsid w:val="00D51941"/>
    <w:rsid w:val="00D56C41"/>
    <w:rsid w:val="00D62986"/>
    <w:rsid w:val="00D757ED"/>
    <w:rsid w:val="00D77E6A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734B"/>
    <w:rsid w:val="00ED785F"/>
    <w:rsid w:val="00EF1B57"/>
    <w:rsid w:val="00EF602F"/>
    <w:rsid w:val="00F3413B"/>
    <w:rsid w:val="00F545C5"/>
    <w:rsid w:val="00F6394C"/>
    <w:rsid w:val="00F719CB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8</cp:revision>
  <cp:lastPrinted>2025-06-23T07:30:00Z</cp:lastPrinted>
  <dcterms:created xsi:type="dcterms:W3CDTF">2025-06-19T13:24:00Z</dcterms:created>
  <dcterms:modified xsi:type="dcterms:W3CDTF">2025-06-23T07:30:00Z</dcterms:modified>
</cp:coreProperties>
</file>