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171A28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fillcolor="window">
                  <v:imagedata r:id="rId7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551DBF" w:rsidP="0011771C">
      <w:pPr>
        <w:jc w:val="center"/>
      </w:pPr>
      <w:r>
        <w:t xml:space="preserve">от </w:t>
      </w:r>
      <w:r w:rsidR="00C47D14" w:rsidRPr="00C47D14">
        <w:rPr>
          <w:i/>
          <w:u w:val="single"/>
        </w:rPr>
        <w:t>18.12.2020   № 2554-р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  <w:bookmarkStart w:id="0" w:name="_GoBack"/>
      <w:bookmarkEnd w:id="0"/>
    </w:p>
    <w:p w:rsidR="00E95C78" w:rsidRDefault="00E95C78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0C4C49" w:rsidRPr="00E279AC" w:rsidRDefault="000C4C49" w:rsidP="000C4C49">
      <w:pPr>
        <w:jc w:val="center"/>
        <w:rPr>
          <w:b/>
          <w:szCs w:val="28"/>
        </w:rPr>
      </w:pPr>
      <w:r w:rsidRPr="00E279AC"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141А</w:t>
      </w:r>
      <w:r w:rsidRPr="00E279AC">
        <w:rPr>
          <w:b/>
          <w:bCs/>
          <w:szCs w:val="28"/>
        </w:rPr>
        <w:t xml:space="preserve"> г. Майкопа</w:t>
      </w:r>
    </w:p>
    <w:p w:rsidR="000C4C49" w:rsidRPr="00E279AC" w:rsidRDefault="000C4C49" w:rsidP="000C4C49">
      <w:pPr>
        <w:ind w:firstLine="709"/>
        <w:jc w:val="right"/>
        <w:rPr>
          <w:szCs w:val="28"/>
        </w:rPr>
      </w:pPr>
    </w:p>
    <w:p w:rsidR="000C4C49" w:rsidRPr="00E279AC" w:rsidRDefault="000C4C49" w:rsidP="000C4C49">
      <w:pPr>
        <w:ind w:firstLine="709"/>
        <w:jc w:val="both"/>
        <w:rPr>
          <w:szCs w:val="28"/>
        </w:rPr>
      </w:pPr>
    </w:p>
    <w:p w:rsidR="000C4C49" w:rsidRPr="00E279AC" w:rsidRDefault="000C4C49" w:rsidP="000C4C49">
      <w:pPr>
        <w:ind w:firstLine="709"/>
        <w:jc w:val="both"/>
        <w:rPr>
          <w:szCs w:val="28"/>
        </w:rPr>
      </w:pPr>
    </w:p>
    <w:p w:rsidR="000C4C49" w:rsidRPr="00E279AC" w:rsidRDefault="000C4C49" w:rsidP="000C4C49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E279AC">
        <w:rPr>
          <w:color w:val="000000"/>
          <w:sz w:val="28"/>
          <w:szCs w:val="28"/>
        </w:rPr>
        <w:t xml:space="preserve">Земельный участок с кадастровым номером </w:t>
      </w:r>
      <w:r w:rsidRPr="00E279AC">
        <w:rPr>
          <w:sz w:val="28"/>
          <w:szCs w:val="28"/>
        </w:rPr>
        <w:t>01:08:0516137:308</w:t>
      </w:r>
      <w:r w:rsidRPr="00E279AC">
        <w:rPr>
          <w:color w:val="000000"/>
          <w:sz w:val="28"/>
          <w:szCs w:val="28"/>
        </w:rPr>
        <w:t>, площадью 410 кв.м по ул. Ворошилова г. Майкопа, принадлежит на праве собственности гражданину</w:t>
      </w:r>
      <w:r w:rsidRPr="00E279AC">
        <w:rPr>
          <w:b/>
          <w:color w:val="000000"/>
          <w:sz w:val="28"/>
          <w:szCs w:val="28"/>
        </w:rPr>
        <w:t xml:space="preserve"> </w:t>
      </w:r>
      <w:r w:rsidRPr="00E279AC">
        <w:rPr>
          <w:color w:val="000000"/>
          <w:sz w:val="28"/>
          <w:szCs w:val="28"/>
        </w:rPr>
        <w:t>Цыганкову Михаилу Павловичу, что подтверждено выпиской из Единого государственного реестра недвижимости об основных характеристиках и зарегистрированных правах на объект недвижимости от 11 августа 2020 г.</w:t>
      </w:r>
    </w:p>
    <w:p w:rsidR="000C4C49" w:rsidRPr="00E279AC" w:rsidRDefault="000C4C49" w:rsidP="000C4C49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E279AC">
        <w:rPr>
          <w:bCs/>
          <w:color w:val="000000"/>
          <w:sz w:val="28"/>
          <w:szCs w:val="28"/>
        </w:rPr>
        <w:t xml:space="preserve">Гражданин </w:t>
      </w:r>
      <w:r w:rsidRPr="00E279AC">
        <w:rPr>
          <w:color w:val="000000"/>
          <w:sz w:val="28"/>
          <w:szCs w:val="28"/>
        </w:rPr>
        <w:t>Цыганков М.П.</w:t>
      </w:r>
      <w:r w:rsidRPr="00E279AC">
        <w:rPr>
          <w:b/>
          <w:color w:val="000000"/>
          <w:sz w:val="28"/>
          <w:szCs w:val="28"/>
        </w:rPr>
        <w:t xml:space="preserve"> </w:t>
      </w:r>
      <w:r w:rsidRPr="00E279AC">
        <w:rPr>
          <w:sz w:val="28"/>
          <w:szCs w:val="28"/>
        </w:rPr>
        <w:t xml:space="preserve">обратился в Комиссию по подготовке проекта Правил землепользования и застройки муниципального образования «Город Майкоп» (далее - Комиссия) с заявлением о предоставлении разрешения на отклонение от предельных параметров разрешенного строительства объектов капитального </w:t>
      </w:r>
      <w:r w:rsidRPr="00E279AC">
        <w:rPr>
          <w:color w:val="000000"/>
          <w:sz w:val="28"/>
          <w:szCs w:val="28"/>
        </w:rPr>
        <w:t>строительства – для строительства индивидуального жилого дома на земельном участке с кадастровым номером 01:08:0516137:308 по ул. Ворошилова г. Майкопа на расстоянии 1 м от границы земельного участка с кадастровым номером 01:08:0516137:307 по ул. Ворошилова г. Майкопа.</w:t>
      </w:r>
    </w:p>
    <w:p w:rsidR="000C4C49" w:rsidRPr="00E279AC" w:rsidRDefault="000C4C49" w:rsidP="000C4C49">
      <w:pPr>
        <w:ind w:firstLine="720"/>
        <w:jc w:val="both"/>
        <w:rPr>
          <w:bCs/>
          <w:szCs w:val="28"/>
        </w:rPr>
      </w:pPr>
      <w:r w:rsidRPr="00E279AC">
        <w:rPr>
          <w:szCs w:val="28"/>
        </w:rPr>
        <w:t>В соответствии с Градостроительным кодексом Российской Федерации</w:t>
      </w:r>
      <w:r w:rsidRPr="00E279AC"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Pr="00E279AC">
        <w:rPr>
          <w:szCs w:val="28"/>
        </w:rPr>
        <w:t>01:08:0516137:308 по               ул. Ворошилова</w:t>
      </w:r>
      <w:r w:rsidRPr="00E279AC">
        <w:rPr>
          <w:bCs/>
          <w:szCs w:val="28"/>
        </w:rPr>
        <w:t xml:space="preserve"> г. Майкопа» </w:t>
      </w:r>
      <w:r w:rsidR="00AA4F0C" w:rsidRPr="00E279AC">
        <w:rPr>
          <w:bCs/>
          <w:szCs w:val="28"/>
        </w:rPr>
        <w:t>(заключение о результатах публичных слушаний опубликовано в газете «Майкопские новости» от 7 ноября                2020 г. №№610-613).</w:t>
      </w:r>
    </w:p>
    <w:p w:rsidR="000C4C49" w:rsidRPr="00E279AC" w:rsidRDefault="00171A28" w:rsidP="000C4C49">
      <w:pPr>
        <w:ind w:firstLine="720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4.05pt;margin-top:728.5pt;width:85.75pt;height:27.55pt;z-index:1;mso-wrap-distance-left:9pt;mso-wrap-distance-top:0;mso-wrap-distance-right:9pt;mso-wrap-distance-bottom:0;mso-position-horizontal-relative:margin;mso-position-vertical-relative:margin" o:allowincell="f">
            <v:imagedata r:id="rId8" o:title="v8_A8A_e2"/>
            <w10:wrap type="square" anchorx="margin" anchory="margin"/>
          </v:shape>
        </w:pict>
      </w:r>
      <w:r w:rsidR="000C4C49" w:rsidRPr="00E279AC">
        <w:rPr>
          <w:bCs/>
          <w:szCs w:val="28"/>
        </w:rPr>
        <w:t>Комиссией</w:t>
      </w:r>
      <w:r w:rsidR="000C4C49" w:rsidRPr="00E279AC">
        <w:rPr>
          <w:szCs w:val="28"/>
        </w:rPr>
        <w:t xml:space="preserve"> </w:t>
      </w:r>
      <w:r w:rsidR="000C4C49" w:rsidRPr="00E279AC">
        <w:rPr>
          <w:bCs/>
          <w:szCs w:val="28"/>
        </w:rPr>
        <w:t xml:space="preserve">принято решение рекомендовать Главе муниципального образования «Город Майкоп» предоставить гражданину </w:t>
      </w:r>
      <w:r w:rsidR="000C4C49" w:rsidRPr="00E279AC">
        <w:rPr>
          <w:color w:val="000000"/>
          <w:szCs w:val="28"/>
        </w:rPr>
        <w:t xml:space="preserve">Цыганкову М.П. </w:t>
      </w:r>
      <w:r w:rsidR="000C4C49" w:rsidRPr="00E279AC">
        <w:rPr>
          <w:bCs/>
          <w:szCs w:val="28"/>
        </w:rPr>
        <w:t xml:space="preserve">разрешение </w:t>
      </w:r>
      <w:r w:rsidR="000C4C49" w:rsidRPr="00E279AC">
        <w:rPr>
          <w:szCs w:val="28"/>
        </w:rPr>
        <w:t xml:space="preserve">на отклонение от предельных параметров разрешенного </w:t>
      </w:r>
      <w:r w:rsidR="000C4C49" w:rsidRPr="00E279AC">
        <w:rPr>
          <w:szCs w:val="28"/>
        </w:rPr>
        <w:lastRenderedPageBreak/>
        <w:t>строительства объекта капитального строительства</w:t>
      </w:r>
      <w:r w:rsidR="000C4C49" w:rsidRPr="00E279AC">
        <w:rPr>
          <w:b/>
          <w:bCs/>
          <w:szCs w:val="28"/>
        </w:rPr>
        <w:t xml:space="preserve"> </w:t>
      </w:r>
      <w:r w:rsidR="000C4C49" w:rsidRPr="00E279AC">
        <w:rPr>
          <w:bCs/>
          <w:szCs w:val="28"/>
        </w:rPr>
        <w:t xml:space="preserve">на земельном участке с кадастровым номером </w:t>
      </w:r>
      <w:r w:rsidR="000C4C49" w:rsidRPr="00E279AC">
        <w:rPr>
          <w:szCs w:val="28"/>
        </w:rPr>
        <w:t>01:08:0516137:308 по ул. Ворошилова</w:t>
      </w:r>
      <w:r w:rsidR="000C4C49" w:rsidRPr="00E279AC">
        <w:rPr>
          <w:color w:val="000000"/>
          <w:szCs w:val="28"/>
        </w:rPr>
        <w:t xml:space="preserve"> г. Майкопа </w:t>
      </w:r>
      <w:r w:rsidR="00AA4F0C" w:rsidRPr="00E279AC">
        <w:rPr>
          <w:bCs/>
          <w:szCs w:val="28"/>
        </w:rPr>
        <w:t>(Протокол заседания Комиссии от 19 ноября 2020 г. №101).</w:t>
      </w:r>
    </w:p>
    <w:p w:rsidR="00AA4F0C" w:rsidRPr="00E279AC" w:rsidRDefault="00AA4F0C" w:rsidP="00AA4F0C">
      <w:pPr>
        <w:ind w:firstLine="709"/>
        <w:jc w:val="both"/>
        <w:rPr>
          <w:bCs/>
          <w:szCs w:val="28"/>
        </w:rPr>
      </w:pPr>
      <w:r w:rsidRPr="00E279AC">
        <w:rPr>
          <w:szCs w:val="28"/>
        </w:rPr>
        <w:t>Распоряжением Администрации муниципального образования «Г</w:t>
      </w:r>
      <w:r w:rsidR="00862B96">
        <w:rPr>
          <w:szCs w:val="28"/>
        </w:rPr>
        <w:t>ород Майкоп» от 04.09.2020 №1687</w:t>
      </w:r>
      <w:r w:rsidRPr="00E279AC">
        <w:rPr>
          <w:szCs w:val="28"/>
        </w:rPr>
        <w:t>-р «</w:t>
      </w:r>
      <w:r w:rsidRPr="00E279AC">
        <w:rPr>
          <w:bCs/>
          <w:szCs w:val="28"/>
        </w:rPr>
        <w:t xml:space="preserve">Об аннулировании адресов земельным участкам с кадастровыми номерами 01:08:0516137:97, 01:08:0516137:98 и присвоении адресов земельным участкам с кадастровыми номерами 01:08:0516137:307, 01:08:0516137:308 по улице Ворошилова в городе Майкопе» </w:t>
      </w:r>
      <w:r w:rsidRPr="00E279AC">
        <w:rPr>
          <w:szCs w:val="28"/>
        </w:rPr>
        <w:t>земельным участкам с кадастровыми номерами 01:08:0516137:307 присвоен адрес: Российская Федерация, Республика Адыгея, муниципальное образование городской округ «Город Майкоп», город Майкоп, улица Ворошилова, 141 и 01:08:0516137:308 присвоен адрес: Российская Федерация, Республика Адыгея, муниципальное образование городской округ «Город Майкоп», город Майкоп, улица Ворошилова, 141А.</w:t>
      </w:r>
    </w:p>
    <w:p w:rsidR="000C4C49" w:rsidRPr="00E279AC" w:rsidRDefault="000C4C49" w:rsidP="000C4C49">
      <w:pPr>
        <w:ind w:firstLine="720"/>
        <w:jc w:val="both"/>
        <w:rPr>
          <w:szCs w:val="28"/>
        </w:rPr>
      </w:pPr>
      <w:r w:rsidRPr="00E279AC"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0F138C" w:rsidRDefault="000F138C" w:rsidP="000C4C49">
      <w:pPr>
        <w:ind w:firstLine="720"/>
        <w:jc w:val="both"/>
      </w:pPr>
      <w:r>
        <w:t>1. Предоставить Цыганкову Михаилу Павловичу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на земельном участке с кадастровым номером 01:08:0516137:308 по ул. Ворошилова, 141А г. Майкопа на расстоянии 1 м от границы земельного участка с кадастровым номером 01:08:0516137:307 по ул. Ворошилова 141 г. Майкопа.</w:t>
      </w:r>
    </w:p>
    <w:p w:rsidR="000C4C49" w:rsidRPr="00E279AC" w:rsidRDefault="000C4C49" w:rsidP="000C4C49">
      <w:pPr>
        <w:ind w:firstLine="720"/>
        <w:jc w:val="both"/>
        <w:rPr>
          <w:szCs w:val="28"/>
        </w:rPr>
      </w:pPr>
      <w:r w:rsidRPr="00E279AC"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C4C49" w:rsidRPr="00E279AC" w:rsidRDefault="000C4C49" w:rsidP="000C4C49">
      <w:pPr>
        <w:ind w:firstLine="720"/>
        <w:jc w:val="both"/>
        <w:rPr>
          <w:bCs/>
          <w:szCs w:val="28"/>
        </w:rPr>
      </w:pPr>
      <w:r w:rsidRPr="00E279AC"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C4C49" w:rsidRPr="00E279AC" w:rsidRDefault="000C4C49" w:rsidP="000C4C49">
      <w:pPr>
        <w:jc w:val="both"/>
        <w:rPr>
          <w:szCs w:val="28"/>
        </w:rPr>
      </w:pPr>
      <w:r w:rsidRPr="00E279AC"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AA4F0C" w:rsidRPr="00E279AC">
        <w:rPr>
          <w:bCs/>
          <w:szCs w:val="28"/>
        </w:rPr>
        <w:t>по ул. Ворошилова, 141А г. Майкопа</w:t>
      </w:r>
      <w:r w:rsidRPr="00E279AC">
        <w:rPr>
          <w:szCs w:val="28"/>
        </w:rPr>
        <w:t>» вступает в силу со дня его официального опубликования.</w:t>
      </w:r>
    </w:p>
    <w:p w:rsidR="000C4C49" w:rsidRPr="00E279AC" w:rsidRDefault="000C4C49" w:rsidP="000C4C49">
      <w:pPr>
        <w:jc w:val="center"/>
        <w:rPr>
          <w:szCs w:val="28"/>
        </w:rPr>
      </w:pPr>
    </w:p>
    <w:p w:rsidR="000C4C49" w:rsidRPr="00E279AC" w:rsidRDefault="000C4C49" w:rsidP="000C4C49">
      <w:pPr>
        <w:rPr>
          <w:szCs w:val="28"/>
        </w:rPr>
      </w:pPr>
    </w:p>
    <w:p w:rsidR="000C4C49" w:rsidRPr="00E279AC" w:rsidRDefault="000C4C49" w:rsidP="000C4C49">
      <w:pPr>
        <w:rPr>
          <w:szCs w:val="28"/>
        </w:rPr>
      </w:pPr>
    </w:p>
    <w:p w:rsidR="000C4C49" w:rsidRPr="00E279AC" w:rsidRDefault="000C4C49" w:rsidP="000C4C49">
      <w:pPr>
        <w:rPr>
          <w:color w:val="000000"/>
          <w:szCs w:val="28"/>
        </w:rPr>
      </w:pPr>
      <w:r w:rsidRPr="00E279AC">
        <w:rPr>
          <w:color w:val="000000"/>
          <w:szCs w:val="28"/>
        </w:rPr>
        <w:t xml:space="preserve">Глава муниципального образования </w:t>
      </w:r>
    </w:p>
    <w:p w:rsidR="000C4C49" w:rsidRPr="00E279AC" w:rsidRDefault="000C4C49" w:rsidP="000C4C49">
      <w:pPr>
        <w:rPr>
          <w:color w:val="000000"/>
          <w:szCs w:val="28"/>
        </w:rPr>
      </w:pPr>
      <w:r w:rsidRPr="00E279AC">
        <w:rPr>
          <w:color w:val="000000"/>
          <w:szCs w:val="28"/>
        </w:rPr>
        <w:t>«Город Майкоп»</w:t>
      </w:r>
      <w:r w:rsidRPr="00E279AC">
        <w:rPr>
          <w:color w:val="000000"/>
          <w:szCs w:val="28"/>
        </w:rPr>
        <w:tab/>
      </w:r>
      <w:r w:rsidRPr="00E279AC">
        <w:rPr>
          <w:color w:val="000000"/>
          <w:szCs w:val="28"/>
        </w:rPr>
        <w:tab/>
      </w:r>
      <w:r w:rsidRPr="00E279AC">
        <w:rPr>
          <w:color w:val="000000"/>
          <w:szCs w:val="28"/>
        </w:rPr>
        <w:tab/>
      </w:r>
      <w:r w:rsidRPr="00E279AC">
        <w:rPr>
          <w:color w:val="000000"/>
          <w:szCs w:val="28"/>
        </w:rPr>
        <w:tab/>
        <w:t xml:space="preserve">             </w:t>
      </w:r>
      <w:r w:rsidRPr="00E279AC">
        <w:rPr>
          <w:color w:val="000000"/>
          <w:szCs w:val="28"/>
        </w:rPr>
        <w:tab/>
        <w:t xml:space="preserve">                      А.Л. Гетманов</w:t>
      </w:r>
    </w:p>
    <w:p w:rsidR="00E155EF" w:rsidRDefault="00E155EF" w:rsidP="004236BF">
      <w:pPr>
        <w:jc w:val="center"/>
        <w:rPr>
          <w:color w:val="000000"/>
          <w:szCs w:val="28"/>
        </w:rPr>
      </w:pPr>
    </w:p>
    <w:sectPr w:rsidR="00E155EF" w:rsidSect="00203485">
      <w:headerReference w:type="even" r:id="rId9"/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28" w:rsidRDefault="00171A28" w:rsidP="00A37D19">
      <w:r>
        <w:separator/>
      </w:r>
    </w:p>
  </w:endnote>
  <w:endnote w:type="continuationSeparator" w:id="0">
    <w:p w:rsidR="00171A28" w:rsidRDefault="00171A28" w:rsidP="00A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28" w:rsidRDefault="00171A28" w:rsidP="00A37D19">
      <w:r>
        <w:separator/>
      </w:r>
    </w:p>
  </w:footnote>
  <w:footnote w:type="continuationSeparator" w:id="0">
    <w:p w:rsidR="00171A28" w:rsidRDefault="00171A28" w:rsidP="00A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19" w:rsidRDefault="00A37D19" w:rsidP="00A37D19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E2C" w:rsidRDefault="00310E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7D14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5A20"/>
    <w:rsid w:val="00075B05"/>
    <w:rsid w:val="00086851"/>
    <w:rsid w:val="00086D9D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C4C49"/>
    <w:rsid w:val="000D228B"/>
    <w:rsid w:val="000D2C1E"/>
    <w:rsid w:val="000D3655"/>
    <w:rsid w:val="000E230E"/>
    <w:rsid w:val="000E3DCF"/>
    <w:rsid w:val="000E6096"/>
    <w:rsid w:val="000F138C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1A28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600C"/>
    <w:rsid w:val="001B3578"/>
    <w:rsid w:val="001B6E1A"/>
    <w:rsid w:val="001C4647"/>
    <w:rsid w:val="001C6997"/>
    <w:rsid w:val="001D1DE2"/>
    <w:rsid w:val="001D3C06"/>
    <w:rsid w:val="001E0343"/>
    <w:rsid w:val="001E0552"/>
    <w:rsid w:val="001E3648"/>
    <w:rsid w:val="001E38E7"/>
    <w:rsid w:val="001F03F1"/>
    <w:rsid w:val="001F4EA1"/>
    <w:rsid w:val="001F5431"/>
    <w:rsid w:val="00202C36"/>
    <w:rsid w:val="00203485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6106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3F7F"/>
    <w:rsid w:val="002B4608"/>
    <w:rsid w:val="002B7B5F"/>
    <w:rsid w:val="002C0B73"/>
    <w:rsid w:val="002C1B88"/>
    <w:rsid w:val="002C69C8"/>
    <w:rsid w:val="002C75AD"/>
    <w:rsid w:val="002D569B"/>
    <w:rsid w:val="002D7D63"/>
    <w:rsid w:val="002E1DC8"/>
    <w:rsid w:val="002E60C7"/>
    <w:rsid w:val="002E771A"/>
    <w:rsid w:val="002F0C28"/>
    <w:rsid w:val="002F2893"/>
    <w:rsid w:val="002F563B"/>
    <w:rsid w:val="00301222"/>
    <w:rsid w:val="00301B78"/>
    <w:rsid w:val="003047D5"/>
    <w:rsid w:val="00310E2C"/>
    <w:rsid w:val="003147F2"/>
    <w:rsid w:val="00314F55"/>
    <w:rsid w:val="00315A24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759F1"/>
    <w:rsid w:val="00376B9B"/>
    <w:rsid w:val="00383D8E"/>
    <w:rsid w:val="0038663F"/>
    <w:rsid w:val="00386F89"/>
    <w:rsid w:val="00390D0A"/>
    <w:rsid w:val="003B1185"/>
    <w:rsid w:val="003B2BB9"/>
    <w:rsid w:val="003C2C56"/>
    <w:rsid w:val="003C4A46"/>
    <w:rsid w:val="003C67D5"/>
    <w:rsid w:val="003C6BA4"/>
    <w:rsid w:val="003D3D52"/>
    <w:rsid w:val="003D57A4"/>
    <w:rsid w:val="003D6CD2"/>
    <w:rsid w:val="003F42F7"/>
    <w:rsid w:val="004047A7"/>
    <w:rsid w:val="00413E33"/>
    <w:rsid w:val="00415F15"/>
    <w:rsid w:val="004175A4"/>
    <w:rsid w:val="00421093"/>
    <w:rsid w:val="00422BE0"/>
    <w:rsid w:val="004236BF"/>
    <w:rsid w:val="00424038"/>
    <w:rsid w:val="004409F6"/>
    <w:rsid w:val="00441B49"/>
    <w:rsid w:val="0044516F"/>
    <w:rsid w:val="00446F75"/>
    <w:rsid w:val="00452D6A"/>
    <w:rsid w:val="004570CF"/>
    <w:rsid w:val="00460275"/>
    <w:rsid w:val="00466A40"/>
    <w:rsid w:val="00470672"/>
    <w:rsid w:val="004755FA"/>
    <w:rsid w:val="004773F1"/>
    <w:rsid w:val="0048056F"/>
    <w:rsid w:val="004809F9"/>
    <w:rsid w:val="00483803"/>
    <w:rsid w:val="00491A08"/>
    <w:rsid w:val="0049273A"/>
    <w:rsid w:val="004961E6"/>
    <w:rsid w:val="004A459E"/>
    <w:rsid w:val="004A5847"/>
    <w:rsid w:val="004B1843"/>
    <w:rsid w:val="004C2424"/>
    <w:rsid w:val="004C62C8"/>
    <w:rsid w:val="004C7EFA"/>
    <w:rsid w:val="004D1734"/>
    <w:rsid w:val="004D46D1"/>
    <w:rsid w:val="004E1444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51DBF"/>
    <w:rsid w:val="0056321F"/>
    <w:rsid w:val="005658B6"/>
    <w:rsid w:val="0056666B"/>
    <w:rsid w:val="00566B63"/>
    <w:rsid w:val="00567083"/>
    <w:rsid w:val="005719A2"/>
    <w:rsid w:val="005737C3"/>
    <w:rsid w:val="00574454"/>
    <w:rsid w:val="00576948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7A43"/>
    <w:rsid w:val="005E2F60"/>
    <w:rsid w:val="005E7FA5"/>
    <w:rsid w:val="0061056E"/>
    <w:rsid w:val="00611E1D"/>
    <w:rsid w:val="006123AE"/>
    <w:rsid w:val="0061363E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43E5"/>
    <w:rsid w:val="006F6AE8"/>
    <w:rsid w:val="00703368"/>
    <w:rsid w:val="00703B75"/>
    <w:rsid w:val="007079AE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80244C"/>
    <w:rsid w:val="00810AF0"/>
    <w:rsid w:val="008148B8"/>
    <w:rsid w:val="008149E6"/>
    <w:rsid w:val="00814A81"/>
    <w:rsid w:val="008150A9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2B96"/>
    <w:rsid w:val="008649E1"/>
    <w:rsid w:val="00866732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C2139"/>
    <w:rsid w:val="008C510E"/>
    <w:rsid w:val="008C74C4"/>
    <w:rsid w:val="008C74E6"/>
    <w:rsid w:val="008D57C0"/>
    <w:rsid w:val="008D768F"/>
    <w:rsid w:val="008E07AB"/>
    <w:rsid w:val="008E6157"/>
    <w:rsid w:val="008F05DC"/>
    <w:rsid w:val="008F3163"/>
    <w:rsid w:val="008F3AF7"/>
    <w:rsid w:val="009326E6"/>
    <w:rsid w:val="00950F29"/>
    <w:rsid w:val="009530C3"/>
    <w:rsid w:val="00956719"/>
    <w:rsid w:val="009778D3"/>
    <w:rsid w:val="00984CC3"/>
    <w:rsid w:val="0098708B"/>
    <w:rsid w:val="00994DF1"/>
    <w:rsid w:val="009B2F74"/>
    <w:rsid w:val="009B40C0"/>
    <w:rsid w:val="009B55EC"/>
    <w:rsid w:val="009B7E37"/>
    <w:rsid w:val="009C5421"/>
    <w:rsid w:val="009D4CBC"/>
    <w:rsid w:val="009D606B"/>
    <w:rsid w:val="00A00510"/>
    <w:rsid w:val="00A032A9"/>
    <w:rsid w:val="00A14259"/>
    <w:rsid w:val="00A254BA"/>
    <w:rsid w:val="00A2739E"/>
    <w:rsid w:val="00A31CCD"/>
    <w:rsid w:val="00A33F92"/>
    <w:rsid w:val="00A34716"/>
    <w:rsid w:val="00A37D19"/>
    <w:rsid w:val="00A40307"/>
    <w:rsid w:val="00A40A2E"/>
    <w:rsid w:val="00A41AFD"/>
    <w:rsid w:val="00A60218"/>
    <w:rsid w:val="00A6369B"/>
    <w:rsid w:val="00A71D16"/>
    <w:rsid w:val="00A74FA2"/>
    <w:rsid w:val="00A76050"/>
    <w:rsid w:val="00A81766"/>
    <w:rsid w:val="00A82D9A"/>
    <w:rsid w:val="00AA4F0C"/>
    <w:rsid w:val="00AA6133"/>
    <w:rsid w:val="00AB2472"/>
    <w:rsid w:val="00AB3050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9B8"/>
    <w:rsid w:val="00B92D71"/>
    <w:rsid w:val="00BB1D6B"/>
    <w:rsid w:val="00BB2B0B"/>
    <w:rsid w:val="00BC4D01"/>
    <w:rsid w:val="00BD4240"/>
    <w:rsid w:val="00BE109A"/>
    <w:rsid w:val="00BE42A7"/>
    <w:rsid w:val="00BE730B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47D14"/>
    <w:rsid w:val="00C5026F"/>
    <w:rsid w:val="00C5766F"/>
    <w:rsid w:val="00C75BB5"/>
    <w:rsid w:val="00C80407"/>
    <w:rsid w:val="00C84996"/>
    <w:rsid w:val="00C85FBB"/>
    <w:rsid w:val="00C92002"/>
    <w:rsid w:val="00C959C5"/>
    <w:rsid w:val="00CA57C6"/>
    <w:rsid w:val="00CA7263"/>
    <w:rsid w:val="00CA7C3B"/>
    <w:rsid w:val="00CB152D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155EF"/>
    <w:rsid w:val="00E202B9"/>
    <w:rsid w:val="00E21EFE"/>
    <w:rsid w:val="00E230AD"/>
    <w:rsid w:val="00E23662"/>
    <w:rsid w:val="00E26C44"/>
    <w:rsid w:val="00E279AC"/>
    <w:rsid w:val="00E34F2F"/>
    <w:rsid w:val="00E42BA1"/>
    <w:rsid w:val="00E4358A"/>
    <w:rsid w:val="00E46AD2"/>
    <w:rsid w:val="00E47225"/>
    <w:rsid w:val="00E501DC"/>
    <w:rsid w:val="00E50383"/>
    <w:rsid w:val="00E5229D"/>
    <w:rsid w:val="00E537D9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198D"/>
    <w:rsid w:val="00EE62A7"/>
    <w:rsid w:val="00EE63BE"/>
    <w:rsid w:val="00F01F8D"/>
    <w:rsid w:val="00F0320D"/>
    <w:rsid w:val="00F062FB"/>
    <w:rsid w:val="00F065AA"/>
    <w:rsid w:val="00F10E40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A6E497-DAD8-45B7-B22F-C62DA33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Садковая Алина Алексеевна</cp:lastModifiedBy>
  <cp:revision>6</cp:revision>
  <cp:lastPrinted>2020-12-10T12:38:00Z</cp:lastPrinted>
  <dcterms:created xsi:type="dcterms:W3CDTF">2020-12-04T12:45:00Z</dcterms:created>
  <dcterms:modified xsi:type="dcterms:W3CDTF">2020-12-21T06:50:00Z</dcterms:modified>
</cp:coreProperties>
</file>