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B319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263392" w:rsidRDefault="00507CA1" w:rsidP="0011771C">
      <w:pPr>
        <w:jc w:val="center"/>
        <w:rPr>
          <w:sz w:val="20"/>
        </w:rPr>
      </w:pPr>
      <w:bookmarkStart w:id="0" w:name="_GoBack"/>
      <w:bookmarkEnd w:id="0"/>
    </w:p>
    <w:p w:rsidR="00507CA1" w:rsidRPr="00C6011F" w:rsidRDefault="00C91C9B" w:rsidP="0011771C">
      <w:pPr>
        <w:jc w:val="center"/>
        <w:rPr>
          <w:lang w:val="en-US"/>
        </w:rPr>
      </w:pPr>
      <w:r>
        <w:t xml:space="preserve">от </w:t>
      </w:r>
      <w:r w:rsidR="00C6011F" w:rsidRPr="00C6011F">
        <w:rPr>
          <w:i/>
          <w:u w:val="single"/>
        </w:rPr>
        <w:t>28.10.2020   № 2139-р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26BFB" w:rsidRPr="00C5427A" w:rsidRDefault="00326BFB" w:rsidP="00326BFB">
      <w:pPr>
        <w:jc w:val="center"/>
        <w:rPr>
          <w:b/>
        </w:rPr>
      </w:pPr>
      <w:r w:rsidRPr="00C5427A">
        <w:rPr>
          <w:b/>
        </w:rPr>
        <w:t xml:space="preserve">О закрытии движения транспорта </w:t>
      </w:r>
      <w:r>
        <w:rPr>
          <w:b/>
        </w:rPr>
        <w:t>по автодороге к п. Родниковому (через аэродром) г. Майкопа</w:t>
      </w:r>
    </w:p>
    <w:p w:rsidR="00326BFB" w:rsidRPr="00C5427A" w:rsidRDefault="00326BFB" w:rsidP="00326BFB">
      <w:pPr>
        <w:ind w:firstLine="709"/>
        <w:jc w:val="both"/>
        <w:rPr>
          <w:b/>
        </w:rPr>
      </w:pPr>
    </w:p>
    <w:p w:rsidR="00326BFB" w:rsidRDefault="00326BFB" w:rsidP="00326BFB">
      <w:pPr>
        <w:ind w:firstLine="709"/>
        <w:jc w:val="both"/>
        <w:rPr>
          <w:b/>
        </w:rPr>
      </w:pPr>
    </w:p>
    <w:p w:rsidR="00326BFB" w:rsidRPr="00C5427A" w:rsidRDefault="00326BFB" w:rsidP="00326BFB">
      <w:pPr>
        <w:ind w:firstLine="709"/>
        <w:jc w:val="both"/>
        <w:rPr>
          <w:b/>
        </w:rPr>
      </w:pPr>
    </w:p>
    <w:p w:rsidR="00326BFB" w:rsidRPr="00C5427A" w:rsidRDefault="00326BFB" w:rsidP="00326BFB">
      <w:pPr>
        <w:ind w:firstLine="709"/>
        <w:jc w:val="both"/>
      </w:pPr>
      <w:r>
        <w:t>На основании обращения</w:t>
      </w:r>
      <w:r w:rsidRPr="00E32549">
        <w:t xml:space="preserve"> </w:t>
      </w:r>
      <w:r>
        <w:t>ООО «</w:t>
      </w:r>
      <w:proofErr w:type="spellStart"/>
      <w:r>
        <w:t>Пролайн</w:t>
      </w:r>
      <w:proofErr w:type="spellEnd"/>
      <w:r>
        <w:t>-медиа», в</w:t>
      </w:r>
      <w:r w:rsidRPr="00C5427A">
        <w:t xml:space="preserve"> связи с проведением</w:t>
      </w:r>
      <w:r>
        <w:t xml:space="preserve"> съемок художественного фильма по автодороге </w:t>
      </w:r>
      <w:r w:rsidRPr="00C5427A">
        <w:t>в</w:t>
      </w:r>
      <w:r>
        <w:t xml:space="preserve">                                      п. Родниковый (через аэродром) г. Майкопа</w:t>
      </w:r>
      <w:r w:rsidRPr="00C5427A">
        <w:t xml:space="preserve">: </w:t>
      </w:r>
    </w:p>
    <w:p w:rsidR="00326BFB" w:rsidRDefault="00326BFB" w:rsidP="00326BFB">
      <w:pPr>
        <w:pStyle w:val="a7"/>
        <w:ind w:left="0" w:firstLine="709"/>
        <w:jc w:val="both"/>
      </w:pPr>
      <w:r>
        <w:t xml:space="preserve">1. Закрыть движение транспорта по автодороге к п. Родниковому (через аэродром) от железнодорожного переезда 16 км на протяжении 2 км до поворота к п. Родниковому г. Майкопа с 07:00 часов до 11:00 часов 31.10.2020. </w:t>
      </w:r>
    </w:p>
    <w:p w:rsidR="00326BFB" w:rsidRDefault="00326BFB" w:rsidP="00326BFB">
      <w:pPr>
        <w:ind w:firstLine="709"/>
        <w:jc w:val="both"/>
      </w:pPr>
      <w:r>
        <w:t>2. Рекомендовать руководителю ООО «</w:t>
      </w:r>
      <w:proofErr w:type="spellStart"/>
      <w:r>
        <w:t>АдыгеяГАЗавтосервис</w:t>
      </w:r>
      <w:proofErr w:type="spellEnd"/>
      <w:r>
        <w:t>» (Мазурова А.Г.), разработать временную схему движения транспорта автобусного маршрута на указанный период, согласовать и утвердить ее в установленном порядке.</w:t>
      </w:r>
    </w:p>
    <w:p w:rsidR="00326BFB" w:rsidRDefault="00326BFB" w:rsidP="00326BFB">
      <w:pPr>
        <w:ind w:firstLine="709"/>
        <w:jc w:val="both"/>
      </w:pPr>
      <w:r>
        <w:t xml:space="preserve">3. Рекомендовать ответственному за проведение киносъемок (Сафронова С.)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проведения съемок, и уведомить отдел ГИБДД ОМВД России по г. Майкопу (г. Майкоп,                     ул. Ворошилова, 225), ФГКУ «1 отряд федеральной противопожарной службы по Республике Адыгея»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326BFB" w:rsidRDefault="000F3B8A" w:rsidP="00326BFB">
      <w:pPr>
        <w:ind w:firstLine="709"/>
        <w:jc w:val="both"/>
      </w:pPr>
      <w:r>
        <w:t>4</w:t>
      </w:r>
      <w:r w:rsidR="00326BFB">
        <w:t>. Разместить настоящее распоряжение на официальном сайте Администрации муниципального образования «Город Майкоп».</w:t>
      </w:r>
    </w:p>
    <w:p w:rsidR="00326BFB" w:rsidRDefault="000F3B8A" w:rsidP="00326BFB">
      <w:pPr>
        <w:ind w:firstLine="709"/>
        <w:jc w:val="both"/>
      </w:pPr>
      <w:r>
        <w:t>5</w:t>
      </w:r>
      <w:r w:rsidR="00326BFB">
        <w:t>. Настоящее распоряжение вступает в силу со дня его подписания.</w:t>
      </w:r>
      <w:r w:rsidR="00326BFB" w:rsidRPr="00C5427A">
        <w:rPr>
          <w:b/>
        </w:rPr>
        <w:tab/>
      </w:r>
      <w:r w:rsidR="00326BFB" w:rsidRPr="00C5427A">
        <w:rPr>
          <w:b/>
        </w:rPr>
        <w:tab/>
      </w: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7E6D34">
        <w:t xml:space="preserve">а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61742A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9124950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7E6D34">
        <w:t>А.Л.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6016E8"/>
    <w:multiLevelType w:val="hybridMultilevel"/>
    <w:tmpl w:val="1B18DE3C"/>
    <w:lvl w:ilvl="0" w:tplc="CFF2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8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0F3B8A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3CB3"/>
    <w:rsid w:val="00247112"/>
    <w:rsid w:val="0026339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26BFB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A20F5"/>
    <w:rsid w:val="004E00D1"/>
    <w:rsid w:val="005035A3"/>
    <w:rsid w:val="00507CA1"/>
    <w:rsid w:val="00541657"/>
    <w:rsid w:val="005719A2"/>
    <w:rsid w:val="00585894"/>
    <w:rsid w:val="005A1A1E"/>
    <w:rsid w:val="005C7A5B"/>
    <w:rsid w:val="005E2D5C"/>
    <w:rsid w:val="005F2A07"/>
    <w:rsid w:val="005F464A"/>
    <w:rsid w:val="00605C17"/>
    <w:rsid w:val="006146F8"/>
    <w:rsid w:val="00616E70"/>
    <w:rsid w:val="0061742A"/>
    <w:rsid w:val="00622AC0"/>
    <w:rsid w:val="006241B7"/>
    <w:rsid w:val="00627ECA"/>
    <w:rsid w:val="006606A5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2ADF"/>
    <w:rsid w:val="007E3C64"/>
    <w:rsid w:val="007E6D34"/>
    <w:rsid w:val="00813015"/>
    <w:rsid w:val="008148B8"/>
    <w:rsid w:val="00832DD7"/>
    <w:rsid w:val="00844529"/>
    <w:rsid w:val="00846141"/>
    <w:rsid w:val="00856B13"/>
    <w:rsid w:val="00872E1E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C0292F"/>
    <w:rsid w:val="00C5427A"/>
    <w:rsid w:val="00C6011F"/>
    <w:rsid w:val="00C91C9B"/>
    <w:rsid w:val="00CB130E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32549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44</cp:revision>
  <cp:lastPrinted>2020-10-27T11:44:00Z</cp:lastPrinted>
  <dcterms:created xsi:type="dcterms:W3CDTF">2019-11-12T07:59:00Z</dcterms:created>
  <dcterms:modified xsi:type="dcterms:W3CDTF">2020-10-29T06:39:00Z</dcterms:modified>
</cp:coreProperties>
</file>