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B04AC" w:rsidRDefault="004D7C4E">
      <w:pPr>
        <w:rPr>
          <w:sz w:val="2"/>
          <w:szCs w:val="2"/>
        </w:rPr>
      </w:pPr>
    </w:p>
    <w:p w:rsidR="00C51609" w:rsidRPr="00A54756" w:rsidRDefault="004D7C4E">
      <w:pPr>
        <w:rPr>
          <w:sz w:val="20"/>
        </w:rPr>
      </w:pPr>
    </w:p>
    <w:tbl>
      <w:tblPr>
        <w:tblpPr w:leftFromText="180" w:rightFromText="180" w:vertAnchor="text" w:horzAnchor="margin" w:tblpY="-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1C53EF" w:rsidTr="00A54756">
        <w:trPr>
          <w:trHeight w:val="993"/>
        </w:trPr>
        <w:tc>
          <w:tcPr>
            <w:tcW w:w="3686" w:type="dxa"/>
          </w:tcPr>
          <w:p w:rsidR="001C53EF" w:rsidRDefault="001C53EF" w:rsidP="007763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1C53EF" w:rsidRDefault="001C53EF" w:rsidP="0077636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1C53EF" w:rsidRDefault="001C53EF" w:rsidP="0077636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1C53EF" w:rsidRDefault="001C53EF" w:rsidP="0077636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A498D2F" wp14:editId="12B9FC59">
                  <wp:extent cx="598455" cy="741872"/>
                  <wp:effectExtent l="0" t="0" r="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40" cy="74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3EF" w:rsidRPr="000166FD" w:rsidRDefault="001C53EF" w:rsidP="00776365">
            <w:pPr>
              <w:jc w:val="center"/>
              <w:rPr>
                <w:b/>
                <w:sz w:val="16"/>
              </w:rPr>
            </w:pPr>
          </w:p>
        </w:tc>
        <w:tc>
          <w:tcPr>
            <w:tcW w:w="3827" w:type="dxa"/>
          </w:tcPr>
          <w:p w:rsidR="001C53EF" w:rsidRDefault="001C53EF" w:rsidP="0077636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3A408B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1C53EF" w:rsidRDefault="003A408B" w:rsidP="0077636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1C53EF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1C53EF">
              <w:rPr>
                <w:b/>
                <w:sz w:val="22"/>
              </w:rPr>
              <w:t>образованиеу</w:t>
            </w:r>
            <w:proofErr w:type="spellEnd"/>
            <w:r w:rsidR="001C53EF">
              <w:rPr>
                <w:b/>
                <w:sz w:val="22"/>
              </w:rPr>
              <w:br/>
              <w:t>«</w:t>
            </w:r>
            <w:proofErr w:type="spellStart"/>
            <w:r w:rsidR="001C53EF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1C53EF">
              <w:rPr>
                <w:b/>
                <w:sz w:val="22"/>
              </w:rPr>
              <w:t>Мыекъуапэ</w:t>
            </w:r>
            <w:proofErr w:type="spellEnd"/>
            <w:r w:rsidR="001C53EF">
              <w:rPr>
                <w:b/>
                <w:sz w:val="22"/>
              </w:rPr>
              <w:t xml:space="preserve">» </w:t>
            </w:r>
          </w:p>
          <w:p w:rsidR="001C53EF" w:rsidRDefault="001C53EF" w:rsidP="007763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1C53EF" w:rsidRDefault="001C53EF" w:rsidP="0077636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C53EF" w:rsidRDefault="001C53EF" w:rsidP="001C53EF">
      <w:pPr>
        <w:pStyle w:val="3"/>
        <w:rPr>
          <w:sz w:val="32"/>
        </w:rPr>
      </w:pPr>
      <w:r>
        <w:rPr>
          <w:sz w:val="32"/>
        </w:rPr>
        <w:t xml:space="preserve">П О С Т А Н О В Л Е Н И Е </w:t>
      </w:r>
    </w:p>
    <w:p w:rsidR="00CB04AC" w:rsidRPr="00CB04AC" w:rsidRDefault="00CB04AC" w:rsidP="00CB04AC">
      <w:pPr>
        <w:rPr>
          <w:sz w:val="20"/>
        </w:rPr>
      </w:pPr>
    </w:p>
    <w:p w:rsidR="007F42B8" w:rsidRPr="007F42B8" w:rsidRDefault="0056251A" w:rsidP="007F42B8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4836A7" w:rsidRPr="004836A7">
        <w:rPr>
          <w:i/>
          <w:szCs w:val="28"/>
          <w:u w:val="single"/>
        </w:rPr>
        <w:t>18.12.2020   № 1396</w:t>
      </w:r>
    </w:p>
    <w:p w:rsidR="007F42B8" w:rsidRPr="007F42B8" w:rsidRDefault="007F42B8" w:rsidP="007F42B8">
      <w:pPr>
        <w:jc w:val="center"/>
        <w:rPr>
          <w:szCs w:val="28"/>
        </w:rPr>
      </w:pPr>
      <w:r w:rsidRPr="007F42B8">
        <w:rPr>
          <w:szCs w:val="28"/>
        </w:rPr>
        <w:t>г. Майкоп</w:t>
      </w:r>
      <w:bookmarkStart w:id="0" w:name="_GoBack"/>
      <w:bookmarkEnd w:id="0"/>
    </w:p>
    <w:p w:rsidR="007F42B8" w:rsidRPr="007F42B8" w:rsidRDefault="007F42B8" w:rsidP="007F42B8">
      <w:pPr>
        <w:jc w:val="center"/>
        <w:rPr>
          <w:szCs w:val="28"/>
        </w:rPr>
      </w:pPr>
    </w:p>
    <w:p w:rsidR="00CB04AC" w:rsidRDefault="00CB04AC" w:rsidP="003A408B">
      <w:pPr>
        <w:jc w:val="center"/>
      </w:pPr>
    </w:p>
    <w:p w:rsidR="008016FB" w:rsidRDefault="008016FB" w:rsidP="003A408B">
      <w:pPr>
        <w:jc w:val="center"/>
      </w:pPr>
    </w:p>
    <w:p w:rsidR="00B95940" w:rsidRPr="00B81ED8" w:rsidRDefault="0072527D" w:rsidP="00B95940">
      <w:pPr>
        <w:jc w:val="center"/>
        <w:rPr>
          <w:b/>
        </w:rPr>
      </w:pPr>
      <w:r>
        <w:rPr>
          <w:b/>
        </w:rPr>
        <w:t>О внесении изменений</w:t>
      </w:r>
      <w:r w:rsidR="003876BB">
        <w:rPr>
          <w:b/>
        </w:rPr>
        <w:t xml:space="preserve"> в </w:t>
      </w:r>
      <w:r w:rsidR="00B95940">
        <w:rPr>
          <w:b/>
          <w:szCs w:val="28"/>
        </w:rPr>
        <w:t>Положени</w:t>
      </w:r>
      <w:r w:rsidR="0056251A">
        <w:rPr>
          <w:b/>
          <w:szCs w:val="28"/>
        </w:rPr>
        <w:t>е</w:t>
      </w:r>
      <w:r w:rsidR="00B95940">
        <w:rPr>
          <w:b/>
          <w:szCs w:val="28"/>
        </w:rPr>
        <w:t xml:space="preserve"> об оплате труда работников </w:t>
      </w:r>
      <w:r w:rsidR="00B15DDF">
        <w:rPr>
          <w:b/>
          <w:szCs w:val="28"/>
        </w:rPr>
        <w:t>м</w:t>
      </w:r>
      <w:r w:rsidR="00B95940" w:rsidRPr="00AF0954">
        <w:rPr>
          <w:b/>
          <w:szCs w:val="28"/>
        </w:rPr>
        <w:t>униципального</w:t>
      </w:r>
      <w:r w:rsidR="00B95940">
        <w:rPr>
          <w:b/>
          <w:szCs w:val="28"/>
        </w:rPr>
        <w:t xml:space="preserve"> бюджетного</w:t>
      </w:r>
      <w:r w:rsidR="00B95940" w:rsidRPr="00AF0954">
        <w:rPr>
          <w:b/>
          <w:szCs w:val="28"/>
        </w:rPr>
        <w:t xml:space="preserve"> учреждения «Майкопск</w:t>
      </w:r>
      <w:r w:rsidR="00B95940">
        <w:rPr>
          <w:b/>
          <w:szCs w:val="28"/>
        </w:rPr>
        <w:t>ое телевидение</w:t>
      </w:r>
      <w:r w:rsidR="00B95940" w:rsidRPr="00AF0954">
        <w:rPr>
          <w:b/>
          <w:szCs w:val="28"/>
        </w:rPr>
        <w:t>»</w:t>
      </w:r>
    </w:p>
    <w:p w:rsidR="008016FB" w:rsidRDefault="008016FB" w:rsidP="0046477F">
      <w:pPr>
        <w:rPr>
          <w:b/>
        </w:rPr>
      </w:pPr>
    </w:p>
    <w:p w:rsidR="00CB04AC" w:rsidRDefault="00CB04AC" w:rsidP="0046477F">
      <w:pPr>
        <w:rPr>
          <w:b/>
        </w:rPr>
      </w:pPr>
    </w:p>
    <w:p w:rsidR="0067786C" w:rsidRDefault="0067786C" w:rsidP="0046477F">
      <w:pPr>
        <w:rPr>
          <w:b/>
        </w:rPr>
      </w:pPr>
    </w:p>
    <w:p w:rsidR="004F3110" w:rsidRDefault="007F42B8" w:rsidP="004F3110">
      <w:pPr>
        <w:ind w:firstLine="709"/>
        <w:jc w:val="both"/>
        <w:rPr>
          <w:szCs w:val="28"/>
        </w:rPr>
      </w:pPr>
      <w:r w:rsidRPr="007F42B8">
        <w:rPr>
          <w:szCs w:val="28"/>
        </w:rPr>
        <w:t>На основании постановления Администрации муниципального образования «Город Майкоп» от 30.11.2020 № 1249 «Об увеличении оплаты труда работников муниципальных учреждений муниципального образования «Город Майкоп», в связи с увеличением (индексацией) в 1,038 раза должностных окладов работников муниципального бюджетного учреждения «Майкопское телевидение»</w:t>
      </w:r>
      <w:r w:rsidR="000D006B" w:rsidRPr="000D006B">
        <w:rPr>
          <w:szCs w:val="28"/>
        </w:rPr>
        <w:t xml:space="preserve">, п о с </w:t>
      </w:r>
      <w:proofErr w:type="gramStart"/>
      <w:r w:rsidR="000D006B" w:rsidRPr="000D006B">
        <w:rPr>
          <w:szCs w:val="28"/>
        </w:rPr>
        <w:t>т</w:t>
      </w:r>
      <w:proofErr w:type="gramEnd"/>
      <w:r w:rsidR="000D006B" w:rsidRPr="000D006B">
        <w:rPr>
          <w:szCs w:val="28"/>
        </w:rPr>
        <w:t xml:space="preserve"> а н о в л я ю</w:t>
      </w:r>
      <w:r w:rsidR="00B95940" w:rsidRPr="006869BB">
        <w:rPr>
          <w:szCs w:val="28"/>
        </w:rPr>
        <w:t>:</w:t>
      </w:r>
    </w:p>
    <w:p w:rsidR="00625E64" w:rsidRDefault="00B95940" w:rsidP="004F311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F3110">
        <w:rPr>
          <w:szCs w:val="28"/>
        </w:rPr>
        <w:t xml:space="preserve">Внести </w:t>
      </w:r>
      <w:r w:rsidR="00625E64">
        <w:rPr>
          <w:szCs w:val="28"/>
        </w:rPr>
        <w:t xml:space="preserve">в Положение </w:t>
      </w:r>
      <w:r w:rsidR="00625E64" w:rsidRPr="00625E64">
        <w:rPr>
          <w:szCs w:val="28"/>
        </w:rPr>
        <w:t>об оплате труда работников муниципального бюджетного учреждения «Майкопское телевидение»</w:t>
      </w:r>
      <w:r w:rsidR="00625E64">
        <w:rPr>
          <w:szCs w:val="28"/>
        </w:rPr>
        <w:t xml:space="preserve">, утвержденное </w:t>
      </w:r>
      <w:r w:rsidR="00DA0086">
        <w:rPr>
          <w:szCs w:val="28"/>
        </w:rPr>
        <w:t>постановление</w:t>
      </w:r>
      <w:r w:rsidR="00625E64">
        <w:rPr>
          <w:szCs w:val="28"/>
        </w:rPr>
        <w:t>м</w:t>
      </w:r>
      <w:r w:rsidR="00DA0086" w:rsidRPr="00DA0086">
        <w:rPr>
          <w:szCs w:val="28"/>
        </w:rPr>
        <w:t xml:space="preserve"> Администрации муниципального образования «Гор</w:t>
      </w:r>
      <w:r w:rsidR="00625E64">
        <w:rPr>
          <w:szCs w:val="28"/>
        </w:rPr>
        <w:t>од Майкоп» от 28.12.2016 № 1206</w:t>
      </w:r>
      <w:r w:rsidR="00032859">
        <w:rPr>
          <w:szCs w:val="28"/>
        </w:rPr>
        <w:t xml:space="preserve"> (в редакции постановлений</w:t>
      </w:r>
      <w:r w:rsidR="00DA0086" w:rsidRPr="00DA0086">
        <w:rPr>
          <w:szCs w:val="28"/>
        </w:rPr>
        <w:t xml:space="preserve"> Администрации муниципального образования «Город Майкоп» от 19.04.2018 № 519</w:t>
      </w:r>
      <w:r w:rsidR="00032859">
        <w:rPr>
          <w:szCs w:val="28"/>
        </w:rPr>
        <w:t>,</w:t>
      </w:r>
      <w:r w:rsidR="00032859" w:rsidRPr="00032859">
        <w:rPr>
          <w:szCs w:val="28"/>
        </w:rPr>
        <w:t xml:space="preserve"> от 26.12.2019 №1620</w:t>
      </w:r>
      <w:r w:rsidR="00DA0086" w:rsidRPr="00DA0086">
        <w:rPr>
          <w:szCs w:val="28"/>
        </w:rPr>
        <w:t>)</w:t>
      </w:r>
      <w:r w:rsidR="004F3110">
        <w:rPr>
          <w:szCs w:val="28"/>
        </w:rPr>
        <w:t>,</w:t>
      </w:r>
      <w:r w:rsidR="00625E64">
        <w:rPr>
          <w:szCs w:val="28"/>
        </w:rPr>
        <w:t xml:space="preserve"> следующие изменения:</w:t>
      </w:r>
    </w:p>
    <w:p w:rsidR="00B95940" w:rsidRDefault="00625E64" w:rsidP="0026072A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26072A">
        <w:rPr>
          <w:szCs w:val="28"/>
        </w:rPr>
        <w:t xml:space="preserve">Подпункт 2.2 </w:t>
      </w:r>
      <w:r w:rsidR="00CF2AB9">
        <w:rPr>
          <w:szCs w:val="28"/>
        </w:rPr>
        <w:t xml:space="preserve">раздела 2 </w:t>
      </w:r>
      <w:r w:rsidR="0026072A" w:rsidRPr="0026072A">
        <w:rPr>
          <w:szCs w:val="28"/>
        </w:rPr>
        <w:t>Положения об оплате труда работников муниципального бюджетного учреждения «Майкопское телевидение»</w:t>
      </w:r>
      <w:r w:rsidR="0026072A">
        <w:rPr>
          <w:b/>
          <w:szCs w:val="28"/>
        </w:rPr>
        <w:t xml:space="preserve"> </w:t>
      </w:r>
      <w:r w:rsidR="00CF2AB9">
        <w:rPr>
          <w:szCs w:val="28"/>
        </w:rPr>
        <w:t>изложить в следующей редакции:</w:t>
      </w:r>
    </w:p>
    <w:p w:rsidR="007F42B8" w:rsidRDefault="007F42B8" w:rsidP="007F42B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6072A">
        <w:rPr>
          <w:szCs w:val="28"/>
        </w:rPr>
        <w:t>2.2. Размер окладов работников МБУ «Майкопское телевидение» устанавливается на основе отнесения занимаемых ими должностей к профессиональным квалификационным группам (далее – ПКГ), утвержденным приказом Министерства здравоохранения и социального развития Российской Федерации от 18.07.2008 № 341н «Об утверждении профессиональных квалификационных групп должностей работников телевидения (радиовещания)».</w:t>
      </w:r>
    </w:p>
    <w:p w:rsidR="007F42B8" w:rsidRPr="0026072A" w:rsidRDefault="007F42B8" w:rsidP="007F42B8">
      <w:pPr>
        <w:ind w:firstLine="709"/>
        <w:jc w:val="both"/>
        <w:rPr>
          <w:szCs w:val="28"/>
        </w:rPr>
      </w:pPr>
    </w:p>
    <w:p w:rsidR="007F42B8" w:rsidRPr="0026072A" w:rsidRDefault="007F42B8" w:rsidP="007F42B8">
      <w:pPr>
        <w:jc w:val="center"/>
        <w:rPr>
          <w:szCs w:val="28"/>
        </w:rPr>
      </w:pPr>
      <w:r w:rsidRPr="0026072A">
        <w:rPr>
          <w:szCs w:val="28"/>
        </w:rPr>
        <w:t>ПКГ «Должности работников телевидения (радиовещания) второго уровня»</w:t>
      </w:r>
    </w:p>
    <w:p w:rsidR="007F42B8" w:rsidRPr="0026072A" w:rsidRDefault="0056251A" w:rsidP="007F42B8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4612999</wp:posOffset>
            </wp:positionH>
            <wp:positionV relativeFrom="margin">
              <wp:posOffset>9250680</wp:posOffset>
            </wp:positionV>
            <wp:extent cx="1280160" cy="396675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340"/>
      </w:tblGrid>
      <w:tr w:rsidR="007F42B8" w:rsidRPr="0026072A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26072A" w:rsidRDefault="007F42B8" w:rsidP="00FA48A3">
            <w:pPr>
              <w:rPr>
                <w:szCs w:val="28"/>
              </w:rPr>
            </w:pPr>
            <w:r w:rsidRPr="0026072A">
              <w:rPr>
                <w:szCs w:val="28"/>
              </w:rPr>
              <w:t>Квалификационный уровень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26072A" w:rsidRDefault="007F42B8" w:rsidP="00FA48A3">
            <w:pPr>
              <w:rPr>
                <w:szCs w:val="28"/>
              </w:rPr>
            </w:pPr>
            <w:r w:rsidRPr="0026072A">
              <w:rPr>
                <w:szCs w:val="28"/>
              </w:rPr>
              <w:t>Размер оклада (в руб.)</w:t>
            </w:r>
          </w:p>
        </w:tc>
      </w:tr>
      <w:tr w:rsidR="007F42B8" w:rsidRPr="0026072A" w:rsidTr="00FA48A3">
        <w:trPr>
          <w:trHeight w:val="77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26072A" w:rsidRDefault="007F42B8" w:rsidP="00FA48A3">
            <w:pPr>
              <w:rPr>
                <w:szCs w:val="28"/>
              </w:rPr>
            </w:pPr>
            <w:r w:rsidRPr="0026072A">
              <w:rPr>
                <w:szCs w:val="28"/>
              </w:rPr>
              <w:lastRenderedPageBreak/>
              <w:t>2 квалификационный уровень</w:t>
            </w:r>
          </w:p>
          <w:p w:rsidR="007F42B8" w:rsidRPr="0026072A" w:rsidRDefault="007F42B8" w:rsidP="00FA48A3">
            <w:pPr>
              <w:rPr>
                <w:szCs w:val="28"/>
              </w:rPr>
            </w:pPr>
            <w:r w:rsidRPr="0026072A">
              <w:rPr>
                <w:szCs w:val="28"/>
              </w:rPr>
              <w:t>должность – главный администратор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26072A" w:rsidRDefault="007F42B8" w:rsidP="00FA48A3">
            <w:pPr>
              <w:rPr>
                <w:szCs w:val="28"/>
              </w:rPr>
            </w:pPr>
            <w:r w:rsidRPr="008C4C42">
              <w:rPr>
                <w:szCs w:val="28"/>
              </w:rPr>
              <w:t>6153</w:t>
            </w:r>
            <w:r w:rsidR="00032859">
              <w:rPr>
                <w:szCs w:val="28"/>
              </w:rPr>
              <w:t>.00</w:t>
            </w:r>
          </w:p>
          <w:p w:rsidR="007F42B8" w:rsidRPr="0026072A" w:rsidRDefault="007F42B8" w:rsidP="00FA48A3">
            <w:pPr>
              <w:rPr>
                <w:szCs w:val="28"/>
              </w:rPr>
            </w:pPr>
          </w:p>
        </w:tc>
      </w:tr>
    </w:tbl>
    <w:p w:rsidR="007F42B8" w:rsidRPr="0026072A" w:rsidRDefault="007F42B8" w:rsidP="007F42B8">
      <w:pPr>
        <w:jc w:val="center"/>
        <w:rPr>
          <w:szCs w:val="28"/>
        </w:rPr>
      </w:pPr>
    </w:p>
    <w:p w:rsidR="007F42B8" w:rsidRPr="0026072A" w:rsidRDefault="007F42B8" w:rsidP="007F42B8">
      <w:pPr>
        <w:jc w:val="center"/>
        <w:rPr>
          <w:szCs w:val="28"/>
        </w:rPr>
      </w:pPr>
      <w:r w:rsidRPr="0026072A">
        <w:rPr>
          <w:szCs w:val="28"/>
        </w:rPr>
        <w:t>ПКГ «Должности работников телевидения (радиовещания) третьего уровня»</w:t>
      </w:r>
    </w:p>
    <w:p w:rsidR="007F42B8" w:rsidRPr="0026072A" w:rsidRDefault="007F42B8" w:rsidP="007F42B8">
      <w:pPr>
        <w:ind w:firstLine="709"/>
        <w:jc w:val="both"/>
        <w:rPr>
          <w:szCs w:val="28"/>
        </w:rPr>
      </w:pPr>
    </w:p>
    <w:tbl>
      <w:tblPr>
        <w:tblW w:w="91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340"/>
      </w:tblGrid>
      <w:tr w:rsidR="007F42B8" w:rsidRPr="0026072A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Квалификационный уровень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Размер оклада (в руб.)</w:t>
            </w:r>
          </w:p>
        </w:tc>
      </w:tr>
      <w:tr w:rsidR="007F42B8" w:rsidRPr="0026072A" w:rsidTr="00FA48A3">
        <w:trPr>
          <w:trHeight w:val="1245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1 квалификационный уровень</w:t>
            </w: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должность – редактор</w:t>
            </w:r>
            <w:r w:rsidR="00CF008F">
              <w:rPr>
                <w:szCs w:val="28"/>
              </w:rPr>
              <w:t xml:space="preserve"> телевидения</w:t>
            </w: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 xml:space="preserve">2 квалификационный уровень </w:t>
            </w: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 xml:space="preserve">должность </w:t>
            </w:r>
            <w:r w:rsidR="00CF008F">
              <w:rPr>
                <w:szCs w:val="28"/>
              </w:rPr>
              <w:t>–</w:t>
            </w:r>
            <w:r w:rsidRPr="0026072A">
              <w:rPr>
                <w:szCs w:val="28"/>
              </w:rPr>
              <w:t xml:space="preserve"> корреспондент</w:t>
            </w:r>
            <w:r w:rsidR="00CF008F">
              <w:rPr>
                <w:szCs w:val="28"/>
              </w:rPr>
              <w:t xml:space="preserve"> телевидения</w:t>
            </w: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3 квалификационный уровень</w:t>
            </w: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должности – телеоператор, режиссер</w:t>
            </w:r>
            <w:r w:rsidR="00CF008F">
              <w:rPr>
                <w:szCs w:val="28"/>
              </w:rPr>
              <w:t xml:space="preserve"> телевидения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8C4C42" w:rsidRDefault="007F42B8" w:rsidP="00FA48A3">
            <w:pPr>
              <w:jc w:val="both"/>
              <w:rPr>
                <w:szCs w:val="28"/>
              </w:rPr>
            </w:pPr>
            <w:r w:rsidRPr="008C4C42">
              <w:rPr>
                <w:szCs w:val="28"/>
              </w:rPr>
              <w:t>6186</w:t>
            </w:r>
            <w:r w:rsidR="00032859">
              <w:rPr>
                <w:szCs w:val="28"/>
              </w:rPr>
              <w:t>.00</w:t>
            </w:r>
          </w:p>
          <w:p w:rsidR="007F42B8" w:rsidRPr="008C4C42" w:rsidRDefault="007F42B8" w:rsidP="00FA48A3">
            <w:pPr>
              <w:jc w:val="both"/>
              <w:rPr>
                <w:szCs w:val="28"/>
              </w:rPr>
            </w:pPr>
          </w:p>
          <w:p w:rsidR="007F42B8" w:rsidRPr="008C4C42" w:rsidRDefault="00032859" w:rsidP="00FA4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6805.00</w:t>
            </w:r>
          </w:p>
          <w:p w:rsidR="007F42B8" w:rsidRPr="008C4C42" w:rsidRDefault="007F42B8" w:rsidP="00FA48A3">
            <w:pPr>
              <w:jc w:val="both"/>
              <w:rPr>
                <w:szCs w:val="28"/>
              </w:rPr>
            </w:pP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8C4C42">
              <w:rPr>
                <w:szCs w:val="28"/>
              </w:rPr>
              <w:t>6930</w:t>
            </w:r>
            <w:r w:rsidR="00032859">
              <w:rPr>
                <w:szCs w:val="28"/>
              </w:rPr>
              <w:t>.00</w:t>
            </w: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</w:p>
        </w:tc>
      </w:tr>
    </w:tbl>
    <w:p w:rsidR="007F42B8" w:rsidRPr="0026072A" w:rsidRDefault="007F42B8" w:rsidP="007F42B8">
      <w:pPr>
        <w:jc w:val="both"/>
        <w:rPr>
          <w:szCs w:val="28"/>
        </w:rPr>
      </w:pPr>
    </w:p>
    <w:p w:rsidR="007F42B8" w:rsidRPr="0026072A" w:rsidRDefault="007F42B8" w:rsidP="007F42B8">
      <w:pPr>
        <w:jc w:val="center"/>
        <w:rPr>
          <w:szCs w:val="28"/>
        </w:rPr>
      </w:pPr>
      <w:r w:rsidRPr="0026072A">
        <w:rPr>
          <w:szCs w:val="28"/>
        </w:rPr>
        <w:t>ПКГ «Должности работников телевидения (радиовещания) четвертого уровня»</w:t>
      </w:r>
    </w:p>
    <w:p w:rsidR="007F42B8" w:rsidRPr="0026072A" w:rsidRDefault="007F42B8" w:rsidP="007F42B8">
      <w:pPr>
        <w:jc w:val="both"/>
        <w:rPr>
          <w:szCs w:val="28"/>
        </w:rPr>
      </w:pPr>
    </w:p>
    <w:tbl>
      <w:tblPr>
        <w:tblW w:w="91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340"/>
      </w:tblGrid>
      <w:tr w:rsidR="007F42B8" w:rsidRPr="0026072A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Квалификационный уровень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Размер оклада (в руб.)</w:t>
            </w:r>
          </w:p>
        </w:tc>
      </w:tr>
      <w:tr w:rsidR="007F42B8" w:rsidRPr="0026072A" w:rsidTr="00FA48A3">
        <w:trPr>
          <w:trHeight w:val="47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>2 квалификационный уровень</w:t>
            </w:r>
          </w:p>
          <w:p w:rsidR="007F42B8" w:rsidRPr="0026072A" w:rsidRDefault="007F42B8" w:rsidP="00CF008F">
            <w:pPr>
              <w:jc w:val="both"/>
              <w:rPr>
                <w:szCs w:val="28"/>
              </w:rPr>
            </w:pPr>
            <w:r w:rsidRPr="0026072A">
              <w:rPr>
                <w:szCs w:val="28"/>
              </w:rPr>
              <w:t xml:space="preserve">должность – начальник отдела </w:t>
            </w:r>
            <w:r w:rsidR="00CF008F">
              <w:rPr>
                <w:szCs w:val="28"/>
              </w:rPr>
              <w:t>редакции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26072A" w:rsidRDefault="007F42B8" w:rsidP="00FA48A3">
            <w:pPr>
              <w:jc w:val="both"/>
              <w:rPr>
                <w:szCs w:val="28"/>
              </w:rPr>
            </w:pPr>
            <w:r w:rsidRPr="008C4C42">
              <w:rPr>
                <w:szCs w:val="28"/>
              </w:rPr>
              <w:t>7457</w:t>
            </w:r>
            <w:r w:rsidR="00032859">
              <w:rPr>
                <w:szCs w:val="28"/>
              </w:rPr>
              <w:t>.00</w:t>
            </w:r>
          </w:p>
          <w:p w:rsidR="007F42B8" w:rsidRPr="0026072A" w:rsidRDefault="007F42B8" w:rsidP="00FA48A3">
            <w:pPr>
              <w:jc w:val="both"/>
              <w:rPr>
                <w:szCs w:val="28"/>
              </w:rPr>
            </w:pPr>
          </w:p>
        </w:tc>
      </w:tr>
    </w:tbl>
    <w:p w:rsidR="007F42B8" w:rsidRPr="00CB04AC" w:rsidRDefault="007F42B8" w:rsidP="007F42B8">
      <w:pPr>
        <w:ind w:firstLine="709"/>
        <w:jc w:val="right"/>
        <w:rPr>
          <w:szCs w:val="28"/>
        </w:rPr>
      </w:pPr>
      <w:r w:rsidRPr="00CB04AC">
        <w:rPr>
          <w:szCs w:val="28"/>
        </w:rPr>
        <w:t>».</w:t>
      </w:r>
    </w:p>
    <w:p w:rsidR="007F42B8" w:rsidRDefault="007F42B8" w:rsidP="007F42B8">
      <w:pPr>
        <w:ind w:firstLine="709"/>
        <w:jc w:val="both"/>
        <w:rPr>
          <w:szCs w:val="28"/>
        </w:rPr>
      </w:pPr>
      <w:r>
        <w:rPr>
          <w:szCs w:val="28"/>
        </w:rPr>
        <w:t xml:space="preserve">1.2. Подпункт 2.3 раздела 2 </w:t>
      </w:r>
      <w:r w:rsidRPr="0026072A">
        <w:rPr>
          <w:szCs w:val="28"/>
        </w:rPr>
        <w:t>Положения об оплате труда работников муниципального бюджетного учреждения «Майкопское телевидение»</w:t>
      </w:r>
      <w:r>
        <w:rPr>
          <w:szCs w:val="28"/>
        </w:rPr>
        <w:t xml:space="preserve"> </w:t>
      </w:r>
      <w:r w:rsidRPr="0026072A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7F42B8" w:rsidRPr="004D6506" w:rsidRDefault="007F42B8" w:rsidP="007F42B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D6506">
        <w:rPr>
          <w:szCs w:val="28"/>
        </w:rPr>
        <w:t>2.3</w:t>
      </w:r>
      <w:r>
        <w:rPr>
          <w:szCs w:val="28"/>
        </w:rPr>
        <w:t xml:space="preserve">. </w:t>
      </w:r>
      <w:r w:rsidRPr="004D6506">
        <w:rPr>
          <w:szCs w:val="28"/>
        </w:rPr>
        <w:t>Размеры окладов работников МБУ «Майкопское телевидение» общеотраслевых должностей служащих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7F42B8" w:rsidRPr="004D6506" w:rsidRDefault="007F42B8" w:rsidP="007F42B8">
      <w:pPr>
        <w:ind w:firstLine="709"/>
        <w:jc w:val="both"/>
        <w:rPr>
          <w:szCs w:val="28"/>
        </w:rPr>
      </w:pPr>
    </w:p>
    <w:p w:rsidR="007F42B8" w:rsidRPr="004D6506" w:rsidRDefault="007F42B8" w:rsidP="007F42B8">
      <w:pPr>
        <w:jc w:val="center"/>
        <w:rPr>
          <w:szCs w:val="28"/>
        </w:rPr>
      </w:pPr>
      <w:r w:rsidRPr="004D6506">
        <w:rPr>
          <w:szCs w:val="28"/>
        </w:rPr>
        <w:t>ПКГ «Общеотраслевые должности служащих первого уровня»</w:t>
      </w:r>
    </w:p>
    <w:p w:rsidR="007F42B8" w:rsidRPr="004D6506" w:rsidRDefault="007F42B8" w:rsidP="007F42B8">
      <w:pPr>
        <w:jc w:val="both"/>
        <w:rPr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289"/>
      </w:tblGrid>
      <w:tr w:rsidR="007F42B8" w:rsidRPr="004D6506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Квалификационный уровень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Размер оклада (в руб.)</w:t>
            </w:r>
          </w:p>
        </w:tc>
      </w:tr>
      <w:tr w:rsidR="007F42B8" w:rsidRPr="004D6506" w:rsidTr="00FA48A3">
        <w:trPr>
          <w:trHeight w:val="7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1 квалификационный уровень</w:t>
            </w:r>
          </w:p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должность – агент по закупкам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4</w:t>
            </w:r>
            <w:r>
              <w:rPr>
                <w:szCs w:val="28"/>
              </w:rPr>
              <w:t>724</w:t>
            </w:r>
            <w:r w:rsidR="00032859">
              <w:rPr>
                <w:szCs w:val="28"/>
              </w:rPr>
              <w:t>.00</w:t>
            </w:r>
          </w:p>
        </w:tc>
      </w:tr>
    </w:tbl>
    <w:p w:rsidR="007F42B8" w:rsidRPr="004D6506" w:rsidRDefault="007F42B8" w:rsidP="007F42B8">
      <w:pPr>
        <w:rPr>
          <w:szCs w:val="28"/>
        </w:rPr>
      </w:pPr>
    </w:p>
    <w:p w:rsidR="007F42B8" w:rsidRPr="004D6506" w:rsidRDefault="007F42B8" w:rsidP="007F42B8">
      <w:pPr>
        <w:jc w:val="center"/>
        <w:rPr>
          <w:szCs w:val="28"/>
        </w:rPr>
      </w:pPr>
      <w:r w:rsidRPr="004D6506">
        <w:rPr>
          <w:szCs w:val="28"/>
        </w:rPr>
        <w:t>ПКГ «Общеотраслевые должности служащих второго уровня»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289"/>
      </w:tblGrid>
      <w:tr w:rsidR="007F42B8" w:rsidRPr="004D6506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Размер оклада (в руб.)</w:t>
            </w:r>
          </w:p>
        </w:tc>
      </w:tr>
      <w:tr w:rsidR="007F42B8" w:rsidRPr="004D6506" w:rsidTr="00FA48A3">
        <w:trPr>
          <w:trHeight w:val="78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2 квалификационный уровень</w:t>
            </w:r>
          </w:p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должность – заведующий хозяйством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8C4C42">
              <w:rPr>
                <w:szCs w:val="28"/>
              </w:rPr>
              <w:t>5215</w:t>
            </w:r>
            <w:r w:rsidR="00032859">
              <w:rPr>
                <w:szCs w:val="28"/>
              </w:rPr>
              <w:t>.00</w:t>
            </w:r>
          </w:p>
          <w:p w:rsidR="007F42B8" w:rsidRPr="004D6506" w:rsidRDefault="007F42B8" w:rsidP="00FA48A3">
            <w:pPr>
              <w:rPr>
                <w:szCs w:val="28"/>
              </w:rPr>
            </w:pPr>
          </w:p>
        </w:tc>
      </w:tr>
    </w:tbl>
    <w:p w:rsidR="007F42B8" w:rsidRPr="004D6506" w:rsidRDefault="007F42B8" w:rsidP="007F42B8">
      <w:pPr>
        <w:jc w:val="right"/>
        <w:rPr>
          <w:szCs w:val="28"/>
        </w:rPr>
      </w:pPr>
    </w:p>
    <w:p w:rsidR="007F42B8" w:rsidRPr="004D6506" w:rsidRDefault="007F42B8" w:rsidP="007F42B8">
      <w:pPr>
        <w:rPr>
          <w:szCs w:val="28"/>
        </w:rPr>
      </w:pPr>
      <w:r w:rsidRPr="004D6506">
        <w:rPr>
          <w:szCs w:val="28"/>
        </w:rPr>
        <w:t>ПКГ «Общеотраслевые должности служащих третьего уровня»</w:t>
      </w:r>
    </w:p>
    <w:p w:rsidR="007F42B8" w:rsidRPr="004D6506" w:rsidRDefault="007F42B8" w:rsidP="007F42B8">
      <w:pPr>
        <w:rPr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289"/>
      </w:tblGrid>
      <w:tr w:rsidR="007F42B8" w:rsidRPr="004D6506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Квалификационный уровень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Размер оклада (в руб.)</w:t>
            </w:r>
          </w:p>
        </w:tc>
      </w:tr>
      <w:tr w:rsidR="007F42B8" w:rsidRPr="004D6506" w:rsidTr="00FA48A3">
        <w:trPr>
          <w:trHeight w:val="525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1 квалификационный уровень</w:t>
            </w:r>
          </w:p>
          <w:p w:rsidR="007F42B8" w:rsidRPr="004D6506" w:rsidRDefault="007F42B8" w:rsidP="00FA48A3">
            <w:pPr>
              <w:rPr>
                <w:szCs w:val="28"/>
              </w:rPr>
            </w:pPr>
            <w:r w:rsidRPr="004D6506">
              <w:rPr>
                <w:szCs w:val="28"/>
              </w:rPr>
              <w:t>должности – бухгалтер, специалист по кадрам, специалист по маркетингу, инженер по ремонту, инженер-энергетик, инженер-программист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rPr>
                <w:szCs w:val="28"/>
              </w:rPr>
            </w:pPr>
            <w:r w:rsidRPr="008C4C42">
              <w:rPr>
                <w:szCs w:val="28"/>
              </w:rPr>
              <w:t>6252</w:t>
            </w:r>
            <w:r w:rsidR="00032859">
              <w:rPr>
                <w:szCs w:val="28"/>
              </w:rPr>
              <w:t>.00</w:t>
            </w:r>
          </w:p>
          <w:p w:rsidR="007F42B8" w:rsidRPr="004D6506" w:rsidRDefault="007F42B8" w:rsidP="00FA48A3">
            <w:pPr>
              <w:rPr>
                <w:szCs w:val="28"/>
              </w:rPr>
            </w:pPr>
          </w:p>
        </w:tc>
      </w:tr>
    </w:tbl>
    <w:p w:rsidR="007F42B8" w:rsidRDefault="007F42B8" w:rsidP="007F42B8">
      <w:pPr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7F42B8" w:rsidRDefault="007F42B8" w:rsidP="007F42B8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4D6506">
        <w:rPr>
          <w:szCs w:val="28"/>
        </w:rPr>
        <w:t>. Подпункт 2.</w:t>
      </w:r>
      <w:r>
        <w:rPr>
          <w:szCs w:val="28"/>
        </w:rPr>
        <w:t>4</w:t>
      </w:r>
      <w:r w:rsidRPr="004D6506">
        <w:rPr>
          <w:szCs w:val="28"/>
        </w:rPr>
        <w:t xml:space="preserve"> раздела 2 Положения об оплате труда работников муниципального бюджетного учреждения «Майкопское телевидение»</w:t>
      </w:r>
      <w:r>
        <w:rPr>
          <w:szCs w:val="28"/>
        </w:rPr>
        <w:t xml:space="preserve"> </w:t>
      </w:r>
      <w:r w:rsidRPr="004D6506">
        <w:rPr>
          <w:szCs w:val="28"/>
        </w:rPr>
        <w:t>изложить в следующей редакции:</w:t>
      </w:r>
    </w:p>
    <w:p w:rsidR="007F42B8" w:rsidRPr="004D6506" w:rsidRDefault="007F42B8" w:rsidP="007F42B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D6506">
        <w:rPr>
          <w:szCs w:val="28"/>
        </w:rPr>
        <w:t>2.4 Размеры окладов работников МБУ «Майкопское телевидение», осуществляющих профессиональную деятельность по профессиям рабочих,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</w:t>
      </w:r>
    </w:p>
    <w:p w:rsidR="007F42B8" w:rsidRPr="004D6506" w:rsidRDefault="007F42B8" w:rsidP="007F42B8">
      <w:pPr>
        <w:ind w:firstLine="709"/>
        <w:jc w:val="both"/>
        <w:rPr>
          <w:szCs w:val="28"/>
        </w:rPr>
      </w:pPr>
    </w:p>
    <w:p w:rsidR="007F42B8" w:rsidRPr="004D6506" w:rsidRDefault="007F42B8" w:rsidP="007F42B8">
      <w:pPr>
        <w:jc w:val="center"/>
        <w:rPr>
          <w:szCs w:val="28"/>
        </w:rPr>
      </w:pPr>
      <w:r w:rsidRPr="004D6506">
        <w:rPr>
          <w:szCs w:val="28"/>
        </w:rPr>
        <w:t>ПКГ «Общеотраслевые профессии рабочих первого уровня»</w:t>
      </w:r>
    </w:p>
    <w:p w:rsidR="007F42B8" w:rsidRPr="004D6506" w:rsidRDefault="007F42B8" w:rsidP="007F42B8">
      <w:pPr>
        <w:ind w:firstLine="709"/>
        <w:jc w:val="both"/>
        <w:rPr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289"/>
      </w:tblGrid>
      <w:tr w:rsidR="007F42B8" w:rsidRPr="004D6506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Квалификационный уровень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Размер оклада (в руб.)</w:t>
            </w:r>
          </w:p>
        </w:tc>
      </w:tr>
      <w:tr w:rsidR="007F42B8" w:rsidRPr="004D6506" w:rsidTr="00FA48A3">
        <w:trPr>
          <w:trHeight w:val="551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1 квалификационный уровень</w:t>
            </w:r>
          </w:p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должность – уборщик служебных помещений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032859" w:rsidP="00FA4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3453.00</w:t>
            </w:r>
            <w:r w:rsidR="007F42B8" w:rsidRPr="004D6506">
              <w:rPr>
                <w:szCs w:val="28"/>
              </w:rPr>
              <w:t xml:space="preserve">           </w:t>
            </w:r>
          </w:p>
          <w:p w:rsidR="007F42B8" w:rsidRPr="004D6506" w:rsidRDefault="007F42B8" w:rsidP="00FA48A3">
            <w:pPr>
              <w:jc w:val="both"/>
              <w:rPr>
                <w:szCs w:val="28"/>
              </w:rPr>
            </w:pPr>
          </w:p>
        </w:tc>
      </w:tr>
    </w:tbl>
    <w:p w:rsidR="007F42B8" w:rsidRPr="004D6506" w:rsidRDefault="007F42B8" w:rsidP="007F42B8">
      <w:pPr>
        <w:jc w:val="both"/>
        <w:rPr>
          <w:szCs w:val="28"/>
        </w:rPr>
      </w:pPr>
    </w:p>
    <w:p w:rsidR="007F42B8" w:rsidRPr="004D6506" w:rsidRDefault="007F42B8" w:rsidP="007F42B8">
      <w:pPr>
        <w:jc w:val="center"/>
        <w:rPr>
          <w:szCs w:val="28"/>
        </w:rPr>
      </w:pPr>
      <w:r w:rsidRPr="004D6506">
        <w:rPr>
          <w:szCs w:val="28"/>
        </w:rPr>
        <w:t>ПКГ «Общеотраслевые профессии рабочих второго уровня»</w:t>
      </w:r>
    </w:p>
    <w:p w:rsidR="007F42B8" w:rsidRPr="004D6506" w:rsidRDefault="007F42B8" w:rsidP="007F42B8">
      <w:pPr>
        <w:jc w:val="both"/>
        <w:rPr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3"/>
        <w:gridCol w:w="4289"/>
      </w:tblGrid>
      <w:tr w:rsidR="007F42B8" w:rsidRPr="004D6506" w:rsidTr="00FA48A3">
        <w:trPr>
          <w:trHeight w:val="36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Квалификационный уровень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Размер оклада (в руб.)</w:t>
            </w:r>
          </w:p>
        </w:tc>
      </w:tr>
      <w:tr w:rsidR="007F42B8" w:rsidRPr="004D6506" w:rsidTr="00FA48A3">
        <w:trPr>
          <w:trHeight w:val="551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1 квалификационный уровень</w:t>
            </w:r>
          </w:p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4D6506">
              <w:rPr>
                <w:szCs w:val="28"/>
              </w:rPr>
              <w:t>должность – водитель автомобиля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8" w:rsidRPr="004D6506" w:rsidRDefault="007F42B8" w:rsidP="00FA48A3">
            <w:pPr>
              <w:jc w:val="both"/>
              <w:rPr>
                <w:szCs w:val="28"/>
              </w:rPr>
            </w:pPr>
            <w:r w:rsidRPr="008C4C42">
              <w:rPr>
                <w:szCs w:val="28"/>
              </w:rPr>
              <w:t>5625</w:t>
            </w:r>
            <w:r w:rsidR="00032859">
              <w:rPr>
                <w:szCs w:val="28"/>
              </w:rPr>
              <w:t>.00</w:t>
            </w:r>
            <w:r w:rsidRPr="004D6506">
              <w:rPr>
                <w:szCs w:val="28"/>
              </w:rPr>
              <w:t xml:space="preserve">            </w:t>
            </w:r>
          </w:p>
          <w:p w:rsidR="007F42B8" w:rsidRPr="004D6506" w:rsidRDefault="007F42B8" w:rsidP="00FA48A3">
            <w:pPr>
              <w:jc w:val="both"/>
              <w:rPr>
                <w:szCs w:val="28"/>
              </w:rPr>
            </w:pPr>
          </w:p>
        </w:tc>
      </w:tr>
    </w:tbl>
    <w:p w:rsidR="007F42B8" w:rsidRPr="004D6506" w:rsidRDefault="007F42B8" w:rsidP="007F42B8">
      <w:pPr>
        <w:jc w:val="both"/>
        <w:rPr>
          <w:szCs w:val="28"/>
        </w:rPr>
      </w:pPr>
    </w:p>
    <w:p w:rsidR="001C03FE" w:rsidRDefault="007F42B8" w:rsidP="001C03FE">
      <w:pPr>
        <w:ind w:firstLine="709"/>
        <w:jc w:val="both"/>
        <w:rPr>
          <w:szCs w:val="28"/>
        </w:rPr>
      </w:pPr>
      <w:r w:rsidRPr="004D6506">
        <w:rPr>
          <w:szCs w:val="28"/>
        </w:rPr>
        <w:t>Размеры окладов работникам МБУ «Майкопское телевидение» устанавливаются руководителем на основе требований к профессиональной подготовке и уровню квалификации работника, которые необходимы для осуществления им соответствующей профессиональной деятельности, с учетом сложнос</w:t>
      </w:r>
      <w:r>
        <w:rPr>
          <w:szCs w:val="28"/>
        </w:rPr>
        <w:t>ти и объема выполняемой работы.».</w:t>
      </w:r>
    </w:p>
    <w:p w:rsidR="001C03FE" w:rsidRDefault="001C03FE" w:rsidP="001C03FE">
      <w:pPr>
        <w:ind w:firstLine="709"/>
        <w:jc w:val="both"/>
        <w:rPr>
          <w:szCs w:val="28"/>
        </w:rPr>
      </w:pPr>
      <w:r w:rsidRPr="001C03FE">
        <w:lastRenderedPageBreak/>
        <w:t>2. Опубликовать настоящее постановление в газете «Майкопские новости».</w:t>
      </w:r>
    </w:p>
    <w:p w:rsidR="001C03FE" w:rsidRPr="001C03FE" w:rsidRDefault="001C03FE" w:rsidP="0056251A">
      <w:pPr>
        <w:ind w:firstLine="709"/>
        <w:jc w:val="both"/>
      </w:pPr>
      <w:r w:rsidRPr="001C03FE">
        <w:t xml:space="preserve">3. Постановление </w:t>
      </w:r>
      <w:r>
        <w:t>«</w:t>
      </w:r>
      <w:r w:rsidR="0056251A" w:rsidRPr="0056251A">
        <w:t>О внесении изменений в Положение об оплате труда работников муниципального бюджетного учр</w:t>
      </w:r>
      <w:r w:rsidR="0056251A">
        <w:t>еждения «Майкопское телевидение</w:t>
      </w:r>
      <w:r w:rsidRPr="001C03FE">
        <w:t xml:space="preserve">» вступает в силу со дня его официального опубликования и распространяется на правоотношения, возникшие с </w:t>
      </w:r>
      <w:r w:rsidR="0056251A">
        <w:t>0</w:t>
      </w:r>
      <w:r w:rsidRPr="001C03FE">
        <w:t>1</w:t>
      </w:r>
      <w:r w:rsidR="0056251A">
        <w:t>.10.2020.</w:t>
      </w:r>
    </w:p>
    <w:p w:rsidR="007F42B8" w:rsidRPr="007D5AC8" w:rsidRDefault="007F42B8" w:rsidP="007F42B8"/>
    <w:p w:rsidR="00DA0086" w:rsidRDefault="00DA0086" w:rsidP="00DA0086">
      <w:pPr>
        <w:jc w:val="both"/>
      </w:pPr>
    </w:p>
    <w:p w:rsidR="001F2669" w:rsidRDefault="001F2669" w:rsidP="00DA0086">
      <w:pPr>
        <w:jc w:val="both"/>
      </w:pPr>
    </w:p>
    <w:p w:rsidR="001C53EF" w:rsidRDefault="008016FB" w:rsidP="003A408B">
      <w:pPr>
        <w:rPr>
          <w:szCs w:val="28"/>
        </w:rPr>
      </w:pPr>
      <w:r>
        <w:rPr>
          <w:szCs w:val="28"/>
        </w:rPr>
        <w:t>Глава</w:t>
      </w:r>
      <w:r w:rsidR="001C53EF">
        <w:rPr>
          <w:szCs w:val="28"/>
        </w:rPr>
        <w:t xml:space="preserve"> муниципального образования</w:t>
      </w:r>
    </w:p>
    <w:p w:rsidR="001C53EF" w:rsidRPr="002C0802" w:rsidRDefault="003A408B" w:rsidP="003A408B">
      <w:pPr>
        <w:rPr>
          <w:szCs w:val="28"/>
        </w:rPr>
      </w:pPr>
      <w:r>
        <w:rPr>
          <w:szCs w:val="28"/>
        </w:rPr>
        <w:t>«Город Майко</w:t>
      </w:r>
      <w:r w:rsidR="00671746">
        <w:rPr>
          <w:szCs w:val="28"/>
        </w:rPr>
        <w:t>п»</w:t>
      </w:r>
      <w:r w:rsidR="00671746">
        <w:rPr>
          <w:szCs w:val="28"/>
        </w:rPr>
        <w:tab/>
      </w:r>
      <w:r w:rsidR="00671746">
        <w:rPr>
          <w:szCs w:val="28"/>
        </w:rPr>
        <w:tab/>
      </w:r>
      <w:r w:rsidR="00671746">
        <w:rPr>
          <w:szCs w:val="28"/>
        </w:rPr>
        <w:tab/>
      </w:r>
      <w:r w:rsidR="00671746">
        <w:rPr>
          <w:szCs w:val="28"/>
        </w:rPr>
        <w:tab/>
      </w:r>
      <w:r w:rsidR="00671746">
        <w:rPr>
          <w:szCs w:val="28"/>
        </w:rPr>
        <w:tab/>
      </w:r>
      <w:r w:rsidR="00671746">
        <w:rPr>
          <w:szCs w:val="28"/>
        </w:rPr>
        <w:tab/>
        <w:t xml:space="preserve">                       А.Л. Гетманов</w:t>
      </w:r>
    </w:p>
    <w:p w:rsidR="00095414" w:rsidRDefault="00095414" w:rsidP="00A54756">
      <w:pPr>
        <w:ind w:firstLine="709"/>
        <w:jc w:val="both"/>
      </w:pPr>
    </w:p>
    <w:sectPr w:rsidR="00095414" w:rsidSect="00CB04AC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4E" w:rsidRDefault="004D7C4E" w:rsidP="00CB04AC">
      <w:r>
        <w:separator/>
      </w:r>
    </w:p>
  </w:endnote>
  <w:endnote w:type="continuationSeparator" w:id="0">
    <w:p w:rsidR="004D7C4E" w:rsidRDefault="004D7C4E" w:rsidP="00CB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7D" w:rsidRDefault="00725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4E" w:rsidRDefault="004D7C4E" w:rsidP="00CB04AC">
      <w:r>
        <w:separator/>
      </w:r>
    </w:p>
  </w:footnote>
  <w:footnote w:type="continuationSeparator" w:id="0">
    <w:p w:rsidR="004D7C4E" w:rsidRDefault="004D7C4E" w:rsidP="00CB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568145"/>
      <w:docPartObj>
        <w:docPartGallery w:val="Page Numbers (Top of Page)"/>
        <w:docPartUnique/>
      </w:docPartObj>
    </w:sdtPr>
    <w:sdtEndPr/>
    <w:sdtContent>
      <w:p w:rsidR="00CB04AC" w:rsidRDefault="00CB0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A7">
          <w:rPr>
            <w:noProof/>
          </w:rPr>
          <w:t>4</w:t>
        </w:r>
        <w:r>
          <w:fldChar w:fldCharType="end"/>
        </w:r>
      </w:p>
    </w:sdtContent>
  </w:sdt>
  <w:p w:rsidR="00CB04AC" w:rsidRDefault="00CB04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F"/>
    <w:rsid w:val="00032859"/>
    <w:rsid w:val="00065A55"/>
    <w:rsid w:val="00095414"/>
    <w:rsid w:val="000D006B"/>
    <w:rsid w:val="001005CB"/>
    <w:rsid w:val="001A112C"/>
    <w:rsid w:val="001C03FE"/>
    <w:rsid w:val="001C53EF"/>
    <w:rsid w:val="001F2669"/>
    <w:rsid w:val="002203B1"/>
    <w:rsid w:val="0026072A"/>
    <w:rsid w:val="002D3F24"/>
    <w:rsid w:val="00332A27"/>
    <w:rsid w:val="003876BB"/>
    <w:rsid w:val="003A408B"/>
    <w:rsid w:val="00456935"/>
    <w:rsid w:val="0046477F"/>
    <w:rsid w:val="004836A7"/>
    <w:rsid w:val="0049338F"/>
    <w:rsid w:val="004D6506"/>
    <w:rsid w:val="004D7C4E"/>
    <w:rsid w:val="004F3110"/>
    <w:rsid w:val="0056251A"/>
    <w:rsid w:val="005F4552"/>
    <w:rsid w:val="006072E2"/>
    <w:rsid w:val="0061299E"/>
    <w:rsid w:val="006135B9"/>
    <w:rsid w:val="00625E64"/>
    <w:rsid w:val="00671746"/>
    <w:rsid w:val="0067786C"/>
    <w:rsid w:val="006B158E"/>
    <w:rsid w:val="0072527D"/>
    <w:rsid w:val="007F42B8"/>
    <w:rsid w:val="008016FB"/>
    <w:rsid w:val="00812C55"/>
    <w:rsid w:val="009E0494"/>
    <w:rsid w:val="00A44531"/>
    <w:rsid w:val="00A54756"/>
    <w:rsid w:val="00B15DDF"/>
    <w:rsid w:val="00B95940"/>
    <w:rsid w:val="00C251D4"/>
    <w:rsid w:val="00CB04AC"/>
    <w:rsid w:val="00CF008F"/>
    <w:rsid w:val="00CF2AB9"/>
    <w:rsid w:val="00CF5819"/>
    <w:rsid w:val="00D61F01"/>
    <w:rsid w:val="00DA0086"/>
    <w:rsid w:val="00E744F5"/>
    <w:rsid w:val="00EC2829"/>
    <w:rsid w:val="00F46C0A"/>
    <w:rsid w:val="00FC5497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0EEE-BF1C-4E01-BB76-70514062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3E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1C53E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3E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53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F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5E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0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0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4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Садковая Алина Алексеевна</cp:lastModifiedBy>
  <cp:revision>17</cp:revision>
  <cp:lastPrinted>2019-12-26T14:13:00Z</cp:lastPrinted>
  <dcterms:created xsi:type="dcterms:W3CDTF">2019-11-29T08:03:00Z</dcterms:created>
  <dcterms:modified xsi:type="dcterms:W3CDTF">2020-12-21T06:55:00Z</dcterms:modified>
</cp:coreProperties>
</file>