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B0699" w:rsidTr="0075328B">
        <w:trPr>
          <w:trHeight w:val="993"/>
        </w:trPr>
        <w:tc>
          <w:tcPr>
            <w:tcW w:w="3686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620D7EB" wp14:editId="750837BF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B0699" w:rsidRDefault="00BB0699" w:rsidP="0075328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B0699" w:rsidRPr="008C2AF5" w:rsidRDefault="00BB0699" w:rsidP="00BB0699">
      <w:pPr>
        <w:jc w:val="center"/>
        <w:rPr>
          <w:b/>
          <w:sz w:val="20"/>
        </w:rPr>
      </w:pPr>
    </w:p>
    <w:p w:rsidR="00BB0699" w:rsidRDefault="00BB0699" w:rsidP="00BB0699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B0699" w:rsidRPr="008C2AF5" w:rsidRDefault="00BB0699" w:rsidP="00BB0699">
      <w:pPr>
        <w:rPr>
          <w:sz w:val="20"/>
        </w:rPr>
      </w:pPr>
    </w:p>
    <w:p w:rsidR="00BB0699" w:rsidRDefault="008C2AF5" w:rsidP="00BB0699">
      <w:pPr>
        <w:jc w:val="center"/>
      </w:pPr>
      <w:r>
        <w:t xml:space="preserve">от </w:t>
      </w:r>
      <w:bookmarkStart w:id="0" w:name="_GoBack"/>
      <w:r w:rsidR="00083A48" w:rsidRPr="00083A48">
        <w:rPr>
          <w:i/>
          <w:u w:val="single"/>
        </w:rPr>
        <w:t>18.12.2020   № 1393</w:t>
      </w:r>
      <w:bookmarkEnd w:id="0"/>
    </w:p>
    <w:p w:rsidR="00BB0699" w:rsidRDefault="00BB0699" w:rsidP="00BB0699">
      <w:pPr>
        <w:jc w:val="center"/>
      </w:pPr>
      <w:r>
        <w:t>г. Майкоп</w:t>
      </w:r>
    </w:p>
    <w:p w:rsidR="00BB0699" w:rsidRDefault="00BB0699" w:rsidP="00BB0699">
      <w:pPr>
        <w:jc w:val="center"/>
      </w:pPr>
    </w:p>
    <w:p w:rsidR="00BB0699" w:rsidRDefault="00BB0699" w:rsidP="00BB0699">
      <w:pPr>
        <w:jc w:val="center"/>
      </w:pPr>
    </w:p>
    <w:p w:rsidR="00BB0699" w:rsidRPr="00EB6405" w:rsidRDefault="00BB0699" w:rsidP="00BB0699">
      <w:pPr>
        <w:shd w:val="clear" w:color="auto" w:fill="FFFFFF"/>
        <w:ind w:left="28" w:firstLine="726"/>
        <w:jc w:val="center"/>
        <w:rPr>
          <w:b/>
          <w:bCs/>
          <w:color w:val="000000"/>
          <w:spacing w:val="6"/>
          <w:szCs w:val="28"/>
        </w:rPr>
      </w:pPr>
      <w:r w:rsidRPr="00EB6405">
        <w:rPr>
          <w:b/>
          <w:bCs/>
          <w:color w:val="000000"/>
          <w:spacing w:val="6"/>
          <w:szCs w:val="28"/>
        </w:rPr>
        <w:t xml:space="preserve">О внесении изменений в </w:t>
      </w:r>
      <w:hyperlink r:id="rId8" w:history="1">
        <w:r w:rsidR="00EB6405" w:rsidRPr="00EB6405">
          <w:rPr>
            <w:rStyle w:val="a4"/>
            <w:b/>
            <w:color w:val="auto"/>
            <w:szCs w:val="28"/>
          </w:rPr>
          <w:t>состав</w:t>
        </w:r>
      </w:hyperlink>
      <w:r w:rsidR="00EB6405" w:rsidRPr="00EB6405">
        <w:rPr>
          <w:b/>
          <w:szCs w:val="28"/>
        </w:rPr>
        <w:t xml:space="preserve"> Единой комиссии по осуществлению закупок</w:t>
      </w:r>
    </w:p>
    <w:p w:rsidR="00BB0699" w:rsidRDefault="00BB0699" w:rsidP="00BB0699">
      <w:pPr>
        <w:shd w:val="clear" w:color="auto" w:fill="FFFFFF"/>
        <w:rPr>
          <w:b/>
          <w:bCs/>
          <w:color w:val="000000"/>
          <w:spacing w:val="6"/>
          <w:sz w:val="27"/>
          <w:szCs w:val="27"/>
        </w:rPr>
      </w:pPr>
    </w:p>
    <w:p w:rsidR="00BB0699" w:rsidRDefault="00BB0699" w:rsidP="00BB0699">
      <w:pPr>
        <w:shd w:val="clear" w:color="auto" w:fill="FFFFFF"/>
        <w:ind w:left="28" w:firstLine="726"/>
        <w:jc w:val="center"/>
        <w:rPr>
          <w:b/>
          <w:bCs/>
          <w:color w:val="000000"/>
          <w:spacing w:val="6"/>
          <w:sz w:val="27"/>
          <w:szCs w:val="27"/>
        </w:rPr>
      </w:pPr>
    </w:p>
    <w:p w:rsidR="009C5F46" w:rsidRPr="00432F87" w:rsidRDefault="00BB0699" w:rsidP="00432F87">
      <w:pPr>
        <w:ind w:firstLine="567"/>
        <w:jc w:val="both"/>
        <w:rPr>
          <w:szCs w:val="28"/>
        </w:rPr>
      </w:pPr>
      <w:bookmarkStart w:id="1" w:name="sub_1"/>
      <w:r w:rsidRPr="000A2AF5">
        <w:rPr>
          <w:szCs w:val="28"/>
        </w:rPr>
        <w:t xml:space="preserve">В связи с организационно-штатными мероприятиями, </w:t>
      </w:r>
      <w:r w:rsidRPr="00315F14">
        <w:rPr>
          <w:spacing w:val="40"/>
          <w:szCs w:val="28"/>
        </w:rPr>
        <w:t>постановляю</w:t>
      </w:r>
      <w:r w:rsidRPr="000A2AF5">
        <w:rPr>
          <w:szCs w:val="28"/>
        </w:rPr>
        <w:t>:</w:t>
      </w:r>
    </w:p>
    <w:p w:rsidR="001A4C12" w:rsidRPr="001A4C12" w:rsidRDefault="00432F87" w:rsidP="00D743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1A4C12">
        <w:rPr>
          <w:szCs w:val="28"/>
        </w:rPr>
        <w:t xml:space="preserve">. </w:t>
      </w:r>
      <w:r w:rsidR="001A4C12" w:rsidRPr="001A4C12">
        <w:rPr>
          <w:szCs w:val="28"/>
        </w:rPr>
        <w:t xml:space="preserve">Внести в </w:t>
      </w:r>
      <w:hyperlink r:id="rId9" w:history="1">
        <w:r w:rsidR="001A4C12" w:rsidRPr="001A4C12">
          <w:rPr>
            <w:rStyle w:val="a4"/>
            <w:color w:val="auto"/>
            <w:szCs w:val="28"/>
          </w:rPr>
          <w:t>состав</w:t>
        </w:r>
      </w:hyperlink>
      <w:r w:rsidR="001A4C12" w:rsidRPr="001A4C12">
        <w:rPr>
          <w:szCs w:val="28"/>
        </w:rPr>
        <w:t xml:space="preserve"> Единой комиссии по осуществлению закупок, утвержденный </w:t>
      </w:r>
      <w:hyperlink r:id="rId10" w:history="1">
        <w:r w:rsidR="001A4C12" w:rsidRPr="001A4C12">
          <w:rPr>
            <w:rStyle w:val="a4"/>
            <w:color w:val="auto"/>
            <w:szCs w:val="28"/>
          </w:rPr>
          <w:t>постановлением</w:t>
        </w:r>
      </w:hyperlink>
      <w:r w:rsidR="001A4C12" w:rsidRPr="001A4C12">
        <w:rPr>
          <w:szCs w:val="28"/>
        </w:rPr>
        <w:t xml:space="preserve"> Администрации муниципального образования «Город Майкоп» от 27.12.2013 № 978 «О создании единой конкурсной, аукционной, котировочной, по рассмотрению заявок на участие в запросе предложений комиссии муниципального образования «Город Майкоп» (в редакции постановлений Администрации муниципального образования «Город Майкоп» </w:t>
      </w:r>
      <w:hyperlink r:id="rId11" w:history="1">
        <w:r w:rsidR="001A4C12" w:rsidRPr="001A4C12">
          <w:rPr>
            <w:rStyle w:val="a4"/>
            <w:color w:val="auto"/>
            <w:szCs w:val="28"/>
          </w:rPr>
          <w:t>от 27.03.2014 № 196</w:t>
        </w:r>
      </w:hyperlink>
      <w:r w:rsidR="001A4C12" w:rsidRPr="001A4C12">
        <w:rPr>
          <w:szCs w:val="28"/>
        </w:rPr>
        <w:t xml:space="preserve">, </w:t>
      </w:r>
      <w:hyperlink r:id="rId12" w:history="1">
        <w:r w:rsidR="001A4C12" w:rsidRPr="001A4C12">
          <w:rPr>
            <w:rStyle w:val="a4"/>
            <w:color w:val="auto"/>
            <w:szCs w:val="28"/>
          </w:rPr>
          <w:t xml:space="preserve">от </w:t>
        </w:r>
        <w:r w:rsidR="006324D3">
          <w:rPr>
            <w:rStyle w:val="a4"/>
            <w:color w:val="auto"/>
            <w:szCs w:val="28"/>
          </w:rPr>
          <w:br/>
          <w:t>16</w:t>
        </w:r>
        <w:r w:rsidR="001A4C12" w:rsidRPr="001A4C12">
          <w:rPr>
            <w:rStyle w:val="a4"/>
            <w:color w:val="auto"/>
            <w:szCs w:val="28"/>
          </w:rPr>
          <w:t>.04.2014 № 259</w:t>
        </w:r>
      </w:hyperlink>
      <w:r w:rsidR="001A4C12" w:rsidRPr="001A4C12">
        <w:rPr>
          <w:szCs w:val="28"/>
        </w:rPr>
        <w:t xml:space="preserve">, </w:t>
      </w:r>
      <w:hyperlink r:id="rId13" w:history="1">
        <w:r w:rsidR="001A4C12" w:rsidRPr="001A4C12">
          <w:rPr>
            <w:rStyle w:val="a4"/>
            <w:color w:val="auto"/>
            <w:szCs w:val="28"/>
          </w:rPr>
          <w:t>от 17.06.2014 № 414</w:t>
        </w:r>
      </w:hyperlink>
      <w:r w:rsidR="001A4C12" w:rsidRPr="001A4C12">
        <w:rPr>
          <w:szCs w:val="28"/>
        </w:rPr>
        <w:t xml:space="preserve">, </w:t>
      </w:r>
      <w:hyperlink r:id="rId14" w:history="1">
        <w:r w:rsidR="001A4C12" w:rsidRPr="001A4C12">
          <w:rPr>
            <w:rStyle w:val="a4"/>
            <w:color w:val="auto"/>
            <w:szCs w:val="28"/>
          </w:rPr>
          <w:t>от 08.05.2015 </w:t>
        </w:r>
        <w:r w:rsidR="00BF332A">
          <w:rPr>
            <w:rStyle w:val="a4"/>
            <w:color w:val="auto"/>
            <w:szCs w:val="28"/>
          </w:rPr>
          <w:t xml:space="preserve"> </w:t>
        </w:r>
        <w:r w:rsidR="001A4C12" w:rsidRPr="001A4C12">
          <w:rPr>
            <w:rStyle w:val="a4"/>
            <w:color w:val="auto"/>
            <w:szCs w:val="28"/>
          </w:rPr>
          <w:t>№ 285</w:t>
        </w:r>
      </w:hyperlink>
      <w:r w:rsidR="001A4C12" w:rsidRPr="001A4C12">
        <w:rPr>
          <w:szCs w:val="28"/>
        </w:rPr>
        <w:t xml:space="preserve">, </w:t>
      </w:r>
      <w:hyperlink r:id="rId15" w:history="1">
        <w:r w:rsidR="001A4C12" w:rsidRPr="001A4C12">
          <w:rPr>
            <w:rStyle w:val="a4"/>
            <w:color w:val="auto"/>
            <w:szCs w:val="28"/>
          </w:rPr>
          <w:t>от 02.10.2015  № 690</w:t>
        </w:r>
      </w:hyperlink>
      <w:r w:rsidR="001A4C12" w:rsidRPr="001A4C12">
        <w:rPr>
          <w:szCs w:val="28"/>
        </w:rPr>
        <w:t xml:space="preserve">, </w:t>
      </w:r>
      <w:hyperlink r:id="rId16" w:history="1">
        <w:r w:rsidR="001A4C12" w:rsidRPr="001A4C12">
          <w:rPr>
            <w:rStyle w:val="a4"/>
            <w:color w:val="auto"/>
            <w:szCs w:val="28"/>
          </w:rPr>
          <w:t>от 10.03.2016 № 154</w:t>
        </w:r>
      </w:hyperlink>
      <w:r w:rsidR="001A4C12" w:rsidRPr="001A4C12">
        <w:rPr>
          <w:szCs w:val="28"/>
        </w:rPr>
        <w:t xml:space="preserve">, </w:t>
      </w:r>
      <w:hyperlink r:id="rId17" w:history="1">
        <w:r w:rsidR="001A4C12" w:rsidRPr="001A4C12">
          <w:rPr>
            <w:rStyle w:val="a4"/>
            <w:color w:val="auto"/>
            <w:szCs w:val="28"/>
          </w:rPr>
          <w:t>от 24.05.2016 № 404</w:t>
        </w:r>
      </w:hyperlink>
      <w:r w:rsidR="001A4C12" w:rsidRPr="001A4C12">
        <w:rPr>
          <w:szCs w:val="28"/>
        </w:rPr>
        <w:t xml:space="preserve">, </w:t>
      </w:r>
      <w:hyperlink r:id="rId18" w:history="1">
        <w:r w:rsidR="001A4C12" w:rsidRPr="001A4C12">
          <w:rPr>
            <w:rStyle w:val="a4"/>
            <w:color w:val="auto"/>
            <w:szCs w:val="28"/>
          </w:rPr>
          <w:t>от 03.08.2016 № 655</w:t>
        </w:r>
      </w:hyperlink>
      <w:r w:rsidR="001A4C12" w:rsidRPr="001A4C12">
        <w:rPr>
          <w:szCs w:val="28"/>
        </w:rPr>
        <w:t xml:space="preserve">, </w:t>
      </w:r>
      <w:hyperlink r:id="rId19" w:history="1">
        <w:r w:rsidR="001A4C12" w:rsidRPr="001A4C12">
          <w:rPr>
            <w:rStyle w:val="a4"/>
            <w:color w:val="auto"/>
            <w:szCs w:val="28"/>
          </w:rPr>
          <w:t>от 07.10.2016 № 869</w:t>
        </w:r>
      </w:hyperlink>
      <w:r w:rsidR="001A4C12" w:rsidRPr="001A4C12">
        <w:rPr>
          <w:szCs w:val="28"/>
        </w:rPr>
        <w:t xml:space="preserve">, </w:t>
      </w:r>
      <w:hyperlink r:id="rId20" w:history="1">
        <w:r w:rsidR="001A4C12" w:rsidRPr="001A4C12">
          <w:rPr>
            <w:rStyle w:val="a4"/>
            <w:color w:val="auto"/>
            <w:szCs w:val="28"/>
          </w:rPr>
          <w:t>от 20.02.2017 № 144</w:t>
        </w:r>
      </w:hyperlink>
      <w:r w:rsidR="001A4C12" w:rsidRPr="001A4C12">
        <w:rPr>
          <w:szCs w:val="28"/>
        </w:rPr>
        <w:t xml:space="preserve">, </w:t>
      </w:r>
      <w:hyperlink r:id="rId21" w:history="1">
        <w:r w:rsidR="001A4C12" w:rsidRPr="001A4C12">
          <w:rPr>
            <w:rStyle w:val="a4"/>
            <w:color w:val="auto"/>
            <w:szCs w:val="28"/>
          </w:rPr>
          <w:t>от 19.09.2017 № 1121</w:t>
        </w:r>
      </w:hyperlink>
      <w:r w:rsidR="001A4C12" w:rsidRPr="001A4C12">
        <w:rPr>
          <w:szCs w:val="28"/>
        </w:rPr>
        <w:t>, от 14.03.2018 № 297, от 13.07.2018 № 853, от 23.10.2018 № 1254</w:t>
      </w:r>
      <w:r w:rsidR="002E3AB7">
        <w:rPr>
          <w:szCs w:val="28"/>
        </w:rPr>
        <w:t>, от 29.01.2019 № 89</w:t>
      </w:r>
      <w:r>
        <w:rPr>
          <w:szCs w:val="28"/>
        </w:rPr>
        <w:t>, от 20.09.2019 № 1167</w:t>
      </w:r>
      <w:r w:rsidR="0048535A">
        <w:rPr>
          <w:szCs w:val="28"/>
        </w:rPr>
        <w:t>, от 10.03.2020 № 280</w:t>
      </w:r>
      <w:r w:rsidR="001A4C12" w:rsidRPr="001A4C12">
        <w:rPr>
          <w:szCs w:val="28"/>
        </w:rPr>
        <w:t xml:space="preserve">) </w:t>
      </w:r>
      <w:r w:rsidR="00D74314" w:rsidRPr="00D74314">
        <w:rPr>
          <w:szCs w:val="28"/>
        </w:rPr>
        <w:t>изменение, заменив строку «Т.Г. Василега - начальник отдела закупок Комитета по образованию Администрации муниципального образования «Город Майкоп»</w:t>
      </w:r>
      <w:r w:rsidR="00167E8D">
        <w:rPr>
          <w:szCs w:val="28"/>
        </w:rPr>
        <w:t>»</w:t>
      </w:r>
      <w:r w:rsidR="00D74314" w:rsidRPr="00D74314">
        <w:rPr>
          <w:szCs w:val="28"/>
        </w:rPr>
        <w:t xml:space="preserve"> строкой «П.В. Ульянчук - начальник отдела закупок Комитета по образованию Администрации муниципаль</w:t>
      </w:r>
      <w:r w:rsidR="00167E8D">
        <w:rPr>
          <w:szCs w:val="28"/>
        </w:rPr>
        <w:t>ного образования «Город Майкоп»</w:t>
      </w:r>
      <w:r w:rsidR="00D74314" w:rsidRPr="00D74314">
        <w:rPr>
          <w:szCs w:val="28"/>
        </w:rPr>
        <w:t>».</w:t>
      </w:r>
    </w:p>
    <w:p w:rsidR="00BB0699" w:rsidRPr="00772962" w:rsidRDefault="004956F0" w:rsidP="00BB0699">
      <w:pPr>
        <w:ind w:firstLine="567"/>
        <w:jc w:val="both"/>
        <w:rPr>
          <w:szCs w:val="28"/>
        </w:rPr>
      </w:pPr>
      <w:bookmarkStart w:id="2" w:name="sub_260479920"/>
      <w:bookmarkStart w:id="3" w:name="sub_4"/>
      <w:bookmarkEnd w:id="1"/>
      <w:r>
        <w:rPr>
          <w:szCs w:val="28"/>
        </w:rPr>
        <w:t>2</w:t>
      </w:r>
      <w:r w:rsidR="00BB0699">
        <w:rPr>
          <w:szCs w:val="28"/>
        </w:rPr>
        <w:t>. Опубликовать настоящее</w:t>
      </w:r>
      <w:r w:rsidR="00BB0699" w:rsidRPr="00772962">
        <w:rPr>
          <w:szCs w:val="28"/>
        </w:rPr>
        <w:t xml:space="preserve"> постановление в г</w:t>
      </w:r>
      <w:r w:rsidR="00BB0699">
        <w:rPr>
          <w:szCs w:val="28"/>
        </w:rPr>
        <w:t>азете «Майкопские новости».</w:t>
      </w:r>
    </w:p>
    <w:p w:rsidR="00BB0699" w:rsidRPr="00772962" w:rsidRDefault="004956F0" w:rsidP="00BB0699">
      <w:pPr>
        <w:ind w:firstLine="567"/>
        <w:jc w:val="both"/>
        <w:rPr>
          <w:szCs w:val="28"/>
        </w:rPr>
      </w:pPr>
      <w:bookmarkStart w:id="4" w:name="sub_260481188"/>
      <w:bookmarkStart w:id="5" w:name="sub_5"/>
      <w:bookmarkEnd w:id="2"/>
      <w:bookmarkEnd w:id="3"/>
      <w:r>
        <w:rPr>
          <w:szCs w:val="28"/>
        </w:rPr>
        <w:t>3</w:t>
      </w:r>
      <w:r w:rsidR="00C605B1">
        <w:rPr>
          <w:szCs w:val="28"/>
        </w:rPr>
        <w:t xml:space="preserve">. </w:t>
      </w:r>
      <w:r w:rsidR="005C368C">
        <w:rPr>
          <w:szCs w:val="28"/>
        </w:rPr>
        <w:t>Настоящее постановление вступает в силу со дня его официального опубликования.</w:t>
      </w:r>
    </w:p>
    <w:bookmarkEnd w:id="4"/>
    <w:bookmarkEnd w:id="5"/>
    <w:p w:rsidR="00BB0699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/>
        <w:rPr>
          <w:color w:val="000000"/>
          <w:spacing w:val="-1"/>
          <w:szCs w:val="28"/>
        </w:rPr>
      </w:pPr>
    </w:p>
    <w:p w:rsidR="00BB0699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/>
        <w:rPr>
          <w:color w:val="000000"/>
          <w:spacing w:val="-1"/>
          <w:szCs w:val="28"/>
        </w:rPr>
      </w:pPr>
    </w:p>
    <w:p w:rsidR="00F40170" w:rsidRDefault="00F40170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</w:p>
    <w:p w:rsidR="00BB0699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Глава муниципального образования </w:t>
      </w:r>
    </w:p>
    <w:p w:rsidR="00BB0699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«Город Майкоп»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 xml:space="preserve">    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 xml:space="preserve">    </w:t>
      </w:r>
      <w:r>
        <w:rPr>
          <w:color w:val="000000"/>
          <w:spacing w:val="-1"/>
          <w:szCs w:val="28"/>
        </w:rPr>
        <w:tab/>
        <w:t xml:space="preserve">         </w:t>
      </w:r>
      <w:r w:rsidR="000D3AC2">
        <w:rPr>
          <w:color w:val="000000"/>
          <w:spacing w:val="-1"/>
          <w:szCs w:val="28"/>
        </w:rPr>
        <w:t xml:space="preserve">  </w:t>
      </w:r>
      <w:r>
        <w:rPr>
          <w:color w:val="000000"/>
          <w:spacing w:val="-1"/>
          <w:szCs w:val="28"/>
        </w:rPr>
        <w:t xml:space="preserve"> А.Л. Гетманов </w:t>
      </w:r>
    </w:p>
    <w:p w:rsidR="009977D5" w:rsidRDefault="008C2A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4362450</wp:posOffset>
            </wp:positionH>
            <wp:positionV relativeFrom="margin">
              <wp:posOffset>9144000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77D5" w:rsidSect="008C2A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CF" w:rsidRDefault="005C67CF" w:rsidP="00BB0699">
      <w:r>
        <w:separator/>
      </w:r>
    </w:p>
  </w:endnote>
  <w:endnote w:type="continuationSeparator" w:id="0">
    <w:p w:rsidR="005C67CF" w:rsidRDefault="005C67CF" w:rsidP="00B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CF" w:rsidRDefault="005C67CF" w:rsidP="00BB0699">
      <w:r>
        <w:separator/>
      </w:r>
    </w:p>
  </w:footnote>
  <w:footnote w:type="continuationSeparator" w:id="0">
    <w:p w:rsidR="005C67CF" w:rsidRDefault="005C67CF" w:rsidP="00BB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9"/>
    <w:rsid w:val="000748A5"/>
    <w:rsid w:val="00083A48"/>
    <w:rsid w:val="000D3AC2"/>
    <w:rsid w:val="00137A04"/>
    <w:rsid w:val="00167E8D"/>
    <w:rsid w:val="001862C5"/>
    <w:rsid w:val="001A4C12"/>
    <w:rsid w:val="002B270D"/>
    <w:rsid w:val="002C0B7A"/>
    <w:rsid w:val="002E3AB7"/>
    <w:rsid w:val="003431AA"/>
    <w:rsid w:val="00371432"/>
    <w:rsid w:val="00382535"/>
    <w:rsid w:val="00391C92"/>
    <w:rsid w:val="00426BBF"/>
    <w:rsid w:val="00432F87"/>
    <w:rsid w:val="0048535A"/>
    <w:rsid w:val="004956F0"/>
    <w:rsid w:val="00547969"/>
    <w:rsid w:val="00552949"/>
    <w:rsid w:val="00561354"/>
    <w:rsid w:val="00573241"/>
    <w:rsid w:val="005C368C"/>
    <w:rsid w:val="005C67CF"/>
    <w:rsid w:val="005F4825"/>
    <w:rsid w:val="006324D3"/>
    <w:rsid w:val="00651D0B"/>
    <w:rsid w:val="00667815"/>
    <w:rsid w:val="007C43BA"/>
    <w:rsid w:val="00837961"/>
    <w:rsid w:val="008C2AF5"/>
    <w:rsid w:val="008F205E"/>
    <w:rsid w:val="00930CE4"/>
    <w:rsid w:val="00934940"/>
    <w:rsid w:val="00985ECA"/>
    <w:rsid w:val="009C5F46"/>
    <w:rsid w:val="00A114D3"/>
    <w:rsid w:val="00B511B1"/>
    <w:rsid w:val="00B65E7D"/>
    <w:rsid w:val="00BA2F7F"/>
    <w:rsid w:val="00BA398B"/>
    <w:rsid w:val="00BB0699"/>
    <w:rsid w:val="00BF332A"/>
    <w:rsid w:val="00C00F00"/>
    <w:rsid w:val="00C605B1"/>
    <w:rsid w:val="00C9143F"/>
    <w:rsid w:val="00D0397C"/>
    <w:rsid w:val="00D03C1F"/>
    <w:rsid w:val="00D14AB6"/>
    <w:rsid w:val="00D57F84"/>
    <w:rsid w:val="00D74314"/>
    <w:rsid w:val="00DE642A"/>
    <w:rsid w:val="00E104CE"/>
    <w:rsid w:val="00E34A90"/>
    <w:rsid w:val="00EB6405"/>
    <w:rsid w:val="00EE1049"/>
    <w:rsid w:val="00F40170"/>
    <w:rsid w:val="00FC7EBD"/>
    <w:rsid w:val="00FD1916"/>
    <w:rsid w:val="00FE6CC0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1B85-8BA9-4E9D-8D26-61F869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69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BB06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69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6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06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4">
    <w:name w:val="Гипертекстовая ссылка"/>
    <w:basedOn w:val="a0"/>
    <w:uiPriority w:val="99"/>
    <w:rsid w:val="00BB069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2908.1100" TargetMode="External"/><Relationship Id="rId13" Type="http://schemas.openxmlformats.org/officeDocument/2006/relationships/hyperlink" Target="garantF1://32255715.0" TargetMode="External"/><Relationship Id="rId18" Type="http://schemas.openxmlformats.org/officeDocument/2006/relationships/hyperlink" Target="garantF1://4350778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2271647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32254779.0" TargetMode="External"/><Relationship Id="rId17" Type="http://schemas.openxmlformats.org/officeDocument/2006/relationships/hyperlink" Target="garantF1://3226844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3502714.0" TargetMode="External"/><Relationship Id="rId20" Type="http://schemas.openxmlformats.org/officeDocument/2006/relationships/hyperlink" Target="garantF1://4351600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54325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3226564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2252908.0" TargetMode="External"/><Relationship Id="rId19" Type="http://schemas.openxmlformats.org/officeDocument/2006/relationships/hyperlink" Target="garantF1://435097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52908.1100" TargetMode="External"/><Relationship Id="rId14" Type="http://schemas.openxmlformats.org/officeDocument/2006/relationships/hyperlink" Target="garantF1://32262428.0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Обернинова Галина Анатольевна</dc:creator>
  <cp:keywords/>
  <dc:description/>
  <cp:lastModifiedBy>Садковая Алина Алексеевна</cp:lastModifiedBy>
  <cp:revision>38</cp:revision>
  <cp:lastPrinted>2018-07-03T13:24:00Z</cp:lastPrinted>
  <dcterms:created xsi:type="dcterms:W3CDTF">2018-07-03T13:03:00Z</dcterms:created>
  <dcterms:modified xsi:type="dcterms:W3CDTF">2020-12-21T07:11:00Z</dcterms:modified>
</cp:coreProperties>
</file>