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9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869" w:rsidRPr="00BA27FB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724869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4869" w:rsidRDefault="00724869" w:rsidP="00724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724869" w:rsidRPr="00876F3D" w:rsidRDefault="00724869" w:rsidP="00724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2021»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69" w:rsidRPr="00876F3D" w:rsidRDefault="00724869" w:rsidP="007248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410"/>
        <w:gridCol w:w="1276"/>
        <w:gridCol w:w="1276"/>
        <w:gridCol w:w="1984"/>
        <w:gridCol w:w="3827"/>
        <w:gridCol w:w="1843"/>
      </w:tblGrid>
      <w:tr w:rsidR="00724869" w:rsidRPr="000F08C8" w:rsidTr="00724869">
        <w:tc>
          <w:tcPr>
            <w:tcW w:w="425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Pr="00A15617" w:rsidRDefault="00724869" w:rsidP="002A4D9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</w:t>
            </w:r>
            <w:r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984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827" w:type="dxa"/>
          </w:tcPr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>
              <w:rPr>
                <w:rFonts w:ascii="Times New Roman" w:hAnsi="Times New Roman" w:cs="Times New Roman"/>
                <w:i/>
              </w:rPr>
              <w:t>(для детей)</w:t>
            </w:r>
          </w:p>
          <w:p w:rsidR="00724869" w:rsidRPr="00CC2E8E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телефон организации и телефон участника </w:t>
            </w:r>
          </w:p>
        </w:tc>
      </w:tr>
      <w:tr w:rsidR="00724869" w:rsidRPr="000F08C8" w:rsidTr="00724869">
        <w:tc>
          <w:tcPr>
            <w:tcW w:w="425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724869" w:rsidRDefault="00724869" w:rsidP="00724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869" w:rsidRDefault="00724869" w:rsidP="00724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869" w:rsidRPr="00D10732" w:rsidRDefault="00724869" w:rsidP="00724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869" w:rsidRDefault="00724869" w:rsidP="00724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4869" w:rsidRDefault="00724869" w:rsidP="00724869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869" w:rsidRPr="00876F3D" w:rsidRDefault="00724869" w:rsidP="00724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6F3D">
        <w:rPr>
          <w:rFonts w:ascii="Times New Roman" w:hAnsi="Times New Roman" w:cs="Times New Roman"/>
          <w:sz w:val="28"/>
          <w:szCs w:val="28"/>
          <w:lang w:eastAsia="ru-RU"/>
        </w:rPr>
        <w:t>Образец заявки для участников с ОВЗ</w:t>
      </w:r>
    </w:p>
    <w:p w:rsidR="00724869" w:rsidRPr="00BA27FB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724869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4869" w:rsidRDefault="00724869" w:rsidP="0072486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4869" w:rsidRDefault="00724869" w:rsidP="00724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724869" w:rsidRPr="00876F3D" w:rsidRDefault="00724869" w:rsidP="00724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sz w:val="24"/>
          <w:szCs w:val="24"/>
        </w:rPr>
        <w:t xml:space="preserve">альтернативной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2021»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69" w:rsidRPr="005D2648" w:rsidRDefault="00724869" w:rsidP="007248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410"/>
        <w:gridCol w:w="1276"/>
        <w:gridCol w:w="1276"/>
        <w:gridCol w:w="1984"/>
        <w:gridCol w:w="3827"/>
        <w:gridCol w:w="1843"/>
      </w:tblGrid>
      <w:tr w:rsidR="00724869" w:rsidRPr="000F08C8" w:rsidTr="00724869">
        <w:tc>
          <w:tcPr>
            <w:tcW w:w="425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Pr="00A15617" w:rsidRDefault="00724869" w:rsidP="002A4D9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</w:t>
            </w:r>
            <w:r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«Творчество без границ»</w:t>
            </w:r>
          </w:p>
        </w:tc>
        <w:tc>
          <w:tcPr>
            <w:tcW w:w="1984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827" w:type="dxa"/>
          </w:tcPr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4869" w:rsidRDefault="00724869" w:rsidP="002A4D93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>
              <w:rPr>
                <w:rFonts w:ascii="Times New Roman" w:hAnsi="Times New Roman" w:cs="Times New Roman"/>
                <w:i/>
              </w:rPr>
              <w:t>(для детей)</w:t>
            </w:r>
          </w:p>
          <w:p w:rsidR="00724869" w:rsidRPr="00876F3D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телефон организации и телефон участника </w:t>
            </w:r>
          </w:p>
        </w:tc>
      </w:tr>
      <w:tr w:rsidR="00724869" w:rsidRPr="000F08C8" w:rsidTr="00724869">
        <w:tc>
          <w:tcPr>
            <w:tcW w:w="425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24869" w:rsidRPr="000F08C8" w:rsidRDefault="00724869" w:rsidP="002A4D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136E4B" w:rsidRDefault="00136E4B"/>
    <w:sectPr w:rsidR="00136E4B" w:rsidSect="00724869">
      <w:pgSz w:w="16838" w:h="11906" w:orient="landscape"/>
      <w:pgMar w:top="851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136E4B"/>
    <w:rsid w:val="00724869"/>
    <w:rsid w:val="00B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6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6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>Krokoz™ Inc.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2020-10-29T08:07:00Z</dcterms:created>
  <dcterms:modified xsi:type="dcterms:W3CDTF">2020-10-29T08:10:00Z</dcterms:modified>
</cp:coreProperties>
</file>