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3F" w:rsidRDefault="001D6F3F" w:rsidP="001D6F3F">
      <w:pPr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>Проект, по которому проводятся публичные слушания в соответствии с постановлением Администрации муниципального образования</w:t>
      </w:r>
    </w:p>
    <w:p w:rsidR="001D6F3F" w:rsidRDefault="001D6F3F" w:rsidP="001D6F3F">
      <w:pPr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«Город Майкоп» </w:t>
      </w:r>
      <w:r w:rsidRPr="005C02AD">
        <w:rPr>
          <w:color w:val="000000"/>
          <w:sz w:val="28"/>
          <w:szCs w:val="28"/>
        </w:rPr>
        <w:t>от</w:t>
      </w:r>
      <w:r w:rsidRPr="00F00549">
        <w:rPr>
          <w:color w:val="000000"/>
          <w:sz w:val="28"/>
          <w:szCs w:val="28"/>
        </w:rPr>
        <w:t xml:space="preserve"> 13 июля 2018 г. №</w:t>
      </w:r>
      <w:r>
        <w:rPr>
          <w:color w:val="000000"/>
          <w:sz w:val="28"/>
          <w:szCs w:val="28"/>
        </w:rPr>
        <w:t>8</w:t>
      </w:r>
      <w:r w:rsidR="00DB2463">
        <w:rPr>
          <w:color w:val="000000"/>
          <w:sz w:val="28"/>
          <w:szCs w:val="28"/>
        </w:rPr>
        <w:t>60</w:t>
      </w:r>
      <w:r w:rsidRPr="00F00549">
        <w:rPr>
          <w:color w:val="000000"/>
          <w:sz w:val="28"/>
          <w:szCs w:val="28"/>
        </w:rPr>
        <w:t>.</w:t>
      </w:r>
    </w:p>
    <w:p w:rsidR="001D6F3F" w:rsidRDefault="001D6F3F" w:rsidP="000906BC">
      <w:pPr>
        <w:pStyle w:val="3"/>
        <w:rPr>
          <w:sz w:val="28"/>
          <w:szCs w:val="28"/>
        </w:rPr>
      </w:pPr>
    </w:p>
    <w:p w:rsidR="001D6F3F" w:rsidRDefault="001D6F3F" w:rsidP="000906BC">
      <w:pPr>
        <w:pStyle w:val="3"/>
        <w:rPr>
          <w:sz w:val="28"/>
          <w:szCs w:val="28"/>
        </w:rPr>
      </w:pPr>
    </w:p>
    <w:p w:rsidR="000906BC" w:rsidRPr="000906BC" w:rsidRDefault="000906BC" w:rsidP="000906BC">
      <w:pPr>
        <w:pStyle w:val="3"/>
        <w:rPr>
          <w:sz w:val="28"/>
          <w:szCs w:val="28"/>
        </w:rPr>
      </w:pPr>
      <w:r w:rsidRPr="000906BC">
        <w:rPr>
          <w:sz w:val="28"/>
          <w:szCs w:val="28"/>
        </w:rPr>
        <w:t>Р А С П О Р Я Ж Е Н И Е</w:t>
      </w:r>
    </w:p>
    <w:p w:rsidR="000906BC" w:rsidRPr="000906BC" w:rsidRDefault="000906BC" w:rsidP="000906BC">
      <w:pPr>
        <w:jc w:val="center"/>
        <w:rPr>
          <w:sz w:val="12"/>
          <w:szCs w:val="12"/>
        </w:rPr>
      </w:pPr>
    </w:p>
    <w:p w:rsidR="000906BC" w:rsidRPr="000906BC" w:rsidRDefault="000906BC" w:rsidP="000906BC">
      <w:pPr>
        <w:jc w:val="center"/>
        <w:rPr>
          <w:sz w:val="28"/>
          <w:szCs w:val="28"/>
        </w:rPr>
      </w:pPr>
      <w:r w:rsidRPr="000906BC">
        <w:rPr>
          <w:sz w:val="28"/>
          <w:szCs w:val="28"/>
        </w:rPr>
        <w:t>от ________________20___г.   № _________</w:t>
      </w:r>
    </w:p>
    <w:p w:rsidR="000906BC" w:rsidRPr="000906BC" w:rsidRDefault="000906BC" w:rsidP="000906BC">
      <w:pPr>
        <w:tabs>
          <w:tab w:val="left" w:pos="4536"/>
          <w:tab w:val="left" w:pos="4678"/>
        </w:tabs>
        <w:jc w:val="center"/>
        <w:rPr>
          <w:sz w:val="28"/>
          <w:szCs w:val="28"/>
        </w:rPr>
      </w:pPr>
      <w:r w:rsidRPr="000906BC">
        <w:rPr>
          <w:sz w:val="28"/>
          <w:szCs w:val="28"/>
        </w:rPr>
        <w:t>г. Майкоп</w:t>
      </w:r>
    </w:p>
    <w:p w:rsidR="00E3138B" w:rsidRPr="00BB0275" w:rsidRDefault="00E3138B" w:rsidP="00E3138B">
      <w:pPr>
        <w:rPr>
          <w:color w:val="000000"/>
          <w:sz w:val="28"/>
          <w:szCs w:val="28"/>
        </w:rPr>
      </w:pPr>
    </w:p>
    <w:p w:rsidR="00E3138B" w:rsidRPr="00BB0275" w:rsidRDefault="00E3138B" w:rsidP="000906BC">
      <w:pPr>
        <w:rPr>
          <w:color w:val="000000"/>
          <w:sz w:val="28"/>
          <w:szCs w:val="28"/>
        </w:rPr>
      </w:pPr>
    </w:p>
    <w:p w:rsidR="00FA65A4" w:rsidRDefault="00DB2463" w:rsidP="00DB2463">
      <w:pPr>
        <w:jc w:val="center"/>
        <w:rPr>
          <w:b/>
          <w:sz w:val="28"/>
          <w:szCs w:val="28"/>
        </w:rPr>
      </w:pPr>
      <w:r w:rsidRPr="00DB2463">
        <w:rPr>
          <w:b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01:08:0509026:1 по ул. </w:t>
      </w:r>
      <w:proofErr w:type="spellStart"/>
      <w:r w:rsidRPr="00DB2463">
        <w:rPr>
          <w:b/>
          <w:sz w:val="28"/>
          <w:szCs w:val="28"/>
        </w:rPr>
        <w:t>Шовгенова</w:t>
      </w:r>
      <w:proofErr w:type="spellEnd"/>
      <w:r w:rsidRPr="00DB2463">
        <w:rPr>
          <w:b/>
          <w:sz w:val="28"/>
          <w:szCs w:val="28"/>
        </w:rPr>
        <w:t>, 292/ул. Некрасова, 169 г. Майкопа</w:t>
      </w:r>
    </w:p>
    <w:p w:rsidR="00DB2463" w:rsidRDefault="00DB2463" w:rsidP="00DB2463">
      <w:pPr>
        <w:jc w:val="center"/>
        <w:rPr>
          <w:bCs w:val="0"/>
          <w:sz w:val="28"/>
          <w:szCs w:val="28"/>
        </w:rPr>
      </w:pPr>
    </w:p>
    <w:p w:rsidR="00F60C44" w:rsidRPr="00C743E6" w:rsidRDefault="00F60C44" w:rsidP="00E3138B">
      <w:pPr>
        <w:jc w:val="both"/>
        <w:rPr>
          <w:bCs w:val="0"/>
          <w:sz w:val="28"/>
          <w:szCs w:val="28"/>
        </w:rPr>
      </w:pPr>
    </w:p>
    <w:p w:rsidR="00DB2463" w:rsidRDefault="00DB2463" w:rsidP="00F60C44">
      <w:pPr>
        <w:ind w:firstLine="720"/>
        <w:jc w:val="both"/>
        <w:rPr>
          <w:color w:val="000000"/>
          <w:sz w:val="28"/>
          <w:szCs w:val="28"/>
        </w:rPr>
      </w:pPr>
      <w:r w:rsidRPr="00DB2463">
        <w:rPr>
          <w:color w:val="000000"/>
          <w:sz w:val="28"/>
          <w:szCs w:val="28"/>
        </w:rPr>
        <w:t xml:space="preserve">Гражданин </w:t>
      </w:r>
      <w:proofErr w:type="spellStart"/>
      <w:r w:rsidRPr="00DB2463">
        <w:rPr>
          <w:color w:val="000000"/>
          <w:sz w:val="28"/>
          <w:szCs w:val="28"/>
        </w:rPr>
        <w:t>Тетер</w:t>
      </w:r>
      <w:proofErr w:type="spellEnd"/>
      <w:r w:rsidRPr="00DB2463">
        <w:rPr>
          <w:color w:val="000000"/>
          <w:sz w:val="28"/>
          <w:szCs w:val="28"/>
        </w:rPr>
        <w:t xml:space="preserve"> Амин </w:t>
      </w:r>
      <w:proofErr w:type="spellStart"/>
      <w:r w:rsidRPr="00DB2463">
        <w:rPr>
          <w:color w:val="000000"/>
          <w:sz w:val="28"/>
          <w:szCs w:val="28"/>
        </w:rPr>
        <w:t>Мишеостович</w:t>
      </w:r>
      <w:proofErr w:type="spellEnd"/>
      <w:r w:rsidRPr="00DB2463">
        <w:rPr>
          <w:color w:val="000000"/>
          <w:sz w:val="28"/>
          <w:szCs w:val="28"/>
        </w:rPr>
        <w:t xml:space="preserve">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разрешенные виды «[4.4] – Магазины» и «[4.1] – Деловое управление» использования земельного участка – для приведения в соответствие вида разрешенного использования земельного участка с кадастровым номером 01:08:0509026:1 по ул. </w:t>
      </w:r>
      <w:proofErr w:type="spellStart"/>
      <w:r w:rsidRPr="00DB2463">
        <w:rPr>
          <w:color w:val="000000"/>
          <w:sz w:val="28"/>
          <w:szCs w:val="28"/>
        </w:rPr>
        <w:t>Шовгенова</w:t>
      </w:r>
      <w:proofErr w:type="spellEnd"/>
      <w:r w:rsidRPr="00DB2463">
        <w:rPr>
          <w:color w:val="000000"/>
          <w:sz w:val="28"/>
          <w:szCs w:val="28"/>
        </w:rPr>
        <w:t>, 292/ул. Некрасова, 169 г. Майкопа с расположенным на нем объектом капитального строительства.</w:t>
      </w:r>
    </w:p>
    <w:p w:rsidR="00DB2463" w:rsidRDefault="00DB2463" w:rsidP="00E3138B">
      <w:pPr>
        <w:ind w:firstLine="720"/>
        <w:jc w:val="both"/>
        <w:rPr>
          <w:color w:val="000000"/>
          <w:sz w:val="28"/>
          <w:szCs w:val="28"/>
        </w:rPr>
      </w:pPr>
      <w:r w:rsidRPr="00DB2463">
        <w:rPr>
          <w:color w:val="000000"/>
          <w:sz w:val="28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01:08:0509026:1 по ул. </w:t>
      </w:r>
      <w:proofErr w:type="spellStart"/>
      <w:r w:rsidRPr="00DB2463">
        <w:rPr>
          <w:color w:val="000000"/>
          <w:sz w:val="28"/>
          <w:szCs w:val="28"/>
        </w:rPr>
        <w:t>Шовгенова</w:t>
      </w:r>
      <w:proofErr w:type="spellEnd"/>
      <w:r w:rsidRPr="00DB2463">
        <w:rPr>
          <w:color w:val="000000"/>
          <w:sz w:val="28"/>
          <w:szCs w:val="28"/>
        </w:rPr>
        <w:t>, 292/ул. Некрасова, 169 г. Майкопа находится в зоне застройки малоэтажными жилыми домами (Ж-МЗ). Разрешенные виды «[4.4] – Магазины» и «[4.1] – Деловое управление» использования земельного участка являются условно разрешенными видами использования зоны Ж-МЗ.</w:t>
      </w:r>
    </w:p>
    <w:p w:rsidR="0059187D" w:rsidRDefault="0059187D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59187D">
        <w:rPr>
          <w:bCs w:val="0"/>
          <w:color w:val="000000"/>
          <w:sz w:val="28"/>
          <w:szCs w:val="28"/>
        </w:rPr>
        <w:t xml:space="preserve">Заявление </w:t>
      </w:r>
      <w:proofErr w:type="spellStart"/>
      <w:r w:rsidR="00DB2463">
        <w:rPr>
          <w:bCs w:val="0"/>
          <w:color w:val="000000"/>
          <w:sz w:val="28"/>
          <w:szCs w:val="28"/>
        </w:rPr>
        <w:t>Тетер</w:t>
      </w:r>
      <w:proofErr w:type="spellEnd"/>
      <w:r w:rsidR="00DB2463">
        <w:rPr>
          <w:bCs w:val="0"/>
          <w:color w:val="000000"/>
          <w:sz w:val="28"/>
          <w:szCs w:val="28"/>
        </w:rPr>
        <w:t xml:space="preserve"> А.М.</w:t>
      </w:r>
      <w:r w:rsidRPr="0059187D">
        <w:rPr>
          <w:bCs w:val="0"/>
          <w:color w:val="000000"/>
          <w:sz w:val="28"/>
          <w:szCs w:val="28"/>
        </w:rPr>
        <w:t xml:space="preserve"> и опубликованное в газете «Майкопские новости» заключение о результатах публичных слушаний по  проекту распоряжения Администрации муниципального образования «Город Майкоп» «</w:t>
      </w:r>
      <w:r w:rsidR="00DB2463" w:rsidRPr="00DB2463">
        <w:rPr>
          <w:bCs w:val="0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01:08:0509026:1 по ул. </w:t>
      </w:r>
      <w:proofErr w:type="spellStart"/>
      <w:r w:rsidR="00DB2463" w:rsidRPr="00DB2463">
        <w:rPr>
          <w:bCs w:val="0"/>
          <w:color w:val="000000"/>
          <w:sz w:val="28"/>
          <w:szCs w:val="28"/>
        </w:rPr>
        <w:t>Шовгенова</w:t>
      </w:r>
      <w:proofErr w:type="spellEnd"/>
      <w:r w:rsidR="00DB2463" w:rsidRPr="00DB2463">
        <w:rPr>
          <w:bCs w:val="0"/>
          <w:color w:val="000000"/>
          <w:sz w:val="28"/>
          <w:szCs w:val="28"/>
        </w:rPr>
        <w:t>, 292/ул. Некрасова, 169 г. Майкопа</w:t>
      </w:r>
      <w:r w:rsidRPr="0059187D">
        <w:rPr>
          <w:bCs w:val="0"/>
          <w:color w:val="000000"/>
          <w:sz w:val="28"/>
          <w:szCs w:val="28"/>
        </w:rPr>
        <w:t>» были рассмотрены на заседании комиссии по подготовке проекта Правил землепользования и застройки муниципального образования «Город Майкоп»</w:t>
      </w:r>
      <w:r w:rsidRPr="00F60C44">
        <w:rPr>
          <w:bCs w:val="0"/>
          <w:color w:val="000000"/>
          <w:sz w:val="28"/>
          <w:szCs w:val="28"/>
          <w:u w:val="single"/>
        </w:rPr>
        <w:t xml:space="preserve">                            </w:t>
      </w:r>
      <w:r w:rsidRPr="0059187D">
        <w:rPr>
          <w:bCs w:val="0"/>
          <w:color w:val="000000"/>
          <w:sz w:val="28"/>
          <w:szCs w:val="28"/>
        </w:rPr>
        <w:t>г.</w:t>
      </w:r>
    </w:p>
    <w:p w:rsidR="00484844" w:rsidRDefault="00484844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484844">
        <w:rPr>
          <w:bCs w:val="0"/>
          <w:color w:val="000000"/>
          <w:sz w:val="28"/>
          <w:szCs w:val="28"/>
        </w:rPr>
        <w:t xml:space="preserve">В соответствии со статьей 39 Градостроительного кодекса Российской Федерации, Уставом муниципального образования «Город Майкоп» </w:t>
      </w:r>
      <w:proofErr w:type="gramStart"/>
      <w:r w:rsidRPr="00484844">
        <w:rPr>
          <w:bCs w:val="0"/>
          <w:color w:val="000000"/>
          <w:sz w:val="28"/>
          <w:szCs w:val="28"/>
        </w:rPr>
        <w:t xml:space="preserve">и  </w:t>
      </w:r>
      <w:r w:rsidRPr="00484844">
        <w:rPr>
          <w:bCs w:val="0"/>
          <w:color w:val="000000"/>
          <w:sz w:val="28"/>
          <w:szCs w:val="28"/>
        </w:rPr>
        <w:lastRenderedPageBreak/>
        <w:t>Протоколом</w:t>
      </w:r>
      <w:proofErr w:type="gramEnd"/>
      <w:r w:rsidRPr="00484844">
        <w:rPr>
          <w:bCs w:val="0"/>
          <w:color w:val="000000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«Город Майкоп» от</w:t>
      </w:r>
      <w:r w:rsidRPr="00484844">
        <w:rPr>
          <w:bCs w:val="0"/>
          <w:color w:val="000000"/>
          <w:sz w:val="28"/>
          <w:szCs w:val="28"/>
          <w:u w:val="single"/>
        </w:rPr>
        <w:t xml:space="preserve">        </w:t>
      </w:r>
      <w:r w:rsidRPr="00484844">
        <w:rPr>
          <w:bCs w:val="0"/>
          <w:color w:val="000000"/>
          <w:sz w:val="28"/>
          <w:szCs w:val="28"/>
        </w:rPr>
        <w:t xml:space="preserve"> №</w:t>
      </w:r>
      <w:r w:rsidRPr="00484844">
        <w:rPr>
          <w:bCs w:val="0"/>
          <w:color w:val="000000"/>
          <w:sz w:val="28"/>
          <w:szCs w:val="28"/>
          <w:u w:val="single"/>
        </w:rPr>
        <w:t xml:space="preserve">             </w:t>
      </w:r>
      <w:r w:rsidRPr="00484844">
        <w:rPr>
          <w:bCs w:val="0"/>
          <w:color w:val="000000"/>
          <w:sz w:val="28"/>
          <w:szCs w:val="28"/>
        </w:rPr>
        <w:t>:</w:t>
      </w:r>
    </w:p>
    <w:p w:rsidR="00E3138B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 xml:space="preserve">1. Предоставить </w:t>
      </w:r>
      <w:proofErr w:type="spellStart"/>
      <w:r w:rsidR="00DB2463">
        <w:rPr>
          <w:bCs w:val="0"/>
          <w:color w:val="000000"/>
          <w:sz w:val="28"/>
          <w:szCs w:val="28"/>
        </w:rPr>
        <w:t>Тетер</w:t>
      </w:r>
      <w:proofErr w:type="spellEnd"/>
      <w:r w:rsidR="00DB2463">
        <w:rPr>
          <w:bCs w:val="0"/>
          <w:color w:val="000000"/>
          <w:sz w:val="28"/>
          <w:szCs w:val="28"/>
        </w:rPr>
        <w:t xml:space="preserve"> А.М.</w:t>
      </w:r>
      <w:r w:rsidR="00DB2463" w:rsidRPr="0059187D">
        <w:rPr>
          <w:bCs w:val="0"/>
          <w:color w:val="000000"/>
          <w:sz w:val="28"/>
          <w:szCs w:val="28"/>
        </w:rPr>
        <w:t xml:space="preserve"> </w:t>
      </w:r>
      <w:r w:rsidR="00DB2463" w:rsidRPr="00DB2463">
        <w:rPr>
          <w:color w:val="000000"/>
          <w:sz w:val="28"/>
          <w:szCs w:val="28"/>
        </w:rPr>
        <w:t>разрешени</w:t>
      </w:r>
      <w:r w:rsidR="00DB2463">
        <w:rPr>
          <w:color w:val="000000"/>
          <w:sz w:val="28"/>
          <w:szCs w:val="28"/>
        </w:rPr>
        <w:t>е</w:t>
      </w:r>
      <w:r w:rsidR="00DB2463" w:rsidRPr="00DB2463">
        <w:rPr>
          <w:color w:val="000000"/>
          <w:sz w:val="28"/>
          <w:szCs w:val="28"/>
        </w:rPr>
        <w:t xml:space="preserve"> на условно разрешенные виды «[4.4] – Магазины» и «[4.1] – Деловое управление» использования земельного участка – для приведения в соответствие вида разрешенного использования земельного участка с кадастровым номером 01:08:0509026:1 по ул. </w:t>
      </w:r>
      <w:proofErr w:type="spellStart"/>
      <w:r w:rsidR="00DB2463" w:rsidRPr="00DB2463">
        <w:rPr>
          <w:color w:val="000000"/>
          <w:sz w:val="28"/>
          <w:szCs w:val="28"/>
        </w:rPr>
        <w:t>Шовгенова</w:t>
      </w:r>
      <w:proofErr w:type="spellEnd"/>
      <w:r w:rsidR="00DB2463" w:rsidRPr="00DB2463">
        <w:rPr>
          <w:color w:val="000000"/>
          <w:sz w:val="28"/>
          <w:szCs w:val="28"/>
        </w:rPr>
        <w:t>, 292/ул. Некрасова, 169 г. Майкопа с расположенным на нем объектом капитального строительства.</w:t>
      </w:r>
    </w:p>
    <w:p w:rsidR="00E3138B" w:rsidRPr="00BB0275" w:rsidRDefault="00E3138B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E3138B" w:rsidRPr="00BB0275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E3138B" w:rsidRPr="00BB0275" w:rsidRDefault="00E3138B" w:rsidP="00FA65A4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«</w:t>
      </w:r>
      <w:r w:rsidR="00DB2463" w:rsidRPr="00DB2463">
        <w:rPr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01:08:0509026:1 по ул. </w:t>
      </w:r>
      <w:proofErr w:type="spellStart"/>
      <w:r w:rsidR="00DB2463" w:rsidRPr="00DB2463">
        <w:rPr>
          <w:color w:val="000000"/>
          <w:sz w:val="28"/>
          <w:szCs w:val="28"/>
        </w:rPr>
        <w:t>Шовгенова</w:t>
      </w:r>
      <w:proofErr w:type="spellEnd"/>
      <w:r w:rsidR="00DB2463" w:rsidRPr="00DB2463">
        <w:rPr>
          <w:color w:val="000000"/>
          <w:sz w:val="28"/>
          <w:szCs w:val="28"/>
        </w:rPr>
        <w:t>, 292/ул. Некрасова, 169 г. Майкопа</w:t>
      </w:r>
      <w:bookmarkStart w:id="0" w:name="_GoBack"/>
      <w:bookmarkEnd w:id="0"/>
      <w:r w:rsidRPr="00BB0275">
        <w:rPr>
          <w:color w:val="000000"/>
          <w:sz w:val="28"/>
          <w:szCs w:val="28"/>
        </w:rPr>
        <w:t>» вступает в силу со дня его опубликования.</w:t>
      </w: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«Город </w:t>
      </w:r>
      <w:proofErr w:type="gramStart"/>
      <w:r w:rsidRPr="00BB0275">
        <w:rPr>
          <w:color w:val="000000"/>
          <w:sz w:val="28"/>
          <w:szCs w:val="28"/>
        </w:rPr>
        <w:t>Майкоп»</w:t>
      </w:r>
      <w:r w:rsidRPr="00BB0275">
        <w:rPr>
          <w:color w:val="000000"/>
          <w:sz w:val="28"/>
          <w:szCs w:val="28"/>
        </w:rPr>
        <w:tab/>
      </w:r>
      <w:proofErr w:type="gramEnd"/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  <w:t xml:space="preserve">             </w:t>
      </w:r>
      <w:r w:rsidRPr="00BB0275">
        <w:rPr>
          <w:color w:val="000000"/>
          <w:sz w:val="28"/>
          <w:szCs w:val="28"/>
        </w:rPr>
        <w:tab/>
        <w:t xml:space="preserve">                 </w:t>
      </w:r>
      <w:r w:rsidR="005F60A5">
        <w:rPr>
          <w:color w:val="000000"/>
          <w:sz w:val="28"/>
          <w:szCs w:val="28"/>
        </w:rPr>
        <w:t xml:space="preserve">   </w:t>
      </w:r>
      <w:r w:rsidRPr="00BB0275">
        <w:rPr>
          <w:color w:val="000000"/>
          <w:sz w:val="28"/>
          <w:szCs w:val="28"/>
        </w:rPr>
        <w:t xml:space="preserve">    </w:t>
      </w:r>
      <w:r w:rsidR="004A4CCA">
        <w:rPr>
          <w:color w:val="000000"/>
          <w:sz w:val="28"/>
          <w:szCs w:val="28"/>
        </w:rPr>
        <w:t>А.Л. Гетманов</w:t>
      </w:r>
    </w:p>
    <w:p w:rsidR="00E3138B" w:rsidRPr="00BB0275" w:rsidRDefault="00E3138B" w:rsidP="00E3138B">
      <w:pPr>
        <w:jc w:val="center"/>
        <w:rPr>
          <w:b/>
          <w:bCs w:val="0"/>
          <w:color w:val="000000"/>
          <w:szCs w:val="28"/>
        </w:rPr>
      </w:pPr>
      <w:r w:rsidRPr="00BB0275">
        <w:rPr>
          <w:b/>
          <w:bCs w:val="0"/>
          <w:color w:val="000000"/>
          <w:szCs w:val="28"/>
        </w:rPr>
        <w:t>_____________</w:t>
      </w:r>
    </w:p>
    <w:p w:rsidR="00E3138B" w:rsidRPr="00BB0275" w:rsidRDefault="00E3138B" w:rsidP="00E3138B">
      <w:pPr>
        <w:jc w:val="center"/>
        <w:rPr>
          <w:b/>
          <w:bCs w:val="0"/>
          <w:color w:val="000000"/>
          <w:szCs w:val="28"/>
        </w:rPr>
      </w:pPr>
    </w:p>
    <w:p w:rsidR="007D0533" w:rsidRDefault="007D0533"/>
    <w:sectPr w:rsidR="007D0533" w:rsidSect="00C250C0">
      <w:headerReference w:type="even" r:id="rId6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70" w:rsidRDefault="005D2E70" w:rsidP="003568AD">
      <w:r>
        <w:separator/>
      </w:r>
    </w:p>
  </w:endnote>
  <w:endnote w:type="continuationSeparator" w:id="0">
    <w:p w:rsidR="005D2E70" w:rsidRDefault="005D2E70" w:rsidP="003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70" w:rsidRDefault="005D2E70" w:rsidP="003568AD">
      <w:r>
        <w:separator/>
      </w:r>
    </w:p>
  </w:footnote>
  <w:footnote w:type="continuationSeparator" w:id="0">
    <w:p w:rsidR="005D2E70" w:rsidRDefault="005D2E70" w:rsidP="003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84270"/>
      <w:docPartObj>
        <w:docPartGallery w:val="Page Numbers (Top of Page)"/>
        <w:docPartUnique/>
      </w:docPartObj>
    </w:sdtPr>
    <w:sdtEndPr/>
    <w:sdtContent>
      <w:p w:rsidR="003568AD" w:rsidRDefault="003568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63">
          <w:rPr>
            <w:noProof/>
          </w:rPr>
          <w:t>2</w:t>
        </w:r>
        <w:r>
          <w:fldChar w:fldCharType="end"/>
        </w:r>
      </w:p>
    </w:sdtContent>
  </w:sdt>
  <w:p w:rsidR="003568AD" w:rsidRDefault="003568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93"/>
    <w:rsid w:val="0004126F"/>
    <w:rsid w:val="0004738B"/>
    <w:rsid w:val="00070F58"/>
    <w:rsid w:val="00075C2D"/>
    <w:rsid w:val="00081F14"/>
    <w:rsid w:val="00082DC6"/>
    <w:rsid w:val="000905D7"/>
    <w:rsid w:val="000906BC"/>
    <w:rsid w:val="00104DE4"/>
    <w:rsid w:val="00115C09"/>
    <w:rsid w:val="001B33EB"/>
    <w:rsid w:val="001D6F3F"/>
    <w:rsid w:val="00224D85"/>
    <w:rsid w:val="002712A1"/>
    <w:rsid w:val="002B7E52"/>
    <w:rsid w:val="00333FBD"/>
    <w:rsid w:val="00347C13"/>
    <w:rsid w:val="003568AD"/>
    <w:rsid w:val="0037087C"/>
    <w:rsid w:val="00372A01"/>
    <w:rsid w:val="003A2496"/>
    <w:rsid w:val="003F27C1"/>
    <w:rsid w:val="0040675C"/>
    <w:rsid w:val="00444D8E"/>
    <w:rsid w:val="00484844"/>
    <w:rsid w:val="004A4CCA"/>
    <w:rsid w:val="004C0039"/>
    <w:rsid w:val="004E6876"/>
    <w:rsid w:val="00575A95"/>
    <w:rsid w:val="0059187D"/>
    <w:rsid w:val="005A11BB"/>
    <w:rsid w:val="005D2E70"/>
    <w:rsid w:val="005F60A5"/>
    <w:rsid w:val="007C3370"/>
    <w:rsid w:val="007D0533"/>
    <w:rsid w:val="007D2F4B"/>
    <w:rsid w:val="007E74F7"/>
    <w:rsid w:val="00816B63"/>
    <w:rsid w:val="00854FCA"/>
    <w:rsid w:val="008C1084"/>
    <w:rsid w:val="008C3854"/>
    <w:rsid w:val="008D2BDF"/>
    <w:rsid w:val="00914672"/>
    <w:rsid w:val="00A03E18"/>
    <w:rsid w:val="00A459CA"/>
    <w:rsid w:val="00AA012C"/>
    <w:rsid w:val="00AF34B6"/>
    <w:rsid w:val="00B420A1"/>
    <w:rsid w:val="00BA6641"/>
    <w:rsid w:val="00C05783"/>
    <w:rsid w:val="00C250C0"/>
    <w:rsid w:val="00C30285"/>
    <w:rsid w:val="00C56572"/>
    <w:rsid w:val="00C56A90"/>
    <w:rsid w:val="00C620C9"/>
    <w:rsid w:val="00C90C73"/>
    <w:rsid w:val="00D53923"/>
    <w:rsid w:val="00D72C01"/>
    <w:rsid w:val="00DB2463"/>
    <w:rsid w:val="00E3138B"/>
    <w:rsid w:val="00EA57AC"/>
    <w:rsid w:val="00ED0FE0"/>
    <w:rsid w:val="00ED222F"/>
    <w:rsid w:val="00EF51D1"/>
    <w:rsid w:val="00F04ACB"/>
    <w:rsid w:val="00F0772D"/>
    <w:rsid w:val="00F60C44"/>
    <w:rsid w:val="00F700CE"/>
    <w:rsid w:val="00F7563F"/>
    <w:rsid w:val="00FA65A4"/>
    <w:rsid w:val="00FB7973"/>
    <w:rsid w:val="00FD4393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43C9-BD7F-40CA-BC84-F947C359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8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06BC"/>
    <w:pPr>
      <w:keepNext/>
      <w:suppressAutoHyphens w:val="0"/>
      <w:jc w:val="center"/>
      <w:outlineLvl w:val="2"/>
    </w:pPr>
    <w:rPr>
      <w:b/>
      <w:bCs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906B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2017-09-05T11:28:00Z</dcterms:created>
  <dcterms:modified xsi:type="dcterms:W3CDTF">2018-07-16T15:15:00Z</dcterms:modified>
</cp:coreProperties>
</file>