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Проект, по которому проводятся публичные слушания в соответствии с постановлением Администрации муниципального образования</w:t>
      </w:r>
    </w:p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Майкоп» </w:t>
      </w:r>
      <w:r w:rsidRPr="005C02AD">
        <w:rPr>
          <w:color w:val="000000"/>
          <w:sz w:val="28"/>
          <w:szCs w:val="28"/>
        </w:rPr>
        <w:t>от</w:t>
      </w:r>
      <w:r w:rsidRPr="00F00549">
        <w:rPr>
          <w:color w:val="000000"/>
          <w:sz w:val="28"/>
          <w:szCs w:val="28"/>
        </w:rPr>
        <w:t xml:space="preserve"> 13 июля 2018 г. №</w:t>
      </w:r>
      <w:r>
        <w:rPr>
          <w:color w:val="000000"/>
          <w:sz w:val="28"/>
          <w:szCs w:val="28"/>
        </w:rPr>
        <w:t>87</w:t>
      </w:r>
      <w:r w:rsidR="00FA65A4">
        <w:rPr>
          <w:color w:val="000000"/>
          <w:sz w:val="28"/>
          <w:szCs w:val="28"/>
        </w:rPr>
        <w:t>6</w:t>
      </w:r>
      <w:r w:rsidRPr="00F00549">
        <w:rPr>
          <w:color w:val="000000"/>
          <w:sz w:val="28"/>
          <w:szCs w:val="28"/>
        </w:rPr>
        <w:t>.</w:t>
      </w:r>
    </w:p>
    <w:p w:rsidR="001D6F3F" w:rsidRDefault="001D6F3F" w:rsidP="000906BC">
      <w:pPr>
        <w:pStyle w:val="3"/>
        <w:rPr>
          <w:sz w:val="28"/>
          <w:szCs w:val="28"/>
        </w:rPr>
      </w:pPr>
    </w:p>
    <w:p w:rsidR="001D6F3F" w:rsidRDefault="001D6F3F" w:rsidP="000906BC">
      <w:pPr>
        <w:pStyle w:val="3"/>
        <w:rPr>
          <w:sz w:val="28"/>
          <w:szCs w:val="28"/>
        </w:rPr>
      </w:pPr>
    </w:p>
    <w:p w:rsidR="000906BC" w:rsidRPr="000906BC" w:rsidRDefault="000906BC" w:rsidP="000906BC">
      <w:pPr>
        <w:pStyle w:val="3"/>
        <w:rPr>
          <w:sz w:val="28"/>
          <w:szCs w:val="28"/>
        </w:rPr>
      </w:pPr>
      <w:r w:rsidRPr="000906BC">
        <w:rPr>
          <w:sz w:val="28"/>
          <w:szCs w:val="28"/>
        </w:rPr>
        <w:t>Р А С П О Р Я Ж Е Н И Е</w:t>
      </w:r>
    </w:p>
    <w:p w:rsidR="000906BC" w:rsidRPr="000906BC" w:rsidRDefault="000906BC" w:rsidP="000906BC">
      <w:pPr>
        <w:jc w:val="center"/>
        <w:rPr>
          <w:sz w:val="12"/>
          <w:szCs w:val="12"/>
        </w:rPr>
      </w:pPr>
    </w:p>
    <w:p w:rsidR="000906BC" w:rsidRPr="000906BC" w:rsidRDefault="000906BC" w:rsidP="000906BC">
      <w:pPr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от ________________20___г.   № _________</w:t>
      </w:r>
    </w:p>
    <w:p w:rsidR="000906BC" w:rsidRPr="000906BC" w:rsidRDefault="000906BC" w:rsidP="000906BC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г. Майкоп</w:t>
      </w:r>
    </w:p>
    <w:p w:rsidR="00E3138B" w:rsidRPr="00BB0275" w:rsidRDefault="00E3138B" w:rsidP="00E3138B">
      <w:pPr>
        <w:rPr>
          <w:color w:val="000000"/>
          <w:sz w:val="28"/>
          <w:szCs w:val="28"/>
        </w:rPr>
      </w:pPr>
    </w:p>
    <w:p w:rsidR="00E3138B" w:rsidRPr="00BB0275" w:rsidRDefault="00E3138B" w:rsidP="000906BC">
      <w:pPr>
        <w:rPr>
          <w:color w:val="000000"/>
          <w:sz w:val="28"/>
          <w:szCs w:val="28"/>
        </w:rPr>
      </w:pPr>
    </w:p>
    <w:p w:rsidR="001D6F3F" w:rsidRDefault="00FA65A4" w:rsidP="00C250C0">
      <w:pPr>
        <w:jc w:val="center"/>
        <w:rPr>
          <w:bCs w:val="0"/>
          <w:sz w:val="28"/>
          <w:szCs w:val="28"/>
        </w:rPr>
      </w:pPr>
      <w:r w:rsidRPr="001B71C1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01:08:0516027:15 по ул. 3 Интернационала, 111 г. Майкопа</w:t>
      </w:r>
    </w:p>
    <w:p w:rsidR="00816B63" w:rsidRDefault="00816B63" w:rsidP="00E3138B">
      <w:pPr>
        <w:jc w:val="both"/>
        <w:rPr>
          <w:bCs w:val="0"/>
          <w:sz w:val="28"/>
          <w:szCs w:val="28"/>
        </w:rPr>
      </w:pPr>
    </w:p>
    <w:p w:rsidR="00FA65A4" w:rsidRPr="00C743E6" w:rsidRDefault="00FA65A4" w:rsidP="00E3138B">
      <w:pPr>
        <w:jc w:val="both"/>
        <w:rPr>
          <w:bCs w:val="0"/>
          <w:sz w:val="28"/>
          <w:szCs w:val="28"/>
        </w:rPr>
      </w:pPr>
    </w:p>
    <w:p w:rsidR="00FA65A4" w:rsidRPr="00FA65A4" w:rsidRDefault="00FA65A4" w:rsidP="00FA65A4">
      <w:pPr>
        <w:ind w:firstLine="720"/>
        <w:jc w:val="both"/>
        <w:rPr>
          <w:color w:val="000000"/>
          <w:sz w:val="28"/>
          <w:szCs w:val="28"/>
        </w:rPr>
      </w:pPr>
      <w:r w:rsidRPr="00FA65A4">
        <w:rPr>
          <w:color w:val="000000"/>
          <w:sz w:val="28"/>
          <w:szCs w:val="28"/>
        </w:rPr>
        <w:t>Гражданин Курочкин Сергей Анатольевич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«[4.6] – Общественное питание» использования земельного участка – для приведения в соответствие вида разрешенного использования земельного участка с кадастровым номером 01:08:0516027:15 по ул. 3 Интернационала, 111 г. Майкопа с расположенным на нем объектом капитального строительства.</w:t>
      </w:r>
    </w:p>
    <w:p w:rsidR="001D6F3F" w:rsidRDefault="00FA65A4" w:rsidP="00FA65A4">
      <w:pPr>
        <w:ind w:firstLine="720"/>
        <w:jc w:val="both"/>
        <w:rPr>
          <w:color w:val="000000"/>
          <w:sz w:val="28"/>
          <w:szCs w:val="28"/>
        </w:rPr>
      </w:pPr>
      <w:r w:rsidRPr="00FA65A4"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01:08:0516027:15 по ул. 3 Интернационала, 111 г. Майкопа находится в зоне застройки малоэтажными жилыми домами (Ж-МЗ). Разрешенный вид «[4.6] – Общественное питание» использования земельного участка является условно разрешенным</w:t>
      </w:r>
      <w:r>
        <w:rPr>
          <w:color w:val="000000"/>
          <w:sz w:val="28"/>
          <w:szCs w:val="28"/>
        </w:rPr>
        <w:t xml:space="preserve"> видом использования зоны Ж-МЗ.</w:t>
      </w:r>
    </w:p>
    <w:p w:rsidR="0059187D" w:rsidRDefault="0059187D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59187D">
        <w:rPr>
          <w:bCs w:val="0"/>
          <w:color w:val="000000"/>
          <w:sz w:val="28"/>
          <w:szCs w:val="28"/>
        </w:rPr>
        <w:t xml:space="preserve">Заявление </w:t>
      </w:r>
      <w:r w:rsidR="00FA65A4">
        <w:rPr>
          <w:bCs w:val="0"/>
          <w:color w:val="000000"/>
          <w:sz w:val="28"/>
          <w:szCs w:val="28"/>
        </w:rPr>
        <w:t>Курочкина С.А.</w:t>
      </w:r>
      <w:r w:rsidRPr="0059187D">
        <w:rPr>
          <w:bCs w:val="0"/>
          <w:color w:val="000000"/>
          <w:sz w:val="28"/>
          <w:szCs w:val="28"/>
        </w:rPr>
        <w:t xml:space="preserve"> и опубликованное в газете «Майкопские новости» заключение о результатах публичных слушаний по  проекту распоряжения Администрации муниципального образования «Город Майкоп» «</w:t>
      </w:r>
      <w:r w:rsidR="00FA65A4" w:rsidRPr="00FA65A4">
        <w:rPr>
          <w:bCs w:val="0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01:08:0516027:15 по ул. 3 Интернационала, 111 г. Майкопа</w:t>
      </w:r>
      <w:r w:rsidRPr="0059187D">
        <w:rPr>
          <w:bCs w:val="0"/>
          <w:color w:val="000000"/>
          <w:sz w:val="28"/>
          <w:szCs w:val="28"/>
        </w:rPr>
        <w:t>» были рассмотрены на заседании комиссии по подготовке проекта Правил землепользования и застройки муниципального образования «Город Майкоп»</w:t>
      </w:r>
      <w:r w:rsidRPr="002B46BD">
        <w:rPr>
          <w:bCs w:val="0"/>
          <w:color w:val="000000"/>
          <w:sz w:val="28"/>
          <w:szCs w:val="28"/>
          <w:u w:val="single"/>
        </w:rPr>
        <w:t xml:space="preserve">                           </w:t>
      </w:r>
      <w:r w:rsidRPr="0059187D">
        <w:rPr>
          <w:bCs w:val="0"/>
          <w:color w:val="000000"/>
          <w:sz w:val="28"/>
          <w:szCs w:val="28"/>
        </w:rPr>
        <w:t xml:space="preserve"> г.</w:t>
      </w:r>
    </w:p>
    <w:p w:rsidR="001803C9" w:rsidRDefault="001803C9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1803C9">
        <w:rPr>
          <w:bCs w:val="0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</w:t>
      </w:r>
      <w:proofErr w:type="gramStart"/>
      <w:r w:rsidRPr="001803C9">
        <w:rPr>
          <w:bCs w:val="0"/>
          <w:color w:val="000000"/>
          <w:sz w:val="28"/>
          <w:szCs w:val="28"/>
        </w:rPr>
        <w:t>и  Протоколом</w:t>
      </w:r>
      <w:proofErr w:type="gramEnd"/>
      <w:r w:rsidRPr="001803C9">
        <w:rPr>
          <w:bCs w:val="0"/>
          <w:color w:val="000000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«Город Майкоп» от</w:t>
      </w:r>
      <w:r w:rsidRPr="002B46BD">
        <w:rPr>
          <w:bCs w:val="0"/>
          <w:color w:val="000000"/>
          <w:sz w:val="28"/>
          <w:szCs w:val="28"/>
          <w:u w:val="single"/>
        </w:rPr>
        <w:t xml:space="preserve">         </w:t>
      </w:r>
      <w:r w:rsidRPr="001803C9">
        <w:rPr>
          <w:bCs w:val="0"/>
          <w:color w:val="000000"/>
          <w:sz w:val="28"/>
          <w:szCs w:val="28"/>
        </w:rPr>
        <w:t>№</w:t>
      </w:r>
      <w:bookmarkStart w:id="0" w:name="_GoBack"/>
      <w:r w:rsidRPr="002B46BD">
        <w:rPr>
          <w:bCs w:val="0"/>
          <w:color w:val="000000"/>
          <w:sz w:val="28"/>
          <w:szCs w:val="28"/>
          <w:u w:val="single"/>
        </w:rPr>
        <w:t xml:space="preserve">            </w:t>
      </w:r>
      <w:bookmarkEnd w:id="0"/>
      <w:r w:rsidRPr="001803C9">
        <w:rPr>
          <w:bCs w:val="0"/>
          <w:color w:val="000000"/>
          <w:sz w:val="28"/>
          <w:szCs w:val="28"/>
        </w:rPr>
        <w:t xml:space="preserve"> :</w:t>
      </w:r>
    </w:p>
    <w:p w:rsidR="00E3138B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 xml:space="preserve">1. Предоставить </w:t>
      </w:r>
      <w:r w:rsidR="00FA65A4">
        <w:rPr>
          <w:bCs w:val="0"/>
          <w:color w:val="000000"/>
          <w:sz w:val="28"/>
          <w:szCs w:val="28"/>
        </w:rPr>
        <w:t>Курочкину С.А.</w:t>
      </w:r>
      <w:r w:rsidR="00FA65A4" w:rsidRPr="0059187D">
        <w:rPr>
          <w:bCs w:val="0"/>
          <w:color w:val="000000"/>
          <w:sz w:val="28"/>
          <w:szCs w:val="28"/>
        </w:rPr>
        <w:t xml:space="preserve"> </w:t>
      </w:r>
      <w:r w:rsidR="00FA65A4" w:rsidRPr="00FA65A4">
        <w:rPr>
          <w:color w:val="000000"/>
          <w:sz w:val="28"/>
          <w:szCs w:val="28"/>
        </w:rPr>
        <w:t>разрешени</w:t>
      </w:r>
      <w:r w:rsidR="00FA65A4">
        <w:rPr>
          <w:color w:val="000000"/>
          <w:sz w:val="28"/>
          <w:szCs w:val="28"/>
        </w:rPr>
        <w:t>е</w:t>
      </w:r>
      <w:r w:rsidR="00FA65A4" w:rsidRPr="00FA65A4">
        <w:rPr>
          <w:color w:val="000000"/>
          <w:sz w:val="28"/>
          <w:szCs w:val="28"/>
        </w:rPr>
        <w:t xml:space="preserve"> на условно разрешенный вид «[4.6] – Общественное питание» использования земельного участка – для приведения в соответствие вида разрешенного использования земельного участка с кадастровым номером 01:08:0516027:15 по ул. 3 Интернационала, 111 г. Майкопа с расположенным на нем объектом капитального строительства.</w:t>
      </w:r>
    </w:p>
    <w:p w:rsidR="00E3138B" w:rsidRPr="00BB0275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BB0275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BB0275" w:rsidRDefault="00E3138B" w:rsidP="00FA65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="00FA65A4" w:rsidRPr="00FA65A4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01:08:0516027:15 по ул. 3 Интернационала, 111 г. Майкопа</w:t>
      </w:r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</w:t>
      </w:r>
      <w:r w:rsidR="005F60A5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 xml:space="preserve">    </w:t>
      </w:r>
      <w:r w:rsidR="004A4CCA">
        <w:rPr>
          <w:color w:val="000000"/>
          <w:sz w:val="28"/>
          <w:szCs w:val="28"/>
        </w:rPr>
        <w:t>А.Л. Гетманов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  <w:r w:rsidRPr="00BB0275">
        <w:rPr>
          <w:b/>
          <w:bCs w:val="0"/>
          <w:color w:val="000000"/>
          <w:szCs w:val="28"/>
        </w:rPr>
        <w:t>_____________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</w:p>
    <w:p w:rsidR="007D0533" w:rsidRDefault="007D0533"/>
    <w:sectPr w:rsidR="007D0533" w:rsidSect="00C250C0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6D" w:rsidRDefault="009B7E6D" w:rsidP="003568AD">
      <w:r>
        <w:separator/>
      </w:r>
    </w:p>
  </w:endnote>
  <w:endnote w:type="continuationSeparator" w:id="0">
    <w:p w:rsidR="009B7E6D" w:rsidRDefault="009B7E6D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6D" w:rsidRDefault="009B7E6D" w:rsidP="003568AD">
      <w:r>
        <w:separator/>
      </w:r>
    </w:p>
  </w:footnote>
  <w:footnote w:type="continuationSeparator" w:id="0">
    <w:p w:rsidR="009B7E6D" w:rsidRDefault="009B7E6D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BD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4126F"/>
    <w:rsid w:val="0004738B"/>
    <w:rsid w:val="00070F58"/>
    <w:rsid w:val="00075C2D"/>
    <w:rsid w:val="00081F14"/>
    <w:rsid w:val="00082DC6"/>
    <w:rsid w:val="000905D7"/>
    <w:rsid w:val="000906BC"/>
    <w:rsid w:val="00104DE4"/>
    <w:rsid w:val="00115C09"/>
    <w:rsid w:val="001803C9"/>
    <w:rsid w:val="001B33EB"/>
    <w:rsid w:val="001D6F3F"/>
    <w:rsid w:val="00224D85"/>
    <w:rsid w:val="002712A1"/>
    <w:rsid w:val="002B46BD"/>
    <w:rsid w:val="002B7E52"/>
    <w:rsid w:val="00333FBD"/>
    <w:rsid w:val="00347C13"/>
    <w:rsid w:val="003568AD"/>
    <w:rsid w:val="0037087C"/>
    <w:rsid w:val="00372A01"/>
    <w:rsid w:val="003A2496"/>
    <w:rsid w:val="003F27C1"/>
    <w:rsid w:val="0040675C"/>
    <w:rsid w:val="00444D8E"/>
    <w:rsid w:val="004A4CCA"/>
    <w:rsid w:val="004E6876"/>
    <w:rsid w:val="00575A95"/>
    <w:rsid w:val="0059187D"/>
    <w:rsid w:val="005A11BB"/>
    <w:rsid w:val="005F60A5"/>
    <w:rsid w:val="007C3370"/>
    <w:rsid w:val="007D0533"/>
    <w:rsid w:val="007D2F4B"/>
    <w:rsid w:val="00816B63"/>
    <w:rsid w:val="00854FCA"/>
    <w:rsid w:val="008C1084"/>
    <w:rsid w:val="008C3854"/>
    <w:rsid w:val="008D2BDF"/>
    <w:rsid w:val="00914672"/>
    <w:rsid w:val="009B7E6D"/>
    <w:rsid w:val="00A03E18"/>
    <w:rsid w:val="00A459CA"/>
    <w:rsid w:val="00AA012C"/>
    <w:rsid w:val="00AF34B6"/>
    <w:rsid w:val="00B420A1"/>
    <w:rsid w:val="00BA6641"/>
    <w:rsid w:val="00C05783"/>
    <w:rsid w:val="00C250C0"/>
    <w:rsid w:val="00C30285"/>
    <w:rsid w:val="00C56572"/>
    <w:rsid w:val="00C56A90"/>
    <w:rsid w:val="00C620C9"/>
    <w:rsid w:val="00C90C73"/>
    <w:rsid w:val="00D53923"/>
    <w:rsid w:val="00D72C01"/>
    <w:rsid w:val="00E3138B"/>
    <w:rsid w:val="00EA57AC"/>
    <w:rsid w:val="00ED0FE0"/>
    <w:rsid w:val="00ED222F"/>
    <w:rsid w:val="00EF51D1"/>
    <w:rsid w:val="00F04ACB"/>
    <w:rsid w:val="00F0772D"/>
    <w:rsid w:val="00F700CE"/>
    <w:rsid w:val="00F7563F"/>
    <w:rsid w:val="00FA65A4"/>
    <w:rsid w:val="00FB7973"/>
    <w:rsid w:val="00FD439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6BC"/>
    <w:pPr>
      <w:keepNext/>
      <w:suppressAutoHyphens w:val="0"/>
      <w:jc w:val="center"/>
      <w:outlineLvl w:val="2"/>
    </w:pPr>
    <w:rPr>
      <w:b/>
      <w:bCs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06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BD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2018-07-16T15:08:00Z</cp:lastPrinted>
  <dcterms:created xsi:type="dcterms:W3CDTF">2017-09-05T11:28:00Z</dcterms:created>
  <dcterms:modified xsi:type="dcterms:W3CDTF">2018-07-16T15:09:00Z</dcterms:modified>
</cp:coreProperties>
</file>