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E7" w:rsidRPr="009D5F70" w:rsidRDefault="00BA48E7" w:rsidP="00BA48E7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BA48E7" w:rsidRPr="009D5F70" w:rsidRDefault="00BA48E7" w:rsidP="00BA48E7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7A2C78" w:rsidRPr="007A2C78">
        <w:rPr>
          <w:b/>
        </w:rPr>
        <w:t>2</w:t>
      </w:r>
      <w:r w:rsidRPr="009D5F70">
        <w:rPr>
          <w:b/>
        </w:rPr>
        <w:t>/1</w:t>
      </w:r>
      <w:r w:rsidR="00310899">
        <w:rPr>
          <w:b/>
        </w:rPr>
        <w:t>7</w:t>
      </w:r>
      <w:r w:rsidR="00DF0620" w:rsidRPr="009D5F70">
        <w:rPr>
          <w:b/>
        </w:rPr>
        <w:t xml:space="preserve"> от </w:t>
      </w:r>
      <w:r w:rsidR="00440F3D" w:rsidRPr="00440F3D">
        <w:rPr>
          <w:b/>
        </w:rPr>
        <w:t xml:space="preserve">21 </w:t>
      </w:r>
      <w:r w:rsidR="007A2C78">
        <w:rPr>
          <w:b/>
        </w:rPr>
        <w:t>августа</w:t>
      </w:r>
      <w:r w:rsidR="00DF0620" w:rsidRPr="009D5F70">
        <w:rPr>
          <w:b/>
        </w:rPr>
        <w:t xml:space="preserve"> </w:t>
      </w:r>
      <w:r w:rsidRPr="009D5F70">
        <w:rPr>
          <w:b/>
        </w:rPr>
        <w:t>201</w:t>
      </w:r>
      <w:r w:rsidR="00DF0620" w:rsidRPr="009D5F70">
        <w:rPr>
          <w:b/>
        </w:rPr>
        <w:t>7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center" w:pos="4677"/>
        </w:tabs>
        <w:rPr>
          <w:b/>
        </w:rPr>
      </w:pPr>
      <w:r w:rsidRPr="009D5F70">
        <w:rPr>
          <w:b/>
        </w:rPr>
        <w:t>г. Майкоп</w:t>
      </w:r>
      <w:r w:rsidRPr="009D5F70">
        <w:rPr>
          <w:b/>
        </w:rPr>
        <w:tab/>
        <w:t xml:space="preserve">                                                                          </w:t>
      </w:r>
      <w:r w:rsidR="00440F3D">
        <w:rPr>
          <w:b/>
        </w:rPr>
        <w:t xml:space="preserve">         21 августа</w:t>
      </w:r>
      <w:r w:rsidR="00DF0620" w:rsidRPr="009D5F70">
        <w:rPr>
          <w:b/>
        </w:rPr>
        <w:t xml:space="preserve"> </w:t>
      </w:r>
      <w:r w:rsidRPr="009D5F70">
        <w:rPr>
          <w:b/>
        </w:rPr>
        <w:t>201</w:t>
      </w:r>
      <w:r w:rsidR="00DF0620" w:rsidRPr="009D5F70">
        <w:rPr>
          <w:b/>
        </w:rPr>
        <w:t>7</w:t>
      </w:r>
      <w:r w:rsidRPr="009D5F70">
        <w:rPr>
          <w:b/>
        </w:rPr>
        <w:t xml:space="preserve"> г.</w:t>
      </w:r>
    </w:p>
    <w:p w:rsidR="00BA48E7" w:rsidRPr="009D5F70" w:rsidRDefault="00BA48E7" w:rsidP="00BA48E7">
      <w:pPr>
        <w:tabs>
          <w:tab w:val="left" w:pos="7694"/>
        </w:tabs>
        <w:rPr>
          <w:b/>
        </w:rPr>
      </w:pPr>
      <w:r w:rsidRPr="009D5F70">
        <w:rPr>
          <w:b/>
        </w:rPr>
        <w:t xml:space="preserve">                                                                                               </w:t>
      </w:r>
      <w:r w:rsidR="009D5F70">
        <w:rPr>
          <w:b/>
        </w:rPr>
        <w:t xml:space="preserve">           </w:t>
      </w:r>
      <w:r w:rsidRPr="009D5F70">
        <w:rPr>
          <w:b/>
        </w:rPr>
        <w:t>11ч. 00мин.</w:t>
      </w:r>
    </w:p>
    <w:p w:rsidR="00BA48E7" w:rsidRPr="009D5F70" w:rsidRDefault="00BA48E7" w:rsidP="00BA48E7">
      <w:pPr>
        <w:jc w:val="center"/>
        <w:rPr>
          <w:b/>
        </w:rPr>
      </w:pPr>
    </w:p>
    <w:p w:rsidR="00BA48E7" w:rsidRPr="009D5F70" w:rsidRDefault="00BA48E7" w:rsidP="00BA48E7">
      <w:pPr>
        <w:tabs>
          <w:tab w:val="left" w:pos="2160"/>
        </w:tabs>
        <w:jc w:val="both"/>
        <w:rPr>
          <w:b/>
          <w:u w:val="single"/>
        </w:rPr>
      </w:pPr>
      <w:r w:rsidRPr="009D5F70">
        <w:rPr>
          <w:b/>
        </w:rPr>
        <w:t>1. ОТКРЫТЫЙ КОНКУРС ПРОВОДИТ:</w:t>
      </w:r>
    </w:p>
    <w:p w:rsidR="00BA48E7" w:rsidRPr="009D5F70" w:rsidRDefault="00BA48E7" w:rsidP="00BA48E7">
      <w:pPr>
        <w:ind w:firstLine="709"/>
        <w:jc w:val="both"/>
      </w:pPr>
      <w:r w:rsidRPr="009D5F70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9D5F70">
          <w:t>385000, г</w:t>
        </w:r>
      </w:smartTag>
      <w:r w:rsidRPr="009D5F70">
        <w:t xml:space="preserve">. Майкоп, ул. </w:t>
      </w:r>
      <w:proofErr w:type="spellStart"/>
      <w:r w:rsidRPr="009D5F70">
        <w:t>Краснооктябрьская</w:t>
      </w:r>
      <w:proofErr w:type="spellEnd"/>
      <w:r w:rsidRPr="009D5F70">
        <w:t xml:space="preserve">, 21, </w:t>
      </w:r>
      <w:hyperlink r:id="rId7" w:history="1">
        <w:r w:rsidRPr="009D5F70">
          <w:rPr>
            <w:rStyle w:val="a3"/>
            <w:lang w:val="en-US"/>
          </w:rPr>
          <w:t>torgmay</w:t>
        </w:r>
        <w:r w:rsidRPr="009D5F70">
          <w:rPr>
            <w:rStyle w:val="a3"/>
          </w:rPr>
          <w:t>@</w:t>
        </w:r>
        <w:r w:rsidRPr="009D5F70">
          <w:rPr>
            <w:rStyle w:val="a3"/>
            <w:lang w:val="en-US"/>
          </w:rPr>
          <w:t>mail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>., (8772) 52-27-68, 52-20-32,  факс (8772) 57-58-71).</w:t>
      </w:r>
    </w:p>
    <w:p w:rsidR="00BA48E7" w:rsidRPr="009D5F70" w:rsidRDefault="00BA48E7" w:rsidP="00BA48E7">
      <w:pPr>
        <w:ind w:firstLine="708"/>
        <w:jc w:val="both"/>
      </w:pPr>
      <w:r w:rsidRPr="009D5F70">
        <w:t>Извещение о проведении открытого Конкурса размещено на официальном сайте Администра</w:t>
      </w:r>
      <w:r w:rsidR="009D5F70">
        <w:t xml:space="preserve">ции муниципального образования </w:t>
      </w:r>
      <w:r w:rsidRPr="009D5F70">
        <w:t xml:space="preserve">«Город Майкоп» </w:t>
      </w:r>
      <w:hyperlink r:id="rId8" w:history="1">
        <w:r w:rsidRPr="009D5F70">
          <w:rPr>
            <w:rStyle w:val="a3"/>
            <w:lang w:val="en-US"/>
          </w:rPr>
          <w:t>www</w:t>
        </w:r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maikop</w:t>
        </w:r>
        <w:proofErr w:type="spellEnd"/>
        <w:r w:rsidRPr="009D5F70">
          <w:rPr>
            <w:rStyle w:val="a3"/>
          </w:rPr>
          <w:t>.</w:t>
        </w:r>
        <w:proofErr w:type="spellStart"/>
        <w:r w:rsidRPr="009D5F70">
          <w:rPr>
            <w:rStyle w:val="a3"/>
            <w:lang w:val="en-US"/>
          </w:rPr>
          <w:t>ru</w:t>
        </w:r>
        <w:proofErr w:type="spellEnd"/>
      </w:hyperlink>
      <w:r w:rsidRPr="009D5F70">
        <w:t xml:space="preserve">  </w:t>
      </w:r>
      <w:r w:rsidR="00DF0620" w:rsidRPr="009D5F70">
        <w:t xml:space="preserve">10 апреля </w:t>
      </w:r>
      <w:r w:rsidRPr="009D5F70">
        <w:t>201</w:t>
      </w:r>
      <w:r w:rsidR="00DF0620" w:rsidRPr="009D5F70">
        <w:t>7</w:t>
      </w:r>
      <w:r w:rsidRPr="009D5F70">
        <w:t xml:space="preserve"> г.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</w:rPr>
      </w:pPr>
      <w:r w:rsidRPr="009D5F70">
        <w:rPr>
          <w:b/>
        </w:rPr>
        <w:t>2. МЕСТО, ДЕНЬ И ВРЕМЯ ВСКРЫТИЯ КОНВЕРТОВ С ЗАЯВКАМИ НА УЧАСТИЕ В ОТКРЫТОМ КОНКУРСЕ: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Город Майкоп, ул. </w:t>
      </w:r>
      <w:proofErr w:type="spellStart"/>
      <w:r w:rsidRPr="009D5F70">
        <w:t>Кр</w:t>
      </w:r>
      <w:r w:rsidR="00DF0620" w:rsidRPr="009D5F70">
        <w:t>аснооктябрьская</w:t>
      </w:r>
      <w:proofErr w:type="spellEnd"/>
      <w:r w:rsidR="00DF0620" w:rsidRPr="009D5F70">
        <w:t xml:space="preserve">, 21, </w:t>
      </w:r>
      <w:proofErr w:type="spellStart"/>
      <w:r w:rsidR="00DF0620" w:rsidRPr="009D5F70">
        <w:t>каб</w:t>
      </w:r>
      <w:proofErr w:type="spellEnd"/>
      <w:r w:rsidR="00DF0620" w:rsidRPr="009D5F70">
        <w:t xml:space="preserve">. 202, </w:t>
      </w:r>
      <w:r w:rsidR="00440F3D">
        <w:t>21 августа</w:t>
      </w:r>
      <w:r w:rsidRPr="009D5F70">
        <w:t xml:space="preserve"> 201</w:t>
      </w:r>
      <w:r w:rsidR="00DF0620" w:rsidRPr="009D5F70">
        <w:t>7</w:t>
      </w:r>
      <w:r w:rsidRPr="009D5F70">
        <w:t xml:space="preserve"> г., 11 ч.00 мин. </w:t>
      </w:r>
    </w:p>
    <w:p w:rsidR="00BA48E7" w:rsidRPr="009D5F70" w:rsidRDefault="00BA48E7" w:rsidP="00BA48E7">
      <w:pPr>
        <w:jc w:val="both"/>
        <w:rPr>
          <w:b/>
        </w:rPr>
      </w:pPr>
    </w:p>
    <w:p w:rsidR="00BA48E7" w:rsidRPr="009D5F70" w:rsidRDefault="00BA48E7" w:rsidP="00BA48E7">
      <w:pPr>
        <w:jc w:val="both"/>
        <w:rPr>
          <w:b/>
          <w:u w:val="single"/>
        </w:rPr>
      </w:pPr>
      <w:r w:rsidRPr="009D5F70">
        <w:rPr>
          <w:b/>
        </w:rPr>
        <w:t>3. СОСТАВ КОМИССИИ:</w:t>
      </w:r>
    </w:p>
    <w:p w:rsidR="00BA48E7" w:rsidRPr="009D5F70" w:rsidRDefault="00BA48E7" w:rsidP="00BA48E7">
      <w:pPr>
        <w:ind w:firstLine="708"/>
        <w:jc w:val="both"/>
      </w:pPr>
      <w:r w:rsidRPr="009D5F70">
        <w:t xml:space="preserve">Состав конкурсной комиссии по проведению Конкурса (далее – Комиссия) определен Постановлением Главы муниципального образования «Город Майкоп» от 18.04.2012 г. № 267 «Об организации Конкурса на право размещения нестационарных торговых объектов на территории муниципального образования «Город Майкоп». Комиссия состоит из </w:t>
      </w:r>
      <w:r w:rsidRPr="009D5F70">
        <w:rPr>
          <w:b/>
        </w:rPr>
        <w:t>7 (семи</w:t>
      </w:r>
      <w:r w:rsidRPr="009D5F70">
        <w:t xml:space="preserve">) членов. </w:t>
      </w:r>
    </w:p>
    <w:p w:rsidR="00BA48E7" w:rsidRPr="009D5F70" w:rsidRDefault="00BA48E7" w:rsidP="00B862B7">
      <w:pPr>
        <w:spacing w:before="240"/>
        <w:ind w:firstLine="708"/>
        <w:jc w:val="both"/>
      </w:pPr>
      <w:r w:rsidRPr="009D5F70">
        <w:t xml:space="preserve">Заседание проводится в присутствии  </w:t>
      </w:r>
      <w:r w:rsidR="00D94563">
        <w:t>5</w:t>
      </w:r>
      <w:r w:rsidRPr="009D5F70">
        <w:rPr>
          <w:b/>
        </w:rPr>
        <w:t xml:space="preserve"> (</w:t>
      </w:r>
      <w:r w:rsidR="00B862B7">
        <w:rPr>
          <w:b/>
        </w:rPr>
        <w:t>пяти)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407"/>
        <w:gridCol w:w="7313"/>
      </w:tblGrid>
      <w:tr w:rsidR="00DF0620" w:rsidRPr="009D5F70" w:rsidTr="007A2C7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 xml:space="preserve">Р.И. </w:t>
            </w:r>
            <w:proofErr w:type="spellStart"/>
            <w:r w:rsidRPr="009D5F70">
              <w:t>Махош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>- первый заместитель Главы муниципального образования «Город Майкоп», председатель комиссии;</w:t>
            </w:r>
          </w:p>
        </w:tc>
      </w:tr>
      <w:tr w:rsidR="00DF0620" w:rsidRPr="009D5F70" w:rsidTr="007A2C7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 xml:space="preserve">А.К. </w:t>
            </w:r>
            <w:proofErr w:type="spellStart"/>
            <w:r w:rsidRPr="009D5F70">
              <w:t>Паранук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заместитель председателя</w:t>
            </w:r>
          </w:p>
        </w:tc>
      </w:tr>
      <w:tr w:rsidR="00DA6E70" w:rsidRPr="009D5F70" w:rsidTr="007A2C7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Ж.Г. Гаджян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главный специалист Управления развития  предпринимательства и потребительского рынка муниципального образования «Город Майкоп», секретарь комиссии;</w:t>
            </w:r>
          </w:p>
        </w:tc>
      </w:tr>
      <w:tr w:rsidR="00DA6E70" w:rsidRPr="009D5F70" w:rsidTr="007A2C7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70" w:rsidRPr="009D5F70" w:rsidRDefault="00DA6E70" w:rsidP="00DA6E70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DF0620" w:rsidRPr="009D5F70" w:rsidTr="007A2C7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t>В.Н. Орлов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20" w:rsidRPr="009D5F70" w:rsidRDefault="00DF0620" w:rsidP="00DF0620">
            <w:pPr>
              <w:jc w:val="both"/>
            </w:pPr>
            <w:r w:rsidRPr="009D5F70">
              <w:t>- руководитель финансового Управления Администрации муниципаль</w:t>
            </w:r>
            <w:r w:rsidR="00DA6E70" w:rsidRPr="009D5F70">
              <w:t>ного образования «Город Майкоп».</w:t>
            </w:r>
          </w:p>
        </w:tc>
      </w:tr>
    </w:tbl>
    <w:p w:rsidR="00BA48E7" w:rsidRPr="009D5F70" w:rsidRDefault="00BA48E7" w:rsidP="00BA48E7">
      <w:pPr>
        <w:ind w:firstLine="708"/>
        <w:jc w:val="both"/>
      </w:pPr>
    </w:p>
    <w:p w:rsidR="00BA48E7" w:rsidRPr="009D5F70" w:rsidRDefault="00BA48E7" w:rsidP="00BA48E7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BA48E7" w:rsidRPr="009D5F70" w:rsidRDefault="00BA48E7" w:rsidP="00BA48E7">
      <w:pPr>
        <w:rPr>
          <w:b/>
        </w:rPr>
      </w:pPr>
    </w:p>
    <w:p w:rsidR="00BA48E7" w:rsidRPr="009D5F70" w:rsidRDefault="00BA48E7" w:rsidP="00BA48E7">
      <w:pPr>
        <w:rPr>
          <w:b/>
        </w:rPr>
      </w:pPr>
      <w:r w:rsidRPr="009D5F70">
        <w:rPr>
          <w:b/>
        </w:rPr>
        <w:t>4. ПРЕДМЕТ ОТКРЫТОГО КОНКУРСА:</w:t>
      </w:r>
    </w:p>
    <w:p w:rsidR="00BA48E7" w:rsidRPr="009D5F70" w:rsidRDefault="00BA48E7" w:rsidP="00BA48E7">
      <w:pPr>
        <w:pStyle w:val="aa"/>
        <w:ind w:left="0" w:firstLine="708"/>
        <w:rPr>
          <w:sz w:val="28"/>
          <w:szCs w:val="28"/>
        </w:rPr>
      </w:pPr>
      <w:r w:rsidRPr="009D5F70">
        <w:rPr>
          <w:sz w:val="28"/>
          <w:szCs w:val="28"/>
        </w:rPr>
        <w:t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«Город Майкоп», (далее – Схема размещения), согласно таблице № 1.</w:t>
      </w:r>
    </w:p>
    <w:p w:rsidR="00014978" w:rsidRPr="009D5F70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Pr="009D5F70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 w:rsidRPr="009D5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244" w:tblpY="1"/>
        <w:tblOverlap w:val="never"/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1260"/>
        <w:gridCol w:w="1800"/>
        <w:gridCol w:w="720"/>
        <w:gridCol w:w="2700"/>
        <w:gridCol w:w="1054"/>
      </w:tblGrid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Тип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площадь объекта (</w:t>
            </w:r>
            <w:proofErr w:type="spellStart"/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1559CB"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 Майкоп, ул. Гончарова, 101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10 551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Спортивная</w:t>
            </w:r>
            <w:proofErr w:type="gramEnd"/>
            <w:r w:rsidRPr="001559CB">
              <w:rPr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Спортивная</w:t>
            </w:r>
            <w:proofErr w:type="gramEnd"/>
            <w:r w:rsidRPr="001559CB">
              <w:rPr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.С</w:t>
            </w:r>
            <w:proofErr w:type="gramEnd"/>
            <w:r w:rsidRPr="001559CB">
              <w:rPr>
                <w:sz w:val="24"/>
                <w:szCs w:val="24"/>
              </w:rPr>
              <w:t>портивная</w:t>
            </w:r>
            <w:proofErr w:type="spellEnd"/>
            <w:r w:rsidRPr="001559CB">
              <w:rPr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 (приложение 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6 331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6 009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угол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адовая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пер.Клубный</w:t>
            </w:r>
            <w:proofErr w:type="spell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2 889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угол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.П</w:t>
            </w:r>
            <w:proofErr w:type="gramEnd"/>
            <w:r w:rsidRPr="001559CB">
              <w:rPr>
                <w:sz w:val="24"/>
                <w:szCs w:val="24"/>
              </w:rPr>
              <w:t>ромышленная</w:t>
            </w:r>
            <w:proofErr w:type="spellEnd"/>
            <w:r w:rsidRPr="001559CB">
              <w:rPr>
                <w:sz w:val="24"/>
                <w:szCs w:val="24"/>
              </w:rPr>
              <w:t xml:space="preserve"> и </w:t>
            </w:r>
            <w:proofErr w:type="spellStart"/>
            <w:r w:rsidRPr="001559CB">
              <w:rPr>
                <w:sz w:val="24"/>
                <w:szCs w:val="24"/>
              </w:rPr>
              <w:t>Келермесским</w:t>
            </w:r>
            <w:proofErr w:type="spellEnd"/>
            <w:r w:rsidRPr="001559CB">
              <w:rPr>
                <w:sz w:val="24"/>
                <w:szCs w:val="24"/>
              </w:rPr>
              <w:t xml:space="preserve"> шоссе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бахчевый</w:t>
            </w:r>
            <w:proofErr w:type="spellEnd"/>
            <w:r w:rsidRPr="001559CB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бахчевые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4 220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spellStart"/>
            <w:r w:rsidRPr="001559CB">
              <w:rPr>
                <w:sz w:val="24"/>
                <w:szCs w:val="24"/>
              </w:rPr>
              <w:t>Хакурате</w:t>
            </w:r>
            <w:proofErr w:type="spellEnd"/>
            <w:r w:rsidRPr="001559CB">
              <w:rPr>
                <w:sz w:val="24"/>
                <w:szCs w:val="24"/>
              </w:rPr>
              <w:t xml:space="preserve">, 636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бахчевый</w:t>
            </w:r>
            <w:proofErr w:type="spellEnd"/>
            <w:r w:rsidRPr="001559CB">
              <w:rPr>
                <w:sz w:val="24"/>
                <w:szCs w:val="24"/>
              </w:rPr>
              <w:t xml:space="preserve"> развал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бахчевые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4 220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59CB">
              <w:rPr>
                <w:color w:val="000000"/>
                <w:sz w:val="24"/>
                <w:szCs w:val="24"/>
              </w:rPr>
              <w:t xml:space="preserve">г. Майкоп,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59CB">
              <w:rPr>
                <w:color w:val="000000"/>
                <w:sz w:val="24"/>
                <w:szCs w:val="24"/>
              </w:rPr>
              <w:t>ул. Курганная, 284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ул.Батарейная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76 950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калова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(между «Гиппократом» и МКД  - 16-этажный дом)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16 882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 Майкоп, </w:t>
            </w:r>
            <w:r w:rsidRPr="001559CB">
              <w:rPr>
                <w:sz w:val="24"/>
                <w:szCs w:val="24"/>
              </w:rPr>
              <w:lastRenderedPageBreak/>
              <w:t>ул. </w:t>
            </w:r>
            <w:proofErr w:type="gramStart"/>
            <w:r w:rsidRPr="001559CB">
              <w:rPr>
                <w:sz w:val="24"/>
                <w:szCs w:val="24"/>
              </w:rPr>
              <w:t>Депутатская</w:t>
            </w:r>
            <w:proofErr w:type="gramEnd"/>
            <w:r w:rsidRPr="001559CB">
              <w:rPr>
                <w:sz w:val="24"/>
                <w:szCs w:val="24"/>
              </w:rPr>
              <w:t>, 8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продовольстве</w:t>
            </w:r>
            <w:r w:rsidRPr="001559CB">
              <w:rPr>
                <w:sz w:val="24"/>
                <w:szCs w:val="24"/>
              </w:rPr>
              <w:lastRenderedPageBreak/>
              <w:t>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с 21 августа 2017 г. по </w:t>
            </w:r>
            <w:r w:rsidRPr="001559CB">
              <w:rPr>
                <w:sz w:val="24"/>
                <w:szCs w:val="24"/>
              </w:rPr>
              <w:lastRenderedPageBreak/>
              <w:t>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8 441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 Майкоп, ул. Депутатская, 8 (автоцистерна)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559CB">
              <w:rPr>
                <w:sz w:val="24"/>
                <w:szCs w:val="24"/>
              </w:rPr>
              <w:t>авто-цистерна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живая рыба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16 882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Спортивная</w:t>
            </w:r>
            <w:proofErr w:type="gramEnd"/>
            <w:r w:rsidRPr="001559CB">
              <w:rPr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(приложение №2)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октябрьская - ул. Пушкина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Пионерская</w:t>
            </w:r>
            <w:proofErr w:type="gramEnd"/>
            <w:r w:rsidRPr="001559CB">
              <w:rPr>
                <w:sz w:val="24"/>
                <w:szCs w:val="24"/>
              </w:rPr>
              <w:t xml:space="preserve"> - Бульвар Победы - у самолета)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Пионерская</w:t>
            </w:r>
            <w:proofErr w:type="gramEnd"/>
            <w:r w:rsidRPr="001559CB">
              <w:rPr>
                <w:sz w:val="24"/>
                <w:szCs w:val="24"/>
              </w:rPr>
              <w:t xml:space="preserve"> - Бульвар Победы - у самолета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детские игрушки, шары воздушные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2 814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портивная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 (приложение 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6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 Майкоп, ул. Гагарина –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портивная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 (приложение  №3)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 Майкоп, ул. Гагарина - ул. Пионерская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Герцена - ул. </w:t>
            </w:r>
            <w:proofErr w:type="gramStart"/>
            <w:r w:rsidRPr="001559CB">
              <w:rPr>
                <w:sz w:val="24"/>
                <w:szCs w:val="24"/>
              </w:rPr>
              <w:t>Адыгейская</w:t>
            </w:r>
            <w:proofErr w:type="gram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1559CB">
              <w:rPr>
                <w:sz w:val="24"/>
                <w:szCs w:val="24"/>
              </w:rPr>
              <w:t>Советская</w:t>
            </w:r>
            <w:proofErr w:type="gram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угол </w:t>
            </w:r>
            <w:proofErr w:type="spellStart"/>
            <w:r w:rsidRPr="001559CB">
              <w:rPr>
                <w:sz w:val="24"/>
                <w:szCs w:val="24"/>
              </w:rPr>
              <w:t>ул.Гоголя</w:t>
            </w:r>
            <w:proofErr w:type="spellEnd"/>
            <w:r w:rsidRPr="001559CB">
              <w:rPr>
                <w:sz w:val="24"/>
                <w:szCs w:val="24"/>
              </w:rPr>
              <w:t xml:space="preserve">, – </w:t>
            </w:r>
            <w:proofErr w:type="spellStart"/>
            <w:r w:rsidRPr="001559CB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№17)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1559CB">
              <w:rPr>
                <w:sz w:val="24"/>
                <w:szCs w:val="24"/>
              </w:rPr>
              <w:t>Курганная</w:t>
            </w:r>
            <w:proofErr w:type="gramEnd"/>
            <w:r w:rsidRPr="001559CB">
              <w:rPr>
                <w:sz w:val="24"/>
                <w:szCs w:val="24"/>
              </w:rPr>
              <w:t xml:space="preserve"> (приложение №18)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Депутатская</w:t>
            </w:r>
            <w:proofErr w:type="gramEnd"/>
            <w:r w:rsidRPr="001559CB">
              <w:rPr>
                <w:sz w:val="24"/>
                <w:szCs w:val="24"/>
              </w:rPr>
              <w:t>, 8 (приложение №11)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Депутатская - ул. Чкалова (приложение №19)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  <w:proofErr w:type="spellStart"/>
            <w:r w:rsidRPr="001559CB">
              <w:rPr>
                <w:sz w:val="24"/>
                <w:szCs w:val="24"/>
              </w:rPr>
              <w:t>ул.Димитрова</w:t>
            </w:r>
            <w:proofErr w:type="spellEnd"/>
            <w:r w:rsidRPr="001559CB">
              <w:rPr>
                <w:sz w:val="24"/>
                <w:szCs w:val="24"/>
              </w:rPr>
              <w:t xml:space="preserve"> (напротив Турецкого банка)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 Майкоп, ул. Димитрова - Юннатов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1559CB">
              <w:rPr>
                <w:sz w:val="24"/>
                <w:szCs w:val="24"/>
              </w:rPr>
              <w:t>Первомайская</w:t>
            </w:r>
            <w:proofErr w:type="gram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559CB">
              <w:rPr>
                <w:sz w:val="24"/>
                <w:szCs w:val="24"/>
                <w:lang w:val="en-US"/>
              </w:rPr>
              <w:t>(</w:t>
            </w:r>
            <w:r w:rsidRPr="001559CB">
              <w:rPr>
                <w:sz w:val="24"/>
                <w:szCs w:val="24"/>
              </w:rPr>
              <w:t>приложение №22</w:t>
            </w:r>
            <w:r w:rsidRPr="001559C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Жуковского, 38 («Евросеть»)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  <w:lang w:val="en-US"/>
              </w:rPr>
              <w:t>(</w:t>
            </w:r>
            <w:r w:rsidRPr="001559CB">
              <w:rPr>
                <w:sz w:val="24"/>
                <w:szCs w:val="24"/>
              </w:rPr>
              <w:t>приложение №23</w:t>
            </w:r>
            <w:r w:rsidRPr="001559C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Жуковского - ул. Ветеранов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  <w:lang w:val="en-US"/>
              </w:rPr>
              <w:t>(</w:t>
            </w:r>
            <w:r w:rsidRPr="001559CB">
              <w:rPr>
                <w:sz w:val="24"/>
                <w:szCs w:val="24"/>
              </w:rPr>
              <w:t>приложение №24</w:t>
            </w:r>
            <w:r w:rsidRPr="001559C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Жуковского - ул. </w:t>
            </w:r>
            <w:proofErr w:type="gramStart"/>
            <w:r w:rsidRPr="001559CB">
              <w:rPr>
                <w:sz w:val="24"/>
                <w:szCs w:val="24"/>
              </w:rPr>
              <w:t>Курганная</w:t>
            </w:r>
            <w:proofErr w:type="gram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Келермесское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шоссе - ул.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Транспортная</w:t>
            </w:r>
            <w:proofErr w:type="gram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№25)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rPr>
          <w:trHeight w:val="7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spellStart"/>
            <w:r w:rsidRPr="001559CB">
              <w:rPr>
                <w:sz w:val="24"/>
                <w:szCs w:val="24"/>
              </w:rPr>
              <w:t>Комсомоль</w:t>
            </w:r>
            <w:proofErr w:type="spellEnd"/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ская</w:t>
            </w:r>
            <w:proofErr w:type="spellEnd"/>
            <w:r w:rsidRPr="001559CB">
              <w:rPr>
                <w:sz w:val="24"/>
                <w:szCs w:val="24"/>
              </w:rPr>
              <w:t xml:space="preserve"> - ул. </w:t>
            </w:r>
            <w:proofErr w:type="gramStart"/>
            <w:r w:rsidRPr="001559CB">
              <w:rPr>
                <w:sz w:val="24"/>
                <w:szCs w:val="24"/>
              </w:rPr>
              <w:t>Кубанская</w:t>
            </w:r>
            <w:proofErr w:type="gramEnd"/>
            <w:r w:rsidRPr="001559CB">
              <w:rPr>
                <w:sz w:val="24"/>
                <w:szCs w:val="24"/>
              </w:rPr>
              <w:t xml:space="preserve"> (паспортный стол)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октябрьская, 47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октябрьская - ул. Некрасова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 Майкоп, </w:t>
            </w:r>
            <w:r w:rsidRPr="001559CB">
              <w:rPr>
                <w:color w:val="000000" w:themeColor="text1"/>
                <w:sz w:val="24"/>
                <w:szCs w:val="24"/>
              </w:rPr>
              <w:lastRenderedPageBreak/>
              <w:t>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октябрьская, 2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изотерми</w:t>
            </w:r>
            <w:r w:rsidRPr="001559CB">
              <w:rPr>
                <w:sz w:val="24"/>
                <w:szCs w:val="24"/>
              </w:rPr>
              <w:lastRenderedPageBreak/>
              <w:t>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с 21 августа 2017 г. по </w:t>
            </w:r>
            <w:r w:rsidRPr="001559CB">
              <w:rPr>
                <w:sz w:val="24"/>
                <w:szCs w:val="24"/>
              </w:rPr>
              <w:lastRenderedPageBreak/>
              <w:t>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октябрьская </w:t>
            </w:r>
            <w:proofErr w:type="gramStart"/>
            <w:r w:rsidRPr="001559CB">
              <w:rPr>
                <w:sz w:val="24"/>
                <w:szCs w:val="24"/>
              </w:rPr>
              <w:t>-у</w:t>
            </w:r>
            <w:proofErr w:type="gramEnd"/>
            <w:r w:rsidRPr="001559CB">
              <w:rPr>
                <w:sz w:val="24"/>
                <w:szCs w:val="24"/>
              </w:rPr>
              <w:t>л. Первомайская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 Майкоп,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Привокзальная площадь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(диспетчерская ТУ)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Курганная</w:t>
            </w:r>
            <w:proofErr w:type="gramEnd"/>
            <w:r w:rsidRPr="001559CB">
              <w:rPr>
                <w:sz w:val="24"/>
                <w:szCs w:val="24"/>
              </w:rPr>
              <w:t xml:space="preserve"> -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гвардейская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Первомайская - ул. Ленина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Пионерская - ул. Ленина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Пролетарская</w:t>
            </w:r>
            <w:proofErr w:type="gramEnd"/>
            <w:r w:rsidRPr="001559CB">
              <w:rPr>
                <w:sz w:val="24"/>
                <w:szCs w:val="24"/>
              </w:rPr>
              <w:t xml:space="preserve"> - ул. Победы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Пионерская</w:t>
            </w:r>
            <w:proofErr w:type="gramEnd"/>
            <w:r w:rsidRPr="001559CB">
              <w:rPr>
                <w:sz w:val="24"/>
                <w:szCs w:val="24"/>
              </w:rPr>
              <w:t xml:space="preserve">, 387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(ТЦ Панорама)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Пионерская</w:t>
            </w:r>
            <w:proofErr w:type="gramEnd"/>
            <w:r w:rsidRPr="001559CB">
              <w:rPr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(между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.Л</w:t>
            </w:r>
            <w:proofErr w:type="gramEnd"/>
            <w:r w:rsidRPr="001559CB">
              <w:rPr>
                <w:sz w:val="24"/>
                <w:szCs w:val="24"/>
              </w:rPr>
              <w:t>ермонтова</w:t>
            </w:r>
            <w:proofErr w:type="spellEnd"/>
            <w:r w:rsidRPr="001559CB">
              <w:rPr>
                <w:sz w:val="24"/>
                <w:szCs w:val="24"/>
              </w:rPr>
              <w:t xml:space="preserve"> – </w:t>
            </w:r>
            <w:proofErr w:type="spellStart"/>
            <w:r w:rsidRPr="001559CB">
              <w:rPr>
                <w:sz w:val="24"/>
                <w:szCs w:val="24"/>
              </w:rPr>
              <w:t>ул.Адыгейская</w:t>
            </w:r>
            <w:proofErr w:type="spellEnd"/>
            <w:r w:rsidRPr="001559CB">
              <w:rPr>
                <w:sz w:val="24"/>
                <w:szCs w:val="24"/>
              </w:rPr>
              <w:t>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(приложение №36)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Пролетарская</w:t>
            </w:r>
            <w:proofErr w:type="gramEnd"/>
            <w:r w:rsidRPr="001559CB">
              <w:rPr>
                <w:sz w:val="24"/>
                <w:szCs w:val="24"/>
              </w:rPr>
              <w:t xml:space="preserve"> - ул. Свободы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sz w:val="24"/>
                <w:szCs w:val="24"/>
              </w:rPr>
              <w:t>Пролетарская</w:t>
            </w:r>
            <w:proofErr w:type="gramEnd"/>
            <w:r w:rsidRPr="001559CB">
              <w:rPr>
                <w:sz w:val="24"/>
                <w:szCs w:val="24"/>
              </w:rPr>
              <w:t xml:space="preserve"> - ул. М. Горького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октябрьская –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пер. Вокзальный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 xml:space="preserve"> (приложение №30)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lastRenderedPageBreak/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Свердлова, 74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</w:t>
            </w:r>
            <w:proofErr w:type="gramStart"/>
            <w:r w:rsidRPr="001559CB">
              <w:rPr>
                <w:sz w:val="24"/>
                <w:szCs w:val="24"/>
              </w:rPr>
              <w:t>.Т</w:t>
            </w:r>
            <w:proofErr w:type="gramEnd"/>
            <w:r w:rsidRPr="001559CB">
              <w:rPr>
                <w:sz w:val="24"/>
                <w:szCs w:val="24"/>
              </w:rPr>
              <w:t>ранспортная,7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№40)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spellStart"/>
            <w:r w:rsidRPr="001559CB">
              <w:rPr>
                <w:sz w:val="24"/>
                <w:szCs w:val="24"/>
              </w:rPr>
              <w:t>Хакурате</w:t>
            </w:r>
            <w:proofErr w:type="spellEnd"/>
            <w:r w:rsidRPr="001559CB">
              <w:rPr>
                <w:sz w:val="24"/>
                <w:szCs w:val="24"/>
              </w:rPr>
              <w:t xml:space="preserve"> - ул. Ленина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№41)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</w:t>
            </w:r>
            <w:proofErr w:type="spellStart"/>
            <w:r w:rsidRPr="001559CB">
              <w:rPr>
                <w:sz w:val="24"/>
                <w:szCs w:val="24"/>
              </w:rPr>
              <w:t>Хакурате</w:t>
            </w:r>
            <w:proofErr w:type="spellEnd"/>
            <w:r w:rsidRPr="001559CB">
              <w:rPr>
                <w:sz w:val="24"/>
                <w:szCs w:val="24"/>
              </w:rPr>
              <w:t xml:space="preserve"> - ул. Красно-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гвардейская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№42)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 Ханская, ул. Верещагина - ул. Ленина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1 001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ст. Ханская, ул. Ленина - ул. 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№43)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1 001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Чкалова - ул. Димитрова (ост</w:t>
            </w:r>
            <w:proofErr w:type="gramStart"/>
            <w:r w:rsidRPr="001559CB">
              <w:rPr>
                <w:sz w:val="24"/>
                <w:szCs w:val="24"/>
              </w:rPr>
              <w:t>.</w:t>
            </w:r>
            <w:proofErr w:type="gramEnd"/>
            <w:r w:rsidRPr="001559CB">
              <w:rPr>
                <w:sz w:val="24"/>
                <w:szCs w:val="24"/>
              </w:rPr>
              <w:t xml:space="preserve"> </w:t>
            </w:r>
            <w:proofErr w:type="gramStart"/>
            <w:r w:rsidRPr="001559CB">
              <w:rPr>
                <w:sz w:val="24"/>
                <w:szCs w:val="24"/>
              </w:rPr>
              <w:t>т</w:t>
            </w:r>
            <w:proofErr w:type="gramEnd"/>
            <w:r w:rsidRPr="001559CB">
              <w:rPr>
                <w:sz w:val="24"/>
                <w:szCs w:val="24"/>
              </w:rPr>
              <w:t>роллейбуса)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№44)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изотермические емкости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квас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 Майкоп, ул.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Спортивная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(приложение №2)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услуги предприятий общественного 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с 21 августа 2017 г.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16 882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г. Майкоп, угол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ул. Пионерская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ул. Ленина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№33)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мороженое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ул. Советская,123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4 220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ул. Шоссейная, 20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№46)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(прокат пони)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21 102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spacing w:val="1"/>
                <w:sz w:val="24"/>
                <w:szCs w:val="24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 xml:space="preserve">х. </w:t>
            </w:r>
            <w:proofErr w:type="spellStart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Гавердовский</w:t>
            </w:r>
            <w:proofErr w:type="spellEnd"/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ул. Садовая, 49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плодоовощная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5 200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FF0000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FF0000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п. 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Северный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ул. Ленина (напротив дома №56)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10 112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 Майкоп, ул. Пионерская (площадь Дружбы)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№36)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детские аттракционы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FF0000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21 102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1559CB"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ул. Гагарина – пер. 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Клубный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№49)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7A2C78">
            <w:pPr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107 </w:t>
            </w:r>
            <w:r w:rsidR="007A2C78" w:rsidRPr="001559CB">
              <w:rPr>
                <w:color w:val="000000" w:themeColor="text1"/>
                <w:sz w:val="24"/>
                <w:szCs w:val="24"/>
              </w:rPr>
              <w:t>730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.Ж</w:t>
            </w:r>
            <w:proofErr w:type="gramEnd"/>
            <w:r w:rsidRPr="001559CB">
              <w:rPr>
                <w:sz w:val="24"/>
                <w:szCs w:val="24"/>
              </w:rPr>
              <w:t>уковского</w:t>
            </w:r>
            <w:proofErr w:type="spellEnd"/>
            <w:r w:rsidRPr="001559CB">
              <w:rPr>
                <w:sz w:val="24"/>
                <w:szCs w:val="24"/>
              </w:rPr>
              <w:t>, 42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непродовольственные товары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(велосипеды)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14 400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 Майкоп,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.П</w:t>
            </w:r>
            <w:proofErr w:type="gramEnd"/>
            <w:r w:rsidRPr="001559CB">
              <w:rPr>
                <w:sz w:val="24"/>
                <w:szCs w:val="24"/>
              </w:rPr>
              <w:t>ионерская</w:t>
            </w:r>
            <w:proofErr w:type="spellEnd"/>
            <w:r w:rsidRPr="001559CB">
              <w:rPr>
                <w:sz w:val="24"/>
                <w:szCs w:val="24"/>
              </w:rPr>
              <w:t>, 383а (напротив фонтана)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№35)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кофемобиль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 Майкоп, угол </w:t>
            </w:r>
            <w:proofErr w:type="spellStart"/>
            <w:r w:rsidRPr="001559CB">
              <w:rPr>
                <w:sz w:val="24"/>
                <w:szCs w:val="24"/>
              </w:rPr>
              <w:t>ул</w:t>
            </w:r>
            <w:proofErr w:type="gramStart"/>
            <w:r w:rsidRPr="001559CB">
              <w:rPr>
                <w:sz w:val="24"/>
                <w:szCs w:val="24"/>
              </w:rPr>
              <w:t>.Х</w:t>
            </w:r>
            <w:proofErr w:type="gramEnd"/>
            <w:r w:rsidRPr="001559CB">
              <w:rPr>
                <w:sz w:val="24"/>
                <w:szCs w:val="24"/>
              </w:rPr>
              <w:t>акурате</w:t>
            </w:r>
            <w:proofErr w:type="spellEnd"/>
            <w:r w:rsidRPr="001559CB">
              <w:rPr>
                <w:sz w:val="24"/>
                <w:szCs w:val="24"/>
              </w:rPr>
              <w:t xml:space="preserve"> – ул. Подгорная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 Майкоп, ул. Пирогова, 120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 Майкоп, ул. Чкалова, 80а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6 331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ст. Ханская,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еселая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</w:p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22 032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 Майкоп, ул. Пирогова, 77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г. Майкоп, ул. Пионерская (площадь «Дружбы»)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№36)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мороженое, прохладительные напитки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2 110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ул.Садовая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27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153 900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  <w:proofErr w:type="spellStart"/>
            <w:r w:rsidRPr="001559CB">
              <w:rPr>
                <w:sz w:val="24"/>
                <w:szCs w:val="24"/>
              </w:rPr>
              <w:t>ул.Свердлова</w:t>
            </w:r>
            <w:proofErr w:type="spellEnd"/>
            <w:r w:rsidRPr="001559CB">
              <w:rPr>
                <w:sz w:val="24"/>
                <w:szCs w:val="24"/>
              </w:rPr>
              <w:t>, 72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(приложение №39)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12 661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 xml:space="preserve">г. Майкоп,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ул. 12 Марта, 134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76 950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ул. 12 Марта, 144/1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120 281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ул. 12 Марта, 144/1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120 281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559CB">
              <w:rPr>
                <w:sz w:val="24"/>
                <w:szCs w:val="24"/>
              </w:rPr>
              <w:t>г</w:t>
            </w:r>
            <w:proofErr w:type="gramStart"/>
            <w:r w:rsidRPr="001559CB">
              <w:rPr>
                <w:sz w:val="24"/>
                <w:szCs w:val="24"/>
              </w:rPr>
              <w:t>.М</w:t>
            </w:r>
            <w:proofErr w:type="gramEnd"/>
            <w:r w:rsidRPr="001559CB">
              <w:rPr>
                <w:sz w:val="24"/>
                <w:szCs w:val="24"/>
              </w:rPr>
              <w:t>айкоп</w:t>
            </w:r>
            <w:proofErr w:type="spellEnd"/>
            <w:r w:rsidRPr="001559CB">
              <w:rPr>
                <w:sz w:val="24"/>
                <w:szCs w:val="24"/>
              </w:rPr>
              <w:t xml:space="preserve">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ул. 12 Марта, 144/1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59CB">
              <w:rPr>
                <w:rFonts w:eastAsia="Calibri"/>
                <w:color w:val="000000" w:themeColor="text1"/>
                <w:sz w:val="24"/>
                <w:szCs w:val="24"/>
              </w:rPr>
              <w:t>(приложение №57)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продовольственные товары, бытовые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2022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120 281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 Майкоп, 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ул. 12 Марта, 144/3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№58)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(изготовление обуви)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38 687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 Майкоп, ул. 12 Марта, 160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№59)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21 102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анская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, угол ул. Верещагина и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ул.Революционная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(приложение №60)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10 015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авердовский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ул. Садовая (конечная остановка – разворотное кольцо). (приложение № 61)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плодоовощная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3 467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айкоп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ул. Гоголя (рядом с автостанцией). (приложение  №62)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лоток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непродовольственные товары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(изготовление ключей)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2018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6 331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портивная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№2)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77 374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Железнодорожная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267 (рядом с остановкой)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№63)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77 374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г. Майкоп, пер. Вокзальный (привокзальная площадь)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№30)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77 374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Депутатская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, 6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№64)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павильон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газетно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 xml:space="preserve"> – журнальная продукция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77 374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пер. Кузнечный (на углу с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ионерская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№65)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бахчевой развал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4 220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ул. Адыгейская (напротив МКД по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lastRenderedPageBreak/>
              <w:t>ул</w:t>
            </w:r>
            <w:proofErr w:type="gramStart"/>
            <w:r w:rsidRPr="001559CB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559CB">
              <w:rPr>
                <w:color w:val="000000" w:themeColor="text1"/>
                <w:sz w:val="24"/>
                <w:szCs w:val="24"/>
              </w:rPr>
              <w:t>ролетарская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304)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№66)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lastRenderedPageBreak/>
              <w:t>бахчевой развал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бахчевые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по 31 октября 2017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4 220</w:t>
            </w:r>
          </w:p>
        </w:tc>
      </w:tr>
      <w:tr w:rsidR="00DA7033" w:rsidRPr="001559CB" w:rsidTr="007A2C7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559CB">
              <w:rPr>
                <w:color w:val="000000"/>
                <w:spacing w:val="1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 xml:space="preserve">г. Майкоп, ул. </w:t>
            </w:r>
            <w:proofErr w:type="spellStart"/>
            <w:r w:rsidRPr="001559CB">
              <w:rPr>
                <w:color w:val="000000" w:themeColor="text1"/>
                <w:sz w:val="24"/>
                <w:szCs w:val="24"/>
              </w:rPr>
              <w:t>Краснооктябрьская</w:t>
            </w:r>
            <w:proofErr w:type="spellEnd"/>
            <w:r w:rsidRPr="001559CB">
              <w:rPr>
                <w:color w:val="000000" w:themeColor="text1"/>
                <w:sz w:val="24"/>
                <w:szCs w:val="24"/>
              </w:rPr>
              <w:t>, 41</w:t>
            </w:r>
          </w:p>
          <w:p w:rsidR="00DA7033" w:rsidRPr="001559CB" w:rsidRDefault="00DA7033" w:rsidP="00DA703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(приложение  №67)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киоск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лотерейные билеты, лотерейные квитанции, электронные лотерейные билеты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с 21 августа 2017 г.  по 30 апреля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33" w:rsidRPr="001559CB" w:rsidRDefault="00DA7033" w:rsidP="00DA7033">
            <w:pPr>
              <w:jc w:val="center"/>
              <w:rPr>
                <w:sz w:val="24"/>
                <w:szCs w:val="24"/>
              </w:rPr>
            </w:pPr>
            <w:r w:rsidRPr="001559CB">
              <w:rPr>
                <w:sz w:val="24"/>
                <w:szCs w:val="24"/>
              </w:rPr>
              <w:t>46 424</w:t>
            </w:r>
          </w:p>
        </w:tc>
      </w:tr>
    </w:tbl>
    <w:p w:rsidR="00574ACE" w:rsidRPr="009D5F70" w:rsidRDefault="00574ACE" w:rsidP="00136A2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E3B31" w:rsidRPr="006E3B31" w:rsidRDefault="006E3B31" w:rsidP="006E3B31">
      <w:pPr>
        <w:jc w:val="both"/>
      </w:pPr>
      <w:r w:rsidRPr="006E3B31">
        <w:rPr>
          <w:b/>
          <w:sz w:val="24"/>
          <w:szCs w:val="24"/>
        </w:rPr>
        <w:t>5</w:t>
      </w:r>
      <w:r w:rsidRPr="006E3B31">
        <w:rPr>
          <w:b/>
        </w:rPr>
        <w:t>.</w:t>
      </w:r>
      <w:r w:rsidRPr="006E3B31">
        <w:t xml:space="preserve"> До окончания указанного в конкурсной документации срока подачи заявок на участие в Конкурсе - </w:t>
      </w:r>
      <w:r w:rsidR="00DA7033">
        <w:t>18</w:t>
      </w:r>
      <w:r w:rsidRPr="006E3B31">
        <w:t xml:space="preserve"> </w:t>
      </w:r>
      <w:r w:rsidR="00DA7033">
        <w:t>августа</w:t>
      </w:r>
      <w:r w:rsidRPr="006E3B31">
        <w:t xml:space="preserve"> 2017 г., 11 часов 00 минут было представлено </w:t>
      </w:r>
      <w:r w:rsidR="007A2C78">
        <w:t>16</w:t>
      </w:r>
      <w:r w:rsidRPr="006E3B31">
        <w:rPr>
          <w:b/>
        </w:rPr>
        <w:t xml:space="preserve"> </w:t>
      </w:r>
      <w:r w:rsidRPr="006E3B31">
        <w:t>конвертов. Все конверты зарегистрированы в Журнале регистрации заявок.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6.</w:t>
      </w:r>
      <w:r w:rsidRPr="006E3B31">
        <w:t xml:space="preserve"> Дополнений, изменений к заявкам, зарегистрированным в Журнале регистрации заявок на участие в Конкурсе, не подано. Отозванн</w:t>
      </w:r>
      <w:r w:rsidR="007E1E3B">
        <w:t xml:space="preserve">ых </w:t>
      </w:r>
      <w:r w:rsidRPr="006E3B31">
        <w:t>заявок не имеется.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7</w:t>
      </w:r>
      <w:r w:rsidRPr="006E3B31">
        <w:t>.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rPr>
          <w:b/>
        </w:rPr>
        <w:t>8.</w:t>
      </w:r>
      <w:r w:rsidRPr="006E3B31">
        <w:t xml:space="preserve">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</w:t>
      </w:r>
    </w:p>
    <w:p w:rsidR="006E3B31" w:rsidRPr="006E3B31" w:rsidRDefault="006E3B31" w:rsidP="006E3B31">
      <w:pPr>
        <w:jc w:val="both"/>
      </w:pPr>
      <w:r w:rsidRPr="006E3B31">
        <w:t>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6E3B31" w:rsidRPr="006E3B31" w:rsidRDefault="006E3B31" w:rsidP="006E3B31">
      <w:pPr>
        <w:jc w:val="both"/>
      </w:pPr>
      <w:r w:rsidRPr="006E3B31">
        <w:tab/>
        <w:t>Результаты вскрытия конвертов, объявленные на заседании Комиссии, - в приложении к настоящему протоколу (прилагается).</w:t>
      </w:r>
    </w:p>
    <w:p w:rsidR="006E3B31" w:rsidRPr="006E3B31" w:rsidRDefault="006E3B31" w:rsidP="006E3B31">
      <w:pPr>
        <w:jc w:val="both"/>
      </w:pPr>
      <w:r w:rsidRPr="00310899">
        <w:rPr>
          <w:b/>
        </w:rPr>
        <w:t>9</w:t>
      </w:r>
      <w:r w:rsidRPr="006E3B31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Председатель Комиссии:                                             </w:t>
      </w:r>
      <w:r w:rsidR="001559CB">
        <w:t xml:space="preserve">          </w:t>
      </w:r>
      <w:r w:rsidR="00C3483D">
        <w:t xml:space="preserve">    </w:t>
      </w:r>
      <w:bookmarkStart w:id="0" w:name="_GoBack"/>
      <w:bookmarkEnd w:id="0"/>
      <w:r w:rsidRPr="006E3B31">
        <w:t xml:space="preserve">Р.И. </w:t>
      </w:r>
      <w:proofErr w:type="spellStart"/>
      <w:r w:rsidRPr="006E3B31">
        <w:t>Махош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Заместитель председателя Комиссии:                          </w:t>
      </w:r>
      <w:r w:rsidR="001559CB">
        <w:t xml:space="preserve">         </w:t>
      </w:r>
      <w:r w:rsidR="00C3483D">
        <w:t xml:space="preserve">   </w:t>
      </w:r>
      <w:proofErr w:type="spellStart"/>
      <w:r w:rsidRPr="006E3B31">
        <w:t>А.К.Паранук</w:t>
      </w:r>
      <w:proofErr w:type="spellEnd"/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 xml:space="preserve">Секретарь Комиссии:                                                      </w:t>
      </w:r>
      <w:r w:rsidR="001559CB">
        <w:t xml:space="preserve">      </w:t>
      </w:r>
      <w:r w:rsidR="00C3483D">
        <w:t xml:space="preserve">     </w:t>
      </w:r>
      <w:r w:rsidRPr="006E3B31">
        <w:t>Ж.Г. Гаджян</w:t>
      </w:r>
    </w:p>
    <w:p w:rsidR="006E3B31" w:rsidRPr="006E3B31" w:rsidRDefault="006E3B31" w:rsidP="006E3B31">
      <w:pPr>
        <w:jc w:val="both"/>
      </w:pPr>
    </w:p>
    <w:p w:rsidR="006E3B31" w:rsidRPr="006E3B31" w:rsidRDefault="006E3B31" w:rsidP="006E3B31">
      <w:pPr>
        <w:jc w:val="both"/>
      </w:pPr>
      <w:r w:rsidRPr="006E3B31">
        <w:t>Члены Комиссии</w:t>
      </w:r>
      <w:r w:rsidR="007A2C78">
        <w:t>:</w:t>
      </w:r>
    </w:p>
    <w:p w:rsidR="006E3B31" w:rsidRPr="006E3B31" w:rsidRDefault="006E3B31" w:rsidP="006E3B31">
      <w:pPr>
        <w:jc w:val="both"/>
      </w:pPr>
      <w:r w:rsidRPr="006E3B31">
        <w:t xml:space="preserve">      </w:t>
      </w:r>
      <w:r w:rsidR="0038580E">
        <w:t xml:space="preserve"> </w:t>
      </w:r>
      <w:r w:rsidRPr="006E3B31">
        <w:t xml:space="preserve">                                                                       </w:t>
      </w:r>
      <w:r w:rsidR="0038580E">
        <w:t xml:space="preserve">                </w:t>
      </w:r>
      <w:r w:rsidRPr="006E3B31">
        <w:t xml:space="preserve">         </w:t>
      </w:r>
      <w:proofErr w:type="spellStart"/>
      <w:r w:rsidRPr="006E3B31">
        <w:t>О.С.Казначевская</w:t>
      </w:r>
      <w:proofErr w:type="spellEnd"/>
    </w:p>
    <w:p w:rsidR="006E3B31" w:rsidRPr="006E3B31" w:rsidRDefault="006E3B31" w:rsidP="006E3B31">
      <w:pPr>
        <w:tabs>
          <w:tab w:val="left" w:pos="7095"/>
        </w:tabs>
        <w:jc w:val="both"/>
      </w:pPr>
    </w:p>
    <w:p w:rsidR="00E4126E" w:rsidRPr="006E3B31" w:rsidRDefault="006E3B31" w:rsidP="007A2C78">
      <w:pPr>
        <w:tabs>
          <w:tab w:val="left" w:pos="7095"/>
        </w:tabs>
        <w:jc w:val="both"/>
      </w:pPr>
      <w:r w:rsidRPr="006E3B31">
        <w:tab/>
      </w:r>
      <w:r w:rsidR="007A2C78">
        <w:t xml:space="preserve">  В.Н. Орлов</w:t>
      </w:r>
    </w:p>
    <w:sectPr w:rsidR="00E4126E" w:rsidRPr="006E3B31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5344"/>
    <w:rsid w:val="00010D19"/>
    <w:rsid w:val="00014978"/>
    <w:rsid w:val="00015D5D"/>
    <w:rsid w:val="000217DB"/>
    <w:rsid w:val="00022808"/>
    <w:rsid w:val="00065CE3"/>
    <w:rsid w:val="00070AF6"/>
    <w:rsid w:val="00090BD3"/>
    <w:rsid w:val="00095A8B"/>
    <w:rsid w:val="000A1070"/>
    <w:rsid w:val="000B1F80"/>
    <w:rsid w:val="000B5961"/>
    <w:rsid w:val="000C1A9D"/>
    <w:rsid w:val="000D6E17"/>
    <w:rsid w:val="000E2B3C"/>
    <w:rsid w:val="001009C1"/>
    <w:rsid w:val="00111189"/>
    <w:rsid w:val="00112BEF"/>
    <w:rsid w:val="001152A7"/>
    <w:rsid w:val="001203A5"/>
    <w:rsid w:val="00121C59"/>
    <w:rsid w:val="001250E4"/>
    <w:rsid w:val="001318BC"/>
    <w:rsid w:val="00136A2B"/>
    <w:rsid w:val="001559CB"/>
    <w:rsid w:val="00156944"/>
    <w:rsid w:val="001A7628"/>
    <w:rsid w:val="001C0A76"/>
    <w:rsid w:val="001C4840"/>
    <w:rsid w:val="001C681C"/>
    <w:rsid w:val="001C78E3"/>
    <w:rsid w:val="001D5559"/>
    <w:rsid w:val="001D6681"/>
    <w:rsid w:val="002100BE"/>
    <w:rsid w:val="002130B8"/>
    <w:rsid w:val="0022137E"/>
    <w:rsid w:val="00234A5D"/>
    <w:rsid w:val="00253E58"/>
    <w:rsid w:val="00255F62"/>
    <w:rsid w:val="00275368"/>
    <w:rsid w:val="002802F4"/>
    <w:rsid w:val="00283CAF"/>
    <w:rsid w:val="0029354D"/>
    <w:rsid w:val="00297BBD"/>
    <w:rsid w:val="002D55DE"/>
    <w:rsid w:val="002D7DA9"/>
    <w:rsid w:val="002E0843"/>
    <w:rsid w:val="002F1102"/>
    <w:rsid w:val="002F2EE3"/>
    <w:rsid w:val="00310899"/>
    <w:rsid w:val="00353D3A"/>
    <w:rsid w:val="00354734"/>
    <w:rsid w:val="00362E21"/>
    <w:rsid w:val="00372055"/>
    <w:rsid w:val="00373D16"/>
    <w:rsid w:val="00375A26"/>
    <w:rsid w:val="00380D83"/>
    <w:rsid w:val="0038580E"/>
    <w:rsid w:val="00385B5F"/>
    <w:rsid w:val="0039124A"/>
    <w:rsid w:val="003B2ABB"/>
    <w:rsid w:val="003C025F"/>
    <w:rsid w:val="003C4D84"/>
    <w:rsid w:val="003C6AA7"/>
    <w:rsid w:val="003D4C3F"/>
    <w:rsid w:val="003D57ED"/>
    <w:rsid w:val="003E2E53"/>
    <w:rsid w:val="003E6B26"/>
    <w:rsid w:val="003E71D4"/>
    <w:rsid w:val="0041063D"/>
    <w:rsid w:val="00416356"/>
    <w:rsid w:val="00423BAD"/>
    <w:rsid w:val="00431C72"/>
    <w:rsid w:val="00440939"/>
    <w:rsid w:val="00440F3D"/>
    <w:rsid w:val="004A7DBA"/>
    <w:rsid w:val="004B5FE4"/>
    <w:rsid w:val="004C044D"/>
    <w:rsid w:val="004D1FA6"/>
    <w:rsid w:val="004D693F"/>
    <w:rsid w:val="004E63DD"/>
    <w:rsid w:val="004F6CB8"/>
    <w:rsid w:val="005043EE"/>
    <w:rsid w:val="00512E03"/>
    <w:rsid w:val="0051726C"/>
    <w:rsid w:val="00541C51"/>
    <w:rsid w:val="00555882"/>
    <w:rsid w:val="00571F6F"/>
    <w:rsid w:val="00574ACE"/>
    <w:rsid w:val="00576C9B"/>
    <w:rsid w:val="00582FBE"/>
    <w:rsid w:val="0059051F"/>
    <w:rsid w:val="0059428E"/>
    <w:rsid w:val="005A2040"/>
    <w:rsid w:val="005A42B7"/>
    <w:rsid w:val="005A4AD1"/>
    <w:rsid w:val="005A7592"/>
    <w:rsid w:val="005A7D9D"/>
    <w:rsid w:val="005B7A6B"/>
    <w:rsid w:val="005C3BAF"/>
    <w:rsid w:val="005D3AB1"/>
    <w:rsid w:val="005E0FAA"/>
    <w:rsid w:val="005E2D49"/>
    <w:rsid w:val="005E51D8"/>
    <w:rsid w:val="005E620C"/>
    <w:rsid w:val="005F5C60"/>
    <w:rsid w:val="00603052"/>
    <w:rsid w:val="006059EB"/>
    <w:rsid w:val="00612524"/>
    <w:rsid w:val="00617046"/>
    <w:rsid w:val="00617EC0"/>
    <w:rsid w:val="00622499"/>
    <w:rsid w:val="0062546E"/>
    <w:rsid w:val="00645332"/>
    <w:rsid w:val="006533C3"/>
    <w:rsid w:val="00662E88"/>
    <w:rsid w:val="00682DAA"/>
    <w:rsid w:val="00697745"/>
    <w:rsid w:val="006A2731"/>
    <w:rsid w:val="006A2C80"/>
    <w:rsid w:val="006B3B43"/>
    <w:rsid w:val="006B78AC"/>
    <w:rsid w:val="006C0B56"/>
    <w:rsid w:val="006C0DE3"/>
    <w:rsid w:val="006D1E75"/>
    <w:rsid w:val="006E3B31"/>
    <w:rsid w:val="00702514"/>
    <w:rsid w:val="00707411"/>
    <w:rsid w:val="00717FDA"/>
    <w:rsid w:val="0073252C"/>
    <w:rsid w:val="00736394"/>
    <w:rsid w:val="0074237A"/>
    <w:rsid w:val="007457E8"/>
    <w:rsid w:val="0074598C"/>
    <w:rsid w:val="00751C98"/>
    <w:rsid w:val="00764AA9"/>
    <w:rsid w:val="007667BF"/>
    <w:rsid w:val="007676F1"/>
    <w:rsid w:val="00784B7B"/>
    <w:rsid w:val="007908E5"/>
    <w:rsid w:val="00796C57"/>
    <w:rsid w:val="007A2C78"/>
    <w:rsid w:val="007E1E3B"/>
    <w:rsid w:val="007E521C"/>
    <w:rsid w:val="007E5715"/>
    <w:rsid w:val="008038CD"/>
    <w:rsid w:val="008040C1"/>
    <w:rsid w:val="00815BCD"/>
    <w:rsid w:val="0081679E"/>
    <w:rsid w:val="0081681B"/>
    <w:rsid w:val="0083021F"/>
    <w:rsid w:val="0083782F"/>
    <w:rsid w:val="00840BE9"/>
    <w:rsid w:val="0084710F"/>
    <w:rsid w:val="0087130C"/>
    <w:rsid w:val="00871D37"/>
    <w:rsid w:val="00881F3F"/>
    <w:rsid w:val="00884EA4"/>
    <w:rsid w:val="0089000F"/>
    <w:rsid w:val="008B27F7"/>
    <w:rsid w:val="008C1FA1"/>
    <w:rsid w:val="008C59CD"/>
    <w:rsid w:val="008C7A3F"/>
    <w:rsid w:val="008D2F22"/>
    <w:rsid w:val="008D448E"/>
    <w:rsid w:val="008E1FFB"/>
    <w:rsid w:val="00916498"/>
    <w:rsid w:val="00923213"/>
    <w:rsid w:val="00926403"/>
    <w:rsid w:val="00926D19"/>
    <w:rsid w:val="00930277"/>
    <w:rsid w:val="00930D1E"/>
    <w:rsid w:val="00931AB8"/>
    <w:rsid w:val="00932D81"/>
    <w:rsid w:val="00933484"/>
    <w:rsid w:val="00953CF1"/>
    <w:rsid w:val="009633D8"/>
    <w:rsid w:val="009648B1"/>
    <w:rsid w:val="00966516"/>
    <w:rsid w:val="0098482B"/>
    <w:rsid w:val="009930FD"/>
    <w:rsid w:val="009A3D64"/>
    <w:rsid w:val="009B0EE3"/>
    <w:rsid w:val="009C17B0"/>
    <w:rsid w:val="009D3B18"/>
    <w:rsid w:val="009D5F70"/>
    <w:rsid w:val="009F2AAA"/>
    <w:rsid w:val="00A00445"/>
    <w:rsid w:val="00A028B5"/>
    <w:rsid w:val="00A0527F"/>
    <w:rsid w:val="00A24CAE"/>
    <w:rsid w:val="00A2747C"/>
    <w:rsid w:val="00A47F8E"/>
    <w:rsid w:val="00A62435"/>
    <w:rsid w:val="00A669D1"/>
    <w:rsid w:val="00A71C6E"/>
    <w:rsid w:val="00A72B03"/>
    <w:rsid w:val="00A7470E"/>
    <w:rsid w:val="00A835AD"/>
    <w:rsid w:val="00A84EAB"/>
    <w:rsid w:val="00A8577A"/>
    <w:rsid w:val="00AA74F8"/>
    <w:rsid w:val="00AC27FD"/>
    <w:rsid w:val="00AD7E48"/>
    <w:rsid w:val="00AF43EF"/>
    <w:rsid w:val="00B2532A"/>
    <w:rsid w:val="00B30B15"/>
    <w:rsid w:val="00B46B12"/>
    <w:rsid w:val="00B5080C"/>
    <w:rsid w:val="00B52B0B"/>
    <w:rsid w:val="00B544A1"/>
    <w:rsid w:val="00B63D1A"/>
    <w:rsid w:val="00B64EB7"/>
    <w:rsid w:val="00B7271B"/>
    <w:rsid w:val="00B862B7"/>
    <w:rsid w:val="00B87418"/>
    <w:rsid w:val="00B96412"/>
    <w:rsid w:val="00BA48E7"/>
    <w:rsid w:val="00BC7CC9"/>
    <w:rsid w:val="00BD6EC7"/>
    <w:rsid w:val="00BE068B"/>
    <w:rsid w:val="00C12357"/>
    <w:rsid w:val="00C1700F"/>
    <w:rsid w:val="00C32D5D"/>
    <w:rsid w:val="00C3483D"/>
    <w:rsid w:val="00C364C0"/>
    <w:rsid w:val="00C53D5E"/>
    <w:rsid w:val="00C87554"/>
    <w:rsid w:val="00C87A93"/>
    <w:rsid w:val="00C96F75"/>
    <w:rsid w:val="00CA7DD7"/>
    <w:rsid w:val="00CB4391"/>
    <w:rsid w:val="00CB7857"/>
    <w:rsid w:val="00CB7B5E"/>
    <w:rsid w:val="00CC7F9A"/>
    <w:rsid w:val="00CD49BB"/>
    <w:rsid w:val="00D01EC8"/>
    <w:rsid w:val="00D0554C"/>
    <w:rsid w:val="00D10518"/>
    <w:rsid w:val="00D10FA8"/>
    <w:rsid w:val="00D1289B"/>
    <w:rsid w:val="00D14CAA"/>
    <w:rsid w:val="00D171AB"/>
    <w:rsid w:val="00D31311"/>
    <w:rsid w:val="00D402DB"/>
    <w:rsid w:val="00D44A96"/>
    <w:rsid w:val="00D60799"/>
    <w:rsid w:val="00D619A9"/>
    <w:rsid w:val="00D8765F"/>
    <w:rsid w:val="00D94563"/>
    <w:rsid w:val="00D97D36"/>
    <w:rsid w:val="00DA02E4"/>
    <w:rsid w:val="00DA6E70"/>
    <w:rsid w:val="00DA7033"/>
    <w:rsid w:val="00DD2532"/>
    <w:rsid w:val="00DE3B47"/>
    <w:rsid w:val="00DF0620"/>
    <w:rsid w:val="00DF230A"/>
    <w:rsid w:val="00DF45C1"/>
    <w:rsid w:val="00DF68F6"/>
    <w:rsid w:val="00DF7BBA"/>
    <w:rsid w:val="00E03DCD"/>
    <w:rsid w:val="00E0644F"/>
    <w:rsid w:val="00E20EC7"/>
    <w:rsid w:val="00E4126E"/>
    <w:rsid w:val="00E46FB9"/>
    <w:rsid w:val="00E50B8E"/>
    <w:rsid w:val="00E62094"/>
    <w:rsid w:val="00E655D5"/>
    <w:rsid w:val="00E655E8"/>
    <w:rsid w:val="00E737FF"/>
    <w:rsid w:val="00E75D01"/>
    <w:rsid w:val="00EA24C7"/>
    <w:rsid w:val="00EC1FD6"/>
    <w:rsid w:val="00EE19A1"/>
    <w:rsid w:val="00F03BDD"/>
    <w:rsid w:val="00F3224E"/>
    <w:rsid w:val="00F44F13"/>
    <w:rsid w:val="00F472BC"/>
    <w:rsid w:val="00F51E31"/>
    <w:rsid w:val="00F60B9B"/>
    <w:rsid w:val="00F6138B"/>
    <w:rsid w:val="00F76B44"/>
    <w:rsid w:val="00F86946"/>
    <w:rsid w:val="00FA2FA4"/>
    <w:rsid w:val="00FA794A"/>
    <w:rsid w:val="00FB5A34"/>
    <w:rsid w:val="00FB62FF"/>
    <w:rsid w:val="00FC5A0D"/>
    <w:rsid w:val="00FC7E64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AE64-083B-4B7A-BC96-5A4B6157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3</cp:revision>
  <cp:lastPrinted>2017-04-28T08:05:00Z</cp:lastPrinted>
  <dcterms:created xsi:type="dcterms:W3CDTF">2017-08-21T12:27:00Z</dcterms:created>
  <dcterms:modified xsi:type="dcterms:W3CDTF">2017-08-21T12:34:00Z</dcterms:modified>
</cp:coreProperties>
</file>