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eg"/>
  <Override PartName="/word/media/image6.jpg" ContentType="image/jpeg"/>
  <Override PartName="/word/media/image1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9F4774">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_______________</w:t>
                  </w:r>
                  <w:r w:rsidR="009F4774">
                    <w:rPr>
                      <w:b/>
                      <w:bCs/>
                      <w:color w:val="000000"/>
                      <w:spacing w:val="-5"/>
                      <w:sz w:val="28"/>
                      <w:szCs w:val="28"/>
                    </w:rPr>
                    <w:t>Р.</w:t>
                  </w:r>
                  <w:r w:rsidR="00065A9F">
                    <w:rPr>
                      <w:b/>
                      <w:bCs/>
                      <w:color w:val="000000"/>
                      <w:spacing w:val="-5"/>
                      <w:sz w:val="28"/>
                      <w:szCs w:val="28"/>
                    </w:rPr>
                    <w:t xml:space="preserve"> </w:t>
                  </w:r>
                  <w:r w:rsidR="009F4774">
                    <w:rPr>
                      <w:b/>
                      <w:bCs/>
                      <w:color w:val="000000"/>
                      <w:spacing w:val="-5"/>
                      <w:sz w:val="28"/>
                      <w:szCs w:val="28"/>
                    </w:rPr>
                    <w:t>И.</w:t>
                  </w:r>
                  <w:r w:rsidR="00065A9F">
                    <w:rPr>
                      <w:b/>
                      <w:bCs/>
                      <w:color w:val="000000"/>
                      <w:spacing w:val="-5"/>
                      <w:sz w:val="28"/>
                      <w:szCs w:val="28"/>
                    </w:rPr>
                    <w:t xml:space="preserve"> </w:t>
                  </w:r>
                  <w:proofErr w:type="spellStart"/>
                  <w:r w:rsidR="009F4774">
                    <w:rPr>
                      <w:b/>
                      <w:bCs/>
                      <w:color w:val="000000"/>
                      <w:spacing w:val="-5"/>
                      <w:sz w:val="28"/>
                      <w:szCs w:val="28"/>
                    </w:rPr>
                    <w:t>Махош</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40294F">
        <w:rPr>
          <w:b/>
          <w:bCs/>
          <w:color w:val="000000"/>
          <w:spacing w:val="-5"/>
          <w:sz w:val="32"/>
          <w:szCs w:val="32"/>
        </w:rPr>
        <w:t>3</w:t>
      </w:r>
      <w:r w:rsidR="00A924CA">
        <w:rPr>
          <w:b/>
          <w:bCs/>
          <w:color w:val="000000"/>
          <w:spacing w:val="-5"/>
          <w:sz w:val="32"/>
          <w:szCs w:val="32"/>
        </w:rPr>
        <w:t>/</w:t>
      </w:r>
      <w:r>
        <w:rPr>
          <w:b/>
          <w:bCs/>
          <w:color w:val="000000"/>
          <w:spacing w:val="-5"/>
          <w:sz w:val="32"/>
          <w:szCs w:val="32"/>
        </w:rPr>
        <w:t>1</w:t>
      </w:r>
      <w:r w:rsidR="00D73D61">
        <w:rPr>
          <w:b/>
          <w:bCs/>
          <w:color w:val="000000"/>
          <w:spacing w:val="-5"/>
          <w:sz w:val="32"/>
          <w:szCs w:val="32"/>
        </w:rPr>
        <w:t>7</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D73D61">
        <w:rPr>
          <w:b/>
          <w:bCs/>
          <w:color w:val="000000"/>
          <w:spacing w:val="-5"/>
          <w:sz w:val="28"/>
          <w:szCs w:val="28"/>
        </w:rPr>
        <w:t>7</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w:t>
      </w:r>
      <w:proofErr w:type="gramEnd"/>
      <w:r w:rsidRPr="00062DDD">
        <w:rPr>
          <w:color w:val="000000"/>
          <w:spacing w:val="-1"/>
        </w:rPr>
        <w:t xml:space="preserve">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056FB9" w:rsidP="008C7359">
      <w:pPr>
        <w:spacing w:line="60" w:lineRule="atLeast"/>
        <w:ind w:firstLine="708"/>
        <w:rPr>
          <w:i/>
          <w:color w:val="000000"/>
          <w:spacing w:val="-1"/>
        </w:rPr>
      </w:pPr>
      <w:r>
        <w:rPr>
          <w:color w:val="000000"/>
          <w:spacing w:val="-14"/>
        </w:rPr>
        <w:t xml:space="preserve">1.4. </w:t>
      </w:r>
      <w:proofErr w:type="gramStart"/>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8C7359" w:rsidRPr="00970FC7">
        <w:t>от 18.04.2012</w:t>
      </w:r>
      <w:r w:rsidR="008C7359">
        <w:t xml:space="preserve"> </w:t>
      </w:r>
      <w:r>
        <w:t xml:space="preserve">г. </w:t>
      </w:r>
      <w:r w:rsidR="008C7359" w:rsidRPr="00970FC7">
        <w:t>№</w:t>
      </w:r>
      <w:r w:rsidR="008C7359">
        <w:t xml:space="preserve"> </w:t>
      </w:r>
      <w:r w:rsidR="008C7359" w:rsidRPr="00970FC7">
        <w:t>267 «Об организации Конкурса на право размещения нестационарных</w:t>
      </w:r>
      <w:r w:rsidR="008C7359">
        <w:t xml:space="preserve"> </w:t>
      </w:r>
      <w:r w:rsidR="008C7359" w:rsidRPr="00970FC7">
        <w:t>торговых объектов на территории муниципального образования</w:t>
      </w:r>
      <w:r w:rsidR="008C7359">
        <w:t xml:space="preserve"> «Город Майкоп», с</w:t>
      </w:r>
      <w:r w:rsidR="008C7359" w:rsidRPr="0021672B">
        <w:t>хема размещения нестационарных торговых объектов на территории</w:t>
      </w:r>
      <w:proofErr w:type="gramEnd"/>
      <w:r w:rsidR="008C7359">
        <w:t xml:space="preserve"> </w:t>
      </w:r>
      <w:r w:rsidR="008C7359" w:rsidRPr="0021672B">
        <w:rPr>
          <w:color w:val="000000"/>
          <w:spacing w:val="8"/>
        </w:rPr>
        <w:t>м</w:t>
      </w:r>
      <w:r w:rsidR="008C7359" w:rsidRPr="0021672B">
        <w:rPr>
          <w:color w:val="000000"/>
          <w:spacing w:val="-1"/>
        </w:rPr>
        <w:t xml:space="preserve">униципального образования </w:t>
      </w:r>
      <w:r w:rsidR="008C7359" w:rsidRPr="00970FC7">
        <w:rPr>
          <w:color w:val="000000"/>
          <w:spacing w:val="-1"/>
        </w:rPr>
        <w:t>«Город Майкоп»</w:t>
      </w:r>
      <w:r w:rsidR="008628A7">
        <w:t xml:space="preserve"> на земельных участках, </w:t>
      </w:r>
      <w:r w:rsidR="008C7359" w:rsidRPr="00970FC7">
        <w:t>находящиеся в государственной собственности или муници</w:t>
      </w:r>
      <w:r>
        <w:t xml:space="preserve">пальной собственности (далее - </w:t>
      </w:r>
      <w:r w:rsidR="008C7359" w:rsidRPr="00970FC7">
        <w:t xml:space="preserve">Схема), </w:t>
      </w:r>
      <w:r w:rsidR="008628A7">
        <w:rPr>
          <w:color w:val="000000"/>
          <w:spacing w:val="3"/>
        </w:rPr>
        <w:t xml:space="preserve">утверждена постановлением </w:t>
      </w:r>
      <w:r w:rsidR="00AC7047">
        <w:rPr>
          <w:color w:val="000000"/>
          <w:spacing w:val="3"/>
        </w:rPr>
        <w:t>А</w:t>
      </w:r>
      <w:r w:rsidR="008C7359" w:rsidRPr="00970FC7">
        <w:rPr>
          <w:color w:val="000000"/>
          <w:spacing w:val="3"/>
        </w:rPr>
        <w:t xml:space="preserve">дминистрации </w:t>
      </w:r>
      <w:r w:rsidR="008C7359"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73421E" w:rsidRPr="001D7FCB">
        <w:rPr>
          <w:color w:val="000000" w:themeColor="text1"/>
          <w:spacing w:val="-1"/>
        </w:rPr>
        <w:t>05</w:t>
      </w:r>
      <w:r w:rsidR="009E0360" w:rsidRPr="001D7FCB">
        <w:rPr>
          <w:color w:val="000000" w:themeColor="text1"/>
          <w:spacing w:val="-1"/>
        </w:rPr>
        <w:t>.0</w:t>
      </w:r>
      <w:r w:rsidR="0073421E" w:rsidRPr="001D7FCB">
        <w:rPr>
          <w:color w:val="000000" w:themeColor="text1"/>
          <w:spacing w:val="-1"/>
        </w:rPr>
        <w:t>4</w:t>
      </w:r>
      <w:r w:rsidR="009E0360" w:rsidRPr="001D7FCB">
        <w:rPr>
          <w:color w:val="000000" w:themeColor="text1"/>
          <w:spacing w:val="-1"/>
        </w:rPr>
        <w:t>.201</w:t>
      </w:r>
      <w:r w:rsidR="0073421E" w:rsidRPr="001D7FCB">
        <w:rPr>
          <w:color w:val="000000" w:themeColor="text1"/>
          <w:spacing w:val="-1"/>
        </w:rPr>
        <w:t>7</w:t>
      </w:r>
      <w:r w:rsidR="009E0360" w:rsidRPr="001D7FCB">
        <w:rPr>
          <w:color w:val="000000" w:themeColor="text1"/>
          <w:spacing w:val="-1"/>
        </w:rPr>
        <w:t xml:space="preserve"> г. № 38</w:t>
      </w:r>
      <w:r w:rsidR="0073421E" w:rsidRPr="001D7FCB">
        <w:rPr>
          <w:color w:val="000000" w:themeColor="text1"/>
          <w:spacing w:val="-1"/>
        </w:rPr>
        <w:t>8</w:t>
      </w:r>
      <w:r w:rsidR="008C7359"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DE3041" w:rsidRDefault="00FC7DDE" w:rsidP="00DE3041">
      <w:pPr>
        <w:autoSpaceDE w:val="0"/>
        <w:autoSpaceDN w:val="0"/>
        <w:adjustRightInd w:val="0"/>
        <w:ind w:firstLine="720"/>
        <w:rPr>
          <w:b/>
          <w:color w:val="000000" w:themeColor="text1"/>
        </w:rPr>
      </w:pPr>
      <w:r w:rsidRPr="00F818AE">
        <w:rPr>
          <w:color w:val="000000" w:themeColor="text1"/>
        </w:rPr>
        <w:t xml:space="preserve">4.2. </w:t>
      </w:r>
      <w:bookmarkStart w:id="1" w:name="sub_1052"/>
      <w:bookmarkEnd w:id="0"/>
      <w:r w:rsidR="00DE3041" w:rsidRPr="00DE3041">
        <w:rPr>
          <w:b/>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Default="00DE3041" w:rsidP="00DE3041">
      <w:pPr>
        <w:autoSpaceDE w:val="0"/>
        <w:autoSpaceDN w:val="0"/>
        <w:adjustRightInd w:val="0"/>
        <w:ind w:firstLine="720"/>
        <w:rPr>
          <w:color w:val="000000" w:themeColor="text1"/>
        </w:rPr>
      </w:pPr>
      <w:r w:rsidRPr="00DE3041">
        <w:rPr>
          <w:b/>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F818AE">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DE3041" w:rsidRPr="00DE3041" w:rsidRDefault="00DE3041" w:rsidP="00DE3041">
      <w:pPr>
        <w:ind w:firstLine="708"/>
        <w:rPr>
          <w:color w:val="000000" w:themeColor="text1"/>
        </w:rPr>
      </w:pPr>
      <w:bookmarkStart w:id="3" w:name="sub_1523"/>
      <w:bookmarkEnd w:id="2"/>
      <w:proofErr w:type="gramStart"/>
      <w:r>
        <w:rPr>
          <w:color w:val="000000" w:themeColor="text1"/>
        </w:rPr>
        <w:lastRenderedPageBreak/>
        <w:t>а</w:t>
      </w:r>
      <w:r w:rsidRPr="00DE3041">
        <w:rPr>
          <w:color w:val="000000" w:themeColor="text1"/>
        </w:rPr>
        <w:t>)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DE3041" w:rsidRPr="00DE3041" w:rsidRDefault="00DE3041" w:rsidP="00DE3041">
      <w:pPr>
        <w:ind w:firstLine="708"/>
        <w:rPr>
          <w:color w:val="000000" w:themeColor="text1"/>
        </w:rPr>
      </w:pPr>
      <w:r>
        <w:rPr>
          <w:color w:val="000000" w:themeColor="text1"/>
        </w:rPr>
        <w:t>б</w:t>
      </w:r>
      <w:r w:rsidRPr="00DE3041">
        <w:rPr>
          <w:color w:val="000000" w:themeColor="text1"/>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roofErr w:type="gramStart"/>
      <w:r w:rsidRPr="00DE3041">
        <w:rPr>
          <w:color w:val="000000" w:themeColor="text1"/>
        </w:rPr>
        <w:t>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roofErr w:type="gramEnd"/>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Default="00DE3041" w:rsidP="00DE3041">
      <w:pPr>
        <w:ind w:firstLine="708"/>
        <w:rPr>
          <w:color w:val="000000" w:themeColor="text1"/>
        </w:rPr>
      </w:pPr>
      <w:r>
        <w:rPr>
          <w:color w:val="000000" w:themeColor="text1"/>
        </w:rPr>
        <w:t>е</w:t>
      </w:r>
      <w:r w:rsidRPr="00DE3041">
        <w:rPr>
          <w:color w:val="000000" w:themeColor="text1"/>
        </w:rPr>
        <w:t>) описание внешнего вида и технических характеристик НТО, в том числе фотография (эскиз) предлагаемого к размещению НТО.</w:t>
      </w:r>
    </w:p>
    <w:p w:rsidR="004F64A1" w:rsidRPr="004F64A1" w:rsidRDefault="004F64A1" w:rsidP="00DE3041">
      <w:pPr>
        <w:ind w:firstLine="708"/>
        <w:rPr>
          <w:b/>
          <w:color w:val="000000" w:themeColor="text1"/>
        </w:rPr>
      </w:pPr>
      <w:r>
        <w:rPr>
          <w:color w:val="000000" w:themeColor="text1"/>
        </w:rPr>
        <w:t xml:space="preserve"> 4.3.2. </w:t>
      </w:r>
      <w:proofErr w:type="gramStart"/>
      <w:r w:rsidRPr="004F64A1">
        <w:rPr>
          <w:b/>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w:t>
      </w:r>
      <w:proofErr w:type="gramEnd"/>
      <w:r w:rsidRPr="004F64A1">
        <w:rPr>
          <w:b/>
          <w:color w:val="000000" w:themeColor="text1"/>
        </w:rPr>
        <w:t xml:space="preserve"> предоставляется по собственной инициативе).</w:t>
      </w:r>
    </w:p>
    <w:p w:rsidR="004F64A1" w:rsidRPr="004F64A1" w:rsidRDefault="0079118B" w:rsidP="004F64A1">
      <w:pPr>
        <w:ind w:firstLine="708"/>
        <w:rPr>
          <w:b/>
          <w:color w:val="000000" w:themeColor="text1"/>
        </w:rPr>
      </w:pPr>
      <w:r w:rsidRPr="00F818AE">
        <w:rPr>
          <w:color w:val="000000" w:themeColor="text1"/>
        </w:rPr>
        <w:t xml:space="preserve">4.4. </w:t>
      </w:r>
      <w:r w:rsidR="004F64A1" w:rsidRPr="004F64A1">
        <w:rPr>
          <w:b/>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 предложение о размере платы за право размещения НТО за весь период размещения (установки) (</w:t>
      </w:r>
      <w:r w:rsidR="004F64A1" w:rsidRPr="001E373A">
        <w:rPr>
          <w:b/>
          <w:color w:val="000000" w:themeColor="text1"/>
        </w:rPr>
        <w:t>Приложение № 2, форма 3</w:t>
      </w:r>
      <w:r w:rsidR="004F64A1" w:rsidRPr="004F64A1">
        <w:rPr>
          <w:b/>
          <w:color w:val="000000" w:themeColor="text1"/>
        </w:rPr>
        <w:t xml:space="preserve">). </w:t>
      </w:r>
    </w:p>
    <w:p w:rsidR="00F30D37" w:rsidRPr="004F64A1" w:rsidRDefault="004F64A1" w:rsidP="004F64A1">
      <w:pPr>
        <w:ind w:firstLine="708"/>
        <w:rPr>
          <w:b/>
          <w:color w:val="000000" w:themeColor="text1"/>
        </w:rPr>
      </w:pPr>
      <w:r w:rsidRPr="004F64A1">
        <w:rPr>
          <w:b/>
          <w:color w:val="000000" w:themeColor="text1"/>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4F64A1">
        <w:rPr>
          <w:b/>
          <w:color w:val="000000" w:themeColor="text1"/>
        </w:rPr>
        <w:t>,</w:t>
      </w:r>
      <w:proofErr w:type="gramEnd"/>
      <w:r w:rsidRPr="004F64A1">
        <w:rPr>
          <w:b/>
          <w:color w:val="000000" w:themeColor="text1"/>
        </w:rPr>
        <w:t xml:space="preserve"> в случае разночтения суммы, указанной прописью и цифрами, преимущество имеет сумма, указанная прописью. </w:t>
      </w:r>
    </w:p>
    <w:bookmarkEnd w:id="3"/>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w:t>
      </w:r>
      <w:r w:rsidRPr="00B40410">
        <w:rPr>
          <w:sz w:val="24"/>
        </w:rPr>
        <w:t>Приложение № 2, форма 1</w:t>
      </w:r>
      <w:r w:rsidRPr="00F818AE">
        <w:rPr>
          <w:color w:val="000000" w:themeColor="text1"/>
          <w:sz w:val="24"/>
        </w:rPr>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lastRenderedPageBreak/>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40294F">
        <w:rPr>
          <w:b/>
          <w:color w:val="000000" w:themeColor="text1"/>
        </w:rPr>
        <w:t>2</w:t>
      </w:r>
      <w:r w:rsidR="001E373A" w:rsidRPr="001E373A">
        <w:rPr>
          <w:b/>
          <w:color w:val="000000" w:themeColor="text1"/>
        </w:rPr>
        <w:t xml:space="preserve">8 </w:t>
      </w:r>
      <w:r w:rsidR="0040294F">
        <w:rPr>
          <w:b/>
          <w:color w:val="000000" w:themeColor="text1"/>
        </w:rPr>
        <w:t>ноября</w:t>
      </w:r>
      <w:r w:rsidR="00185B00" w:rsidRPr="001E373A">
        <w:rPr>
          <w:color w:val="000000" w:themeColor="text1"/>
        </w:rPr>
        <w:t xml:space="preserve"> </w:t>
      </w:r>
      <w:r w:rsidR="00444A2C" w:rsidRPr="001E373A">
        <w:rPr>
          <w:b/>
          <w:color w:val="000000" w:themeColor="text1"/>
        </w:rPr>
        <w:t>201</w:t>
      </w:r>
      <w:r w:rsidR="00D73D61" w:rsidRPr="001E373A">
        <w:rPr>
          <w:b/>
          <w:color w:val="000000" w:themeColor="text1"/>
        </w:rPr>
        <w:t>7</w:t>
      </w:r>
      <w:r w:rsidR="00444A2C" w:rsidRPr="001E373A">
        <w:rPr>
          <w:b/>
          <w:color w:val="000000" w:themeColor="text1"/>
        </w:rPr>
        <w:t xml:space="preserve"> г., 1</w:t>
      </w:r>
      <w:r w:rsidR="009E0360" w:rsidRPr="001E373A">
        <w:rPr>
          <w:b/>
          <w:color w:val="000000" w:themeColor="text1"/>
        </w:rPr>
        <w:t>1</w:t>
      </w:r>
      <w:r w:rsidR="00444A2C" w:rsidRPr="001E373A">
        <w:rPr>
          <w:b/>
          <w:color w:val="000000" w:themeColor="text1"/>
        </w:rPr>
        <w:t xml:space="preserve"> ч.</w:t>
      </w:r>
      <w:r w:rsidR="008628A7" w:rsidRPr="001E373A">
        <w:rPr>
          <w:b/>
          <w:color w:val="000000" w:themeColor="text1"/>
        </w:rPr>
        <w:t xml:space="preserve"> </w:t>
      </w:r>
      <w:r w:rsidR="00444A2C" w:rsidRPr="001E373A">
        <w:rPr>
          <w:b/>
          <w:color w:val="000000" w:themeColor="text1"/>
        </w:rPr>
        <w:t>00</w:t>
      </w:r>
      <w:r w:rsidR="005254BA" w:rsidRPr="001E373A">
        <w:rPr>
          <w:b/>
          <w:color w:val="000000" w:themeColor="text1"/>
        </w:rPr>
        <w:t xml:space="preserve"> мин</w:t>
      </w:r>
      <w:r w:rsidRPr="001E373A">
        <w:rPr>
          <w:b/>
          <w:color w:val="000000" w:themeColor="text1"/>
        </w:rPr>
        <w:t>.</w:t>
      </w:r>
    </w:p>
    <w:p w:rsidR="00B40410" w:rsidRPr="00B40410" w:rsidRDefault="008C7359" w:rsidP="008C7359">
      <w:pPr>
        <w:autoSpaceDE w:val="0"/>
        <w:autoSpaceDN w:val="0"/>
        <w:adjustRightInd w:val="0"/>
        <w:ind w:firstLine="708"/>
        <w:outlineLvl w:val="1"/>
        <w:rPr>
          <w:b/>
        </w:rPr>
      </w:pPr>
      <w:r>
        <w:t>4</w:t>
      </w:r>
      <w:r w:rsidRPr="009B5DAB">
        <w:t>.</w:t>
      </w:r>
      <w:r w:rsidR="00F30D37">
        <w:t>1</w:t>
      </w:r>
      <w:r w:rsidR="00714B07">
        <w:t>1</w:t>
      </w:r>
      <w:r w:rsidR="00F30D37">
        <w:t>.</w:t>
      </w:r>
      <w:r w:rsidRPr="009B5DAB">
        <w:t> </w:t>
      </w:r>
      <w:r w:rsidR="00B40410" w:rsidRPr="00B40410">
        <w:rPr>
          <w:b/>
        </w:rPr>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lastRenderedPageBreak/>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киосков и павильонов - до 5 лет;</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иных нестационарных объектов - до 1 года;</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аттракционов - до 3 лет</w:t>
      </w:r>
      <w:r>
        <w:rPr>
          <w:rFonts w:eastAsiaTheme="minorHAnsi"/>
          <w:lang w:eastAsia="en-US"/>
        </w:rPr>
        <w:t>.</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lastRenderedPageBreak/>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801C4E" w:rsidRDefault="008C7359" w:rsidP="00121854">
      <w:pPr>
        <w:numPr>
          <w:ilvl w:val="0"/>
          <w:numId w:val="1"/>
        </w:numPr>
        <w:autoSpaceDE w:val="0"/>
        <w:autoSpaceDN w:val="0"/>
        <w:adjustRightInd w:val="0"/>
        <w:jc w:val="left"/>
        <w:sectPr w:rsidR="00801C4E" w:rsidSect="00436715">
          <w:headerReference w:type="default" r:id="rId10"/>
          <w:footerReference w:type="default" r:id="rId11"/>
          <w:footerReference w:type="first" r:id="rId12"/>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352"/>
        <w:gridCol w:w="3119"/>
        <w:gridCol w:w="3118"/>
        <w:gridCol w:w="2268"/>
      </w:tblGrid>
      <w:tr w:rsidR="00FF31DF" w:rsidRPr="00565CC5" w:rsidTr="00565CC5">
        <w:trPr>
          <w:tblHeader/>
        </w:trPr>
        <w:tc>
          <w:tcPr>
            <w:tcW w:w="710" w:type="dxa"/>
            <w:tcBorders>
              <w:top w:val="single" w:sz="4" w:space="0" w:color="auto"/>
              <w:left w:val="single" w:sz="4" w:space="0" w:color="auto"/>
              <w:bottom w:val="single" w:sz="4" w:space="0" w:color="auto"/>
              <w:right w:val="single" w:sz="4" w:space="0" w:color="auto"/>
            </w:tcBorders>
            <w:hideMark/>
          </w:tcPr>
          <w:p w:rsidR="00FF31DF" w:rsidRPr="00565CC5" w:rsidRDefault="00FF31DF" w:rsidP="00FB5628">
            <w:pPr>
              <w:autoSpaceDE w:val="0"/>
              <w:autoSpaceDN w:val="0"/>
              <w:adjustRightInd w:val="0"/>
              <w:jc w:val="center"/>
              <w:rPr>
                <w:b/>
                <w:color w:val="000000"/>
                <w:spacing w:val="1"/>
                <w:sz w:val="23"/>
                <w:szCs w:val="23"/>
              </w:rPr>
            </w:pPr>
            <w:r w:rsidRPr="00565CC5">
              <w:rPr>
                <w:b/>
                <w:color w:val="000000"/>
                <w:spacing w:val="1"/>
                <w:sz w:val="23"/>
                <w:szCs w:val="23"/>
              </w:rPr>
              <w:lastRenderedPageBreak/>
              <w:t>№</w:t>
            </w:r>
          </w:p>
          <w:p w:rsidR="00FF31DF" w:rsidRPr="00565CC5" w:rsidRDefault="00FF31DF" w:rsidP="00FB5628">
            <w:pPr>
              <w:autoSpaceDE w:val="0"/>
              <w:autoSpaceDN w:val="0"/>
              <w:adjustRightInd w:val="0"/>
              <w:jc w:val="center"/>
              <w:rPr>
                <w:b/>
                <w:color w:val="000000"/>
                <w:spacing w:val="1"/>
                <w:sz w:val="23"/>
                <w:szCs w:val="23"/>
              </w:rPr>
            </w:pPr>
            <w:r w:rsidRPr="00565CC5">
              <w:rPr>
                <w:b/>
                <w:color w:val="000000"/>
                <w:spacing w:val="1"/>
                <w:sz w:val="23"/>
                <w:szCs w:val="23"/>
              </w:rPr>
              <w:t>лотов</w:t>
            </w:r>
          </w:p>
        </w:tc>
        <w:tc>
          <w:tcPr>
            <w:tcW w:w="5352" w:type="dxa"/>
            <w:tcBorders>
              <w:top w:val="single" w:sz="4" w:space="0" w:color="auto"/>
              <w:left w:val="single" w:sz="4" w:space="0" w:color="auto"/>
              <w:bottom w:val="single" w:sz="4" w:space="0" w:color="auto"/>
              <w:right w:val="single" w:sz="4" w:space="0" w:color="auto"/>
            </w:tcBorders>
            <w:hideMark/>
          </w:tcPr>
          <w:p w:rsidR="00FF31DF" w:rsidRPr="00565CC5" w:rsidRDefault="00FF31DF" w:rsidP="00FB5628">
            <w:pPr>
              <w:autoSpaceDE w:val="0"/>
              <w:autoSpaceDN w:val="0"/>
              <w:adjustRightInd w:val="0"/>
              <w:jc w:val="center"/>
              <w:rPr>
                <w:b/>
                <w:color w:val="000000"/>
                <w:spacing w:val="1"/>
                <w:sz w:val="23"/>
                <w:szCs w:val="23"/>
              </w:rPr>
            </w:pPr>
            <w:r w:rsidRPr="00565CC5">
              <w:rPr>
                <w:b/>
                <w:color w:val="000000"/>
                <w:spacing w:val="1"/>
                <w:sz w:val="23"/>
                <w:szCs w:val="23"/>
              </w:rPr>
              <w:t>Адрес места нахождения нестационарного торгового объекта</w:t>
            </w:r>
          </w:p>
        </w:tc>
        <w:tc>
          <w:tcPr>
            <w:tcW w:w="3119" w:type="dxa"/>
            <w:tcBorders>
              <w:top w:val="single" w:sz="4" w:space="0" w:color="auto"/>
              <w:left w:val="single" w:sz="4" w:space="0" w:color="auto"/>
              <w:bottom w:val="single" w:sz="4" w:space="0" w:color="auto"/>
              <w:right w:val="single" w:sz="4" w:space="0" w:color="auto"/>
            </w:tcBorders>
            <w:hideMark/>
          </w:tcPr>
          <w:p w:rsidR="00FF31DF" w:rsidRPr="00565CC5" w:rsidRDefault="00FF31DF" w:rsidP="00FB5628">
            <w:pPr>
              <w:autoSpaceDE w:val="0"/>
              <w:autoSpaceDN w:val="0"/>
              <w:adjustRightInd w:val="0"/>
              <w:jc w:val="center"/>
              <w:rPr>
                <w:b/>
                <w:color w:val="000000"/>
                <w:spacing w:val="1"/>
                <w:sz w:val="23"/>
                <w:szCs w:val="23"/>
              </w:rPr>
            </w:pPr>
            <w:proofErr w:type="spellStart"/>
            <w:r w:rsidRPr="00565CC5">
              <w:rPr>
                <w:b/>
                <w:color w:val="000000"/>
                <w:spacing w:val="1"/>
                <w:sz w:val="23"/>
                <w:szCs w:val="23"/>
              </w:rPr>
              <w:t>Наимено</w:t>
            </w:r>
            <w:proofErr w:type="spellEnd"/>
            <w:r w:rsidRPr="00565CC5">
              <w:rPr>
                <w:b/>
                <w:color w:val="000000"/>
                <w:spacing w:val="1"/>
                <w:sz w:val="23"/>
                <w:szCs w:val="23"/>
              </w:rPr>
              <w:t>-</w:t>
            </w:r>
          </w:p>
          <w:p w:rsidR="00FF31DF" w:rsidRPr="00565CC5" w:rsidRDefault="00FF31DF" w:rsidP="00FB5628">
            <w:pPr>
              <w:autoSpaceDE w:val="0"/>
              <w:autoSpaceDN w:val="0"/>
              <w:adjustRightInd w:val="0"/>
              <w:jc w:val="center"/>
              <w:rPr>
                <w:b/>
                <w:color w:val="000000"/>
                <w:spacing w:val="1"/>
                <w:sz w:val="23"/>
                <w:szCs w:val="23"/>
              </w:rPr>
            </w:pPr>
            <w:proofErr w:type="spellStart"/>
            <w:r w:rsidRPr="00565CC5">
              <w:rPr>
                <w:b/>
                <w:color w:val="000000"/>
                <w:spacing w:val="1"/>
                <w:sz w:val="23"/>
                <w:szCs w:val="23"/>
              </w:rPr>
              <w:t>вание</w:t>
            </w:r>
            <w:proofErr w:type="spellEnd"/>
            <w:r w:rsidRPr="00565CC5">
              <w:rPr>
                <w:b/>
                <w:color w:val="000000"/>
                <w:spacing w:val="1"/>
                <w:sz w:val="23"/>
                <w:szCs w:val="23"/>
              </w:rPr>
              <w:t xml:space="preserve"> и тип торгового объекта</w:t>
            </w:r>
          </w:p>
        </w:tc>
        <w:tc>
          <w:tcPr>
            <w:tcW w:w="3118" w:type="dxa"/>
            <w:tcBorders>
              <w:top w:val="single" w:sz="4" w:space="0" w:color="auto"/>
              <w:left w:val="single" w:sz="4" w:space="0" w:color="auto"/>
              <w:bottom w:val="single" w:sz="4" w:space="0" w:color="auto"/>
              <w:right w:val="single" w:sz="4" w:space="0" w:color="auto"/>
            </w:tcBorders>
            <w:hideMark/>
          </w:tcPr>
          <w:p w:rsidR="00FF31DF" w:rsidRPr="00565CC5" w:rsidRDefault="00FF31DF" w:rsidP="00FB5628">
            <w:pPr>
              <w:autoSpaceDE w:val="0"/>
              <w:autoSpaceDN w:val="0"/>
              <w:adjustRightInd w:val="0"/>
              <w:jc w:val="center"/>
              <w:rPr>
                <w:b/>
                <w:color w:val="000000"/>
                <w:spacing w:val="1"/>
                <w:sz w:val="23"/>
                <w:szCs w:val="23"/>
              </w:rPr>
            </w:pPr>
            <w:r w:rsidRPr="00565CC5">
              <w:rPr>
                <w:b/>
                <w:color w:val="000000"/>
                <w:spacing w:val="1"/>
                <w:sz w:val="23"/>
                <w:szCs w:val="23"/>
              </w:rPr>
              <w:t>Специализация торгового объекта (ассортимент реализуемых товаров)</w:t>
            </w:r>
          </w:p>
        </w:tc>
        <w:tc>
          <w:tcPr>
            <w:tcW w:w="2268" w:type="dxa"/>
            <w:tcBorders>
              <w:top w:val="single" w:sz="4" w:space="0" w:color="auto"/>
              <w:left w:val="single" w:sz="4" w:space="0" w:color="auto"/>
              <w:bottom w:val="single" w:sz="4" w:space="0" w:color="auto"/>
              <w:right w:val="single" w:sz="4" w:space="0" w:color="auto"/>
            </w:tcBorders>
            <w:hideMark/>
          </w:tcPr>
          <w:p w:rsidR="00FF31DF" w:rsidRPr="00565CC5" w:rsidRDefault="00FF31DF" w:rsidP="00FB5628">
            <w:pPr>
              <w:autoSpaceDE w:val="0"/>
              <w:autoSpaceDN w:val="0"/>
              <w:adjustRightInd w:val="0"/>
              <w:jc w:val="center"/>
              <w:rPr>
                <w:b/>
                <w:color w:val="000000"/>
                <w:spacing w:val="1"/>
                <w:sz w:val="23"/>
                <w:szCs w:val="23"/>
              </w:rPr>
            </w:pPr>
            <w:r w:rsidRPr="00565CC5">
              <w:rPr>
                <w:b/>
                <w:color w:val="000000"/>
                <w:spacing w:val="1"/>
                <w:sz w:val="23"/>
                <w:szCs w:val="23"/>
              </w:rPr>
              <w:t>Площадь нестационарного торгового объекта (</w:t>
            </w:r>
            <w:proofErr w:type="spellStart"/>
            <w:r w:rsidRPr="00565CC5">
              <w:rPr>
                <w:b/>
                <w:color w:val="000000"/>
                <w:spacing w:val="1"/>
                <w:sz w:val="23"/>
                <w:szCs w:val="23"/>
              </w:rPr>
              <w:t>кв.м</w:t>
            </w:r>
            <w:proofErr w:type="spellEnd"/>
            <w:r w:rsidRPr="00565CC5">
              <w:rPr>
                <w:b/>
                <w:color w:val="000000"/>
                <w:spacing w:val="1"/>
                <w:sz w:val="23"/>
                <w:szCs w:val="23"/>
              </w:rPr>
              <w:t>.)</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w:t>
            </w:r>
            <w:proofErr w:type="gramStart"/>
            <w:r w:rsidRPr="00565CC5">
              <w:rPr>
                <w:sz w:val="23"/>
                <w:szCs w:val="23"/>
              </w:rPr>
              <w:t>Спортивная</w:t>
            </w:r>
            <w:proofErr w:type="gramEnd"/>
            <w:r w:rsidRPr="00565CC5">
              <w:rPr>
                <w:sz w:val="23"/>
                <w:szCs w:val="23"/>
              </w:rPr>
              <w:t>, 6</w:t>
            </w:r>
          </w:p>
          <w:p w:rsidR="000E63AD" w:rsidRPr="00565CC5" w:rsidRDefault="000E63AD" w:rsidP="000E63AD">
            <w:pPr>
              <w:autoSpaceDE w:val="0"/>
              <w:autoSpaceDN w:val="0"/>
              <w:adjustRightInd w:val="0"/>
              <w:rPr>
                <w:sz w:val="23"/>
                <w:szCs w:val="23"/>
              </w:rPr>
            </w:pPr>
            <w:r w:rsidRPr="00565CC5">
              <w:rPr>
                <w:sz w:val="23"/>
                <w:szCs w:val="23"/>
              </w:rPr>
              <w:t>(приложение № 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w:t>
            </w:r>
            <w:proofErr w:type="gramStart"/>
            <w:r w:rsidRPr="00565CC5">
              <w:rPr>
                <w:sz w:val="23"/>
                <w:szCs w:val="23"/>
              </w:rPr>
              <w:t>Спортивная</w:t>
            </w:r>
            <w:proofErr w:type="gramEnd"/>
            <w:r w:rsidRPr="00565CC5">
              <w:rPr>
                <w:sz w:val="23"/>
                <w:szCs w:val="23"/>
              </w:rPr>
              <w:t>, 6</w:t>
            </w:r>
          </w:p>
          <w:p w:rsidR="000E63AD" w:rsidRPr="00565CC5" w:rsidRDefault="000E63AD" w:rsidP="000E63AD">
            <w:pPr>
              <w:autoSpaceDE w:val="0"/>
              <w:autoSpaceDN w:val="0"/>
              <w:adjustRightInd w:val="0"/>
              <w:rPr>
                <w:sz w:val="23"/>
                <w:szCs w:val="23"/>
              </w:rPr>
            </w:pPr>
            <w:r w:rsidRPr="00565CC5">
              <w:rPr>
                <w:sz w:val="23"/>
                <w:szCs w:val="23"/>
              </w:rPr>
              <w:t>(приложение № 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 xml:space="preserve">г. Майкоп, ул. Гагарина – </w:t>
            </w:r>
            <w:proofErr w:type="spellStart"/>
            <w:r w:rsidRPr="00565CC5">
              <w:rPr>
                <w:sz w:val="23"/>
                <w:szCs w:val="23"/>
              </w:rPr>
              <w:t>ул</w:t>
            </w:r>
            <w:proofErr w:type="gramStart"/>
            <w:r w:rsidRPr="00565CC5">
              <w:rPr>
                <w:sz w:val="23"/>
                <w:szCs w:val="23"/>
              </w:rPr>
              <w:t>.С</w:t>
            </w:r>
            <w:proofErr w:type="gramEnd"/>
            <w:r w:rsidRPr="00565CC5">
              <w:rPr>
                <w:sz w:val="23"/>
                <w:szCs w:val="23"/>
              </w:rPr>
              <w:t>портивная</w:t>
            </w:r>
            <w:proofErr w:type="spellEnd"/>
            <w:r w:rsidRPr="00565CC5">
              <w:rPr>
                <w:sz w:val="23"/>
                <w:szCs w:val="23"/>
              </w:rPr>
              <w:t xml:space="preserve"> </w:t>
            </w:r>
          </w:p>
          <w:p w:rsidR="000E63AD" w:rsidRPr="00565CC5" w:rsidRDefault="000E63AD" w:rsidP="000E63AD">
            <w:pPr>
              <w:autoSpaceDE w:val="0"/>
              <w:autoSpaceDN w:val="0"/>
              <w:adjustRightInd w:val="0"/>
              <w:rPr>
                <w:sz w:val="23"/>
                <w:szCs w:val="23"/>
              </w:rPr>
            </w:pPr>
            <w:r w:rsidRPr="00565CC5">
              <w:rPr>
                <w:sz w:val="23"/>
                <w:szCs w:val="23"/>
              </w:rPr>
              <w:t xml:space="preserve"> (приложение  №2)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ул. Верещагина - ул. Ленина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палатка</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proofErr w:type="spellStart"/>
            <w:r w:rsidRPr="00565CC5">
              <w:rPr>
                <w:color w:val="000000" w:themeColor="text1"/>
                <w:sz w:val="23"/>
                <w:szCs w:val="23"/>
              </w:rPr>
              <w:t>х</w:t>
            </w:r>
            <w:proofErr w:type="gramStart"/>
            <w:r w:rsidRPr="00565CC5">
              <w:rPr>
                <w:color w:val="000000" w:themeColor="text1"/>
                <w:sz w:val="23"/>
                <w:szCs w:val="23"/>
              </w:rPr>
              <w:t>.Г</w:t>
            </w:r>
            <w:proofErr w:type="gramEnd"/>
            <w:r w:rsidRPr="00565CC5">
              <w:rPr>
                <w:color w:val="000000" w:themeColor="text1"/>
                <w:sz w:val="23"/>
                <w:szCs w:val="23"/>
              </w:rPr>
              <w:t>авердовский</w:t>
            </w:r>
            <w:proofErr w:type="spellEnd"/>
            <w:r w:rsidRPr="00565CC5">
              <w:rPr>
                <w:color w:val="000000" w:themeColor="text1"/>
                <w:sz w:val="23"/>
                <w:szCs w:val="23"/>
              </w:rPr>
              <w:t>,</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угол </w:t>
            </w:r>
            <w:proofErr w:type="spellStart"/>
            <w:r w:rsidRPr="00565CC5">
              <w:rPr>
                <w:color w:val="000000" w:themeColor="text1"/>
                <w:sz w:val="23"/>
                <w:szCs w:val="23"/>
              </w:rPr>
              <w:t>ул</w:t>
            </w:r>
            <w:proofErr w:type="gramStart"/>
            <w:r w:rsidRPr="00565CC5">
              <w:rPr>
                <w:color w:val="000000" w:themeColor="text1"/>
                <w:sz w:val="23"/>
                <w:szCs w:val="23"/>
              </w:rPr>
              <w:t>.С</w:t>
            </w:r>
            <w:proofErr w:type="gramEnd"/>
            <w:r w:rsidRPr="00565CC5">
              <w:rPr>
                <w:color w:val="000000" w:themeColor="text1"/>
                <w:sz w:val="23"/>
                <w:szCs w:val="23"/>
              </w:rPr>
              <w:t>адовая</w:t>
            </w:r>
            <w:proofErr w:type="spellEnd"/>
            <w:r w:rsidRPr="00565CC5">
              <w:rPr>
                <w:color w:val="000000" w:themeColor="text1"/>
                <w:sz w:val="23"/>
                <w:szCs w:val="23"/>
              </w:rPr>
              <w:t xml:space="preserve"> и </w:t>
            </w:r>
            <w:proofErr w:type="spellStart"/>
            <w:r w:rsidRPr="00565CC5">
              <w:rPr>
                <w:color w:val="000000" w:themeColor="text1"/>
                <w:sz w:val="23"/>
                <w:szCs w:val="23"/>
              </w:rPr>
              <w:t>пер.Клубный</w:t>
            </w:r>
            <w:proofErr w:type="spellEnd"/>
          </w:p>
          <w:p w:rsidR="000E63AD" w:rsidRPr="00565CC5" w:rsidRDefault="000E63AD" w:rsidP="000E63AD">
            <w:pPr>
              <w:autoSpaceDE w:val="0"/>
              <w:autoSpaceDN w:val="0"/>
              <w:adjustRightInd w:val="0"/>
              <w:rPr>
                <w:sz w:val="23"/>
                <w:szCs w:val="23"/>
              </w:rPr>
            </w:pPr>
            <w:r w:rsidRPr="00565CC5">
              <w:rPr>
                <w:color w:val="000000" w:themeColor="text1"/>
                <w:sz w:val="23"/>
                <w:szCs w:val="23"/>
              </w:rPr>
              <w:t>(приложение №4)</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5,0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proofErr w:type="spellStart"/>
            <w:r w:rsidRPr="00565CC5">
              <w:rPr>
                <w:color w:val="000000" w:themeColor="text1"/>
                <w:sz w:val="23"/>
                <w:szCs w:val="23"/>
              </w:rPr>
              <w:t>г</w:t>
            </w:r>
            <w:proofErr w:type="gramStart"/>
            <w:r w:rsidRPr="00565CC5">
              <w:rPr>
                <w:color w:val="000000" w:themeColor="text1"/>
                <w:sz w:val="23"/>
                <w:szCs w:val="23"/>
              </w:rPr>
              <w:t>.М</w:t>
            </w:r>
            <w:proofErr w:type="gramEnd"/>
            <w:r w:rsidRPr="00565CC5">
              <w:rPr>
                <w:color w:val="000000" w:themeColor="text1"/>
                <w:sz w:val="23"/>
                <w:szCs w:val="23"/>
              </w:rPr>
              <w:t>айкоп</w:t>
            </w:r>
            <w:proofErr w:type="spellEnd"/>
            <w:r w:rsidRPr="00565CC5">
              <w:rPr>
                <w:color w:val="000000" w:themeColor="text1"/>
                <w:sz w:val="23"/>
                <w:szCs w:val="23"/>
              </w:rPr>
              <w:t xml:space="preserve">, </w:t>
            </w:r>
            <w:proofErr w:type="spellStart"/>
            <w:r w:rsidRPr="00565CC5">
              <w:rPr>
                <w:color w:val="000000" w:themeColor="text1"/>
                <w:sz w:val="23"/>
                <w:szCs w:val="23"/>
              </w:rPr>
              <w:t>ул.Батарейная</w:t>
            </w:r>
            <w:proofErr w:type="spellEnd"/>
            <w:r w:rsidRPr="00565CC5">
              <w:rPr>
                <w:color w:val="000000" w:themeColor="text1"/>
                <w:sz w:val="23"/>
                <w:szCs w:val="23"/>
              </w:rPr>
              <w:t>, 4</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№5)</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15,0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w:t>
            </w:r>
            <w:proofErr w:type="spellStart"/>
            <w:r w:rsidRPr="00565CC5">
              <w:rPr>
                <w:color w:val="000000" w:themeColor="text1"/>
                <w:sz w:val="23"/>
                <w:szCs w:val="23"/>
              </w:rPr>
              <w:t>ул</w:t>
            </w:r>
            <w:proofErr w:type="gramStart"/>
            <w:r w:rsidRPr="00565CC5">
              <w:rPr>
                <w:color w:val="000000" w:themeColor="text1"/>
                <w:sz w:val="23"/>
                <w:szCs w:val="23"/>
              </w:rPr>
              <w:t>.Ч</w:t>
            </w:r>
            <w:proofErr w:type="gramEnd"/>
            <w:r w:rsidRPr="00565CC5">
              <w:rPr>
                <w:color w:val="000000" w:themeColor="text1"/>
                <w:sz w:val="23"/>
                <w:szCs w:val="23"/>
              </w:rPr>
              <w:t>калова</w:t>
            </w:r>
            <w:proofErr w:type="spellEnd"/>
            <w:r w:rsidRPr="00565CC5">
              <w:rPr>
                <w:color w:val="000000" w:themeColor="text1"/>
                <w:sz w:val="23"/>
                <w:szCs w:val="23"/>
              </w:rPr>
              <w:t xml:space="preserve"> (между «Гиппократом» и МКД  - 16-этажный дом)</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№6)</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roofErr w:type="spellStart"/>
            <w:r w:rsidRPr="00565CC5">
              <w:rPr>
                <w:sz w:val="23"/>
                <w:szCs w:val="23"/>
              </w:rPr>
              <w:t>тонар</w:t>
            </w:r>
            <w:proofErr w:type="spellEnd"/>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услуги предприятий общественного питания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8,0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w:t>
            </w:r>
            <w:proofErr w:type="gramStart"/>
            <w:r w:rsidRPr="00565CC5">
              <w:rPr>
                <w:sz w:val="23"/>
                <w:szCs w:val="23"/>
              </w:rPr>
              <w:t>Депутатская</w:t>
            </w:r>
            <w:proofErr w:type="gramEnd"/>
            <w:r w:rsidRPr="00565CC5">
              <w:rPr>
                <w:sz w:val="23"/>
                <w:szCs w:val="23"/>
              </w:rPr>
              <w:t>, 8</w:t>
            </w:r>
          </w:p>
          <w:p w:rsidR="000E63AD" w:rsidRPr="00565CC5" w:rsidRDefault="000E63AD" w:rsidP="000E63AD">
            <w:pPr>
              <w:autoSpaceDE w:val="0"/>
              <w:autoSpaceDN w:val="0"/>
              <w:adjustRightInd w:val="0"/>
              <w:rPr>
                <w:sz w:val="23"/>
                <w:szCs w:val="23"/>
              </w:rPr>
            </w:pPr>
            <w:r w:rsidRPr="00565CC5">
              <w:rPr>
                <w:sz w:val="23"/>
                <w:szCs w:val="23"/>
              </w:rPr>
              <w:t>(приложение №7)</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4,0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 xml:space="preserve">г. Майкоп, ул. Депутатская, 8 (автоцистерна) </w:t>
            </w:r>
          </w:p>
          <w:p w:rsidR="000E63AD" w:rsidRPr="00565CC5" w:rsidRDefault="000E63AD" w:rsidP="000E63AD">
            <w:pPr>
              <w:autoSpaceDE w:val="0"/>
              <w:autoSpaceDN w:val="0"/>
              <w:adjustRightInd w:val="0"/>
              <w:rPr>
                <w:sz w:val="23"/>
                <w:szCs w:val="23"/>
              </w:rPr>
            </w:pPr>
            <w:r w:rsidRPr="00565CC5">
              <w:rPr>
                <w:sz w:val="23"/>
                <w:szCs w:val="23"/>
              </w:rPr>
              <w:t>(приложение №7)</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roofErr w:type="gramStart"/>
            <w:r w:rsidRPr="00565CC5">
              <w:rPr>
                <w:sz w:val="23"/>
                <w:szCs w:val="23"/>
              </w:rPr>
              <w:t>авто-цистерна</w:t>
            </w:r>
            <w:proofErr w:type="gramEnd"/>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живая рыба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8,0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w:t>
            </w:r>
            <w:proofErr w:type="gramStart"/>
            <w:r w:rsidRPr="00565CC5">
              <w:rPr>
                <w:sz w:val="23"/>
                <w:szCs w:val="23"/>
              </w:rPr>
              <w:t>Спортивная</w:t>
            </w:r>
            <w:proofErr w:type="gramEnd"/>
            <w:r w:rsidRPr="00565CC5">
              <w:rPr>
                <w:sz w:val="23"/>
                <w:szCs w:val="23"/>
              </w:rPr>
              <w:t>, 6</w:t>
            </w:r>
          </w:p>
          <w:p w:rsidR="000E63AD" w:rsidRPr="00565CC5" w:rsidRDefault="000E63AD" w:rsidP="000E63AD">
            <w:pPr>
              <w:autoSpaceDE w:val="0"/>
              <w:autoSpaceDN w:val="0"/>
              <w:adjustRightInd w:val="0"/>
              <w:rPr>
                <w:sz w:val="23"/>
                <w:szCs w:val="23"/>
              </w:rPr>
            </w:pPr>
            <w:r w:rsidRPr="00565CC5">
              <w:rPr>
                <w:sz w:val="23"/>
                <w:szCs w:val="23"/>
              </w:rPr>
              <w:t xml:space="preserve">(приложение №1) </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roofErr w:type="spellStart"/>
            <w:r w:rsidRPr="00565CC5">
              <w:rPr>
                <w:sz w:val="23"/>
                <w:szCs w:val="23"/>
              </w:rPr>
              <w:t>тонар</w:t>
            </w:r>
            <w:proofErr w:type="spellEnd"/>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w:t>
            </w:r>
            <w:proofErr w:type="gramStart"/>
            <w:r w:rsidRPr="00565CC5">
              <w:rPr>
                <w:color w:val="000000" w:themeColor="text1"/>
                <w:sz w:val="23"/>
                <w:szCs w:val="23"/>
              </w:rPr>
              <w:t>Спортивная</w:t>
            </w:r>
            <w:proofErr w:type="gramEnd"/>
            <w:r w:rsidRPr="00565CC5">
              <w:rPr>
                <w:color w:val="000000" w:themeColor="text1"/>
                <w:sz w:val="23"/>
                <w:szCs w:val="23"/>
              </w:rPr>
              <w:t>, 6</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(приложение №1) </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тонар</w:t>
            </w:r>
            <w:proofErr w:type="spellEnd"/>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услуги предприятий общественного питания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8,0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proofErr w:type="spellStart"/>
            <w:r w:rsidRPr="00565CC5">
              <w:rPr>
                <w:color w:val="000000" w:themeColor="text1"/>
                <w:sz w:val="23"/>
                <w:szCs w:val="23"/>
              </w:rPr>
              <w:t>г</w:t>
            </w:r>
            <w:proofErr w:type="gramStart"/>
            <w:r w:rsidRPr="00565CC5">
              <w:rPr>
                <w:color w:val="000000" w:themeColor="text1"/>
                <w:sz w:val="23"/>
                <w:szCs w:val="23"/>
              </w:rPr>
              <w:t>.М</w:t>
            </w:r>
            <w:proofErr w:type="gramEnd"/>
            <w:r w:rsidRPr="00565CC5">
              <w:rPr>
                <w:color w:val="000000" w:themeColor="text1"/>
                <w:sz w:val="23"/>
                <w:szCs w:val="23"/>
              </w:rPr>
              <w:t>айкоп</w:t>
            </w:r>
            <w:proofErr w:type="spellEnd"/>
            <w:r w:rsidRPr="00565CC5">
              <w:rPr>
                <w:color w:val="000000" w:themeColor="text1"/>
                <w:sz w:val="23"/>
                <w:szCs w:val="23"/>
              </w:rPr>
              <w:t xml:space="preserve">,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ул. Шоссейная, 20</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детские аттракционы</w:t>
            </w: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(прокат пони)</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contextualSpacing/>
              <w:rPr>
                <w:rFonts w:eastAsia="Calibri"/>
                <w:color w:val="000000" w:themeColor="text1"/>
                <w:sz w:val="23"/>
                <w:szCs w:val="23"/>
              </w:rPr>
            </w:pPr>
            <w:r w:rsidRPr="00565CC5">
              <w:rPr>
                <w:rFonts w:eastAsia="Calibri"/>
                <w:color w:val="000000" w:themeColor="text1"/>
                <w:sz w:val="23"/>
                <w:szCs w:val="23"/>
              </w:rPr>
              <w:t xml:space="preserve">х. </w:t>
            </w:r>
            <w:proofErr w:type="spellStart"/>
            <w:r w:rsidRPr="00565CC5">
              <w:rPr>
                <w:rFonts w:eastAsia="Calibri"/>
                <w:color w:val="000000" w:themeColor="text1"/>
                <w:sz w:val="23"/>
                <w:szCs w:val="23"/>
              </w:rPr>
              <w:t>Гавердовский</w:t>
            </w:r>
            <w:proofErr w:type="spellEnd"/>
            <w:r w:rsidRPr="00565CC5">
              <w:rPr>
                <w:rFonts w:eastAsia="Calibri"/>
                <w:color w:val="000000" w:themeColor="text1"/>
                <w:sz w:val="23"/>
                <w:szCs w:val="23"/>
              </w:rPr>
              <w:t>,</w:t>
            </w:r>
          </w:p>
          <w:p w:rsidR="000E63AD" w:rsidRPr="00565CC5" w:rsidRDefault="000E63AD" w:rsidP="000E63AD">
            <w:pPr>
              <w:autoSpaceDE w:val="0"/>
              <w:autoSpaceDN w:val="0"/>
              <w:adjustRightInd w:val="0"/>
              <w:contextualSpacing/>
              <w:rPr>
                <w:rFonts w:eastAsia="Calibri"/>
                <w:color w:val="000000" w:themeColor="text1"/>
                <w:sz w:val="23"/>
                <w:szCs w:val="23"/>
              </w:rPr>
            </w:pPr>
            <w:r w:rsidRPr="00565CC5">
              <w:rPr>
                <w:rFonts w:eastAsia="Calibri"/>
                <w:color w:val="000000" w:themeColor="text1"/>
                <w:sz w:val="23"/>
                <w:szCs w:val="23"/>
              </w:rPr>
              <w:t>ул. Садовая, 49</w:t>
            </w:r>
          </w:p>
          <w:p w:rsidR="000E63AD" w:rsidRPr="00565CC5" w:rsidRDefault="000E63AD" w:rsidP="000E63AD">
            <w:pPr>
              <w:autoSpaceDE w:val="0"/>
              <w:autoSpaceDN w:val="0"/>
              <w:adjustRightInd w:val="0"/>
              <w:contextualSpacing/>
              <w:rPr>
                <w:rFonts w:eastAsia="Calibri"/>
                <w:color w:val="000000" w:themeColor="text1"/>
                <w:sz w:val="23"/>
                <w:szCs w:val="23"/>
              </w:rPr>
            </w:pPr>
            <w:r w:rsidRPr="00565CC5">
              <w:rPr>
                <w:rFonts w:eastAsia="Calibri"/>
                <w:color w:val="000000" w:themeColor="text1"/>
                <w:sz w:val="23"/>
                <w:szCs w:val="23"/>
              </w:rPr>
              <w:t>(приложение №9)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rFonts w:eastAsia="Calibri"/>
                <w:color w:val="000000" w:themeColor="text1"/>
                <w:sz w:val="23"/>
                <w:szCs w:val="23"/>
              </w:rPr>
            </w:pPr>
            <w:r w:rsidRPr="00565CC5">
              <w:rPr>
                <w:rFonts w:eastAsia="Calibri"/>
                <w:color w:val="000000" w:themeColor="text1"/>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contextualSpacing/>
              <w:jc w:val="center"/>
              <w:rPr>
                <w:rFonts w:eastAsia="Calibri"/>
                <w:color w:val="000000" w:themeColor="text1"/>
                <w:sz w:val="23"/>
                <w:szCs w:val="23"/>
              </w:rPr>
            </w:pPr>
            <w:r w:rsidRPr="00565CC5">
              <w:rPr>
                <w:rFonts w:eastAsia="Calibri"/>
                <w:color w:val="000000" w:themeColor="text1"/>
                <w:sz w:val="23"/>
                <w:szCs w:val="23"/>
              </w:rPr>
              <w:t>плодоовощная</w:t>
            </w:r>
          </w:p>
          <w:p w:rsidR="000E63AD" w:rsidRPr="00565CC5" w:rsidRDefault="000E63AD" w:rsidP="000E63AD">
            <w:pPr>
              <w:autoSpaceDE w:val="0"/>
              <w:autoSpaceDN w:val="0"/>
              <w:adjustRightInd w:val="0"/>
              <w:contextualSpacing/>
              <w:jc w:val="center"/>
              <w:rPr>
                <w:rFonts w:eastAsia="Calibri"/>
                <w:color w:val="000000" w:themeColor="text1"/>
                <w:sz w:val="23"/>
                <w:szCs w:val="23"/>
              </w:rPr>
            </w:pPr>
            <w:r w:rsidRPr="00565CC5">
              <w:rPr>
                <w:rFonts w:eastAsia="Calibri"/>
                <w:color w:val="000000" w:themeColor="text1"/>
                <w:sz w:val="23"/>
                <w:szCs w:val="23"/>
              </w:rPr>
              <w:t>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rFonts w:eastAsia="Calibri"/>
                <w:color w:val="000000" w:themeColor="text1"/>
                <w:sz w:val="23"/>
                <w:szCs w:val="23"/>
              </w:rPr>
            </w:pPr>
            <w:r w:rsidRPr="00565CC5">
              <w:rPr>
                <w:rFonts w:eastAsia="Calibri"/>
                <w:color w:val="000000" w:themeColor="text1"/>
                <w:sz w:val="23"/>
                <w:szCs w:val="23"/>
              </w:rPr>
              <w:t>9,0</w:t>
            </w:r>
          </w:p>
        </w:tc>
      </w:tr>
      <w:tr w:rsidR="000E63AD" w:rsidRPr="00565CC5" w:rsidTr="00565CC5">
        <w:trPr>
          <w:trHeight w:val="691"/>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lastRenderedPageBreak/>
              <w:t>14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19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 </w:t>
            </w:r>
            <w:proofErr w:type="gramStart"/>
            <w:r w:rsidRPr="00565CC5">
              <w:rPr>
                <w:color w:val="000000" w:themeColor="text1"/>
                <w:sz w:val="23"/>
                <w:szCs w:val="23"/>
              </w:rPr>
              <w:t>Северный</w:t>
            </w:r>
            <w:proofErr w:type="gramEnd"/>
            <w:r w:rsidRPr="00565CC5">
              <w:rPr>
                <w:color w:val="000000" w:themeColor="text1"/>
                <w:sz w:val="23"/>
                <w:szCs w:val="23"/>
              </w:rPr>
              <w:t>, ул. Ленина (напротив дома №56)</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p w:rsidR="000E63AD" w:rsidRPr="00565CC5" w:rsidRDefault="000E63AD" w:rsidP="000E63AD">
            <w:pPr>
              <w:autoSpaceDE w:val="0"/>
              <w:autoSpaceDN w:val="0"/>
              <w:adjustRightInd w:val="0"/>
              <w:jc w:val="center"/>
              <w:rPr>
                <w:color w:val="000000" w:themeColor="text1"/>
                <w:sz w:val="23"/>
                <w:szCs w:val="23"/>
              </w:rPr>
            </w:pP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Пионерская (площадь Дружбы)</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детские аттракционы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proofErr w:type="spellStart"/>
            <w:r w:rsidRPr="00565CC5">
              <w:rPr>
                <w:color w:val="000000" w:themeColor="text1"/>
                <w:sz w:val="23"/>
                <w:szCs w:val="23"/>
              </w:rPr>
              <w:t>х</w:t>
            </w:r>
            <w:proofErr w:type="gramStart"/>
            <w:r w:rsidRPr="00565CC5">
              <w:rPr>
                <w:color w:val="000000" w:themeColor="text1"/>
                <w:sz w:val="23"/>
                <w:szCs w:val="23"/>
              </w:rPr>
              <w:t>.Г</w:t>
            </w:r>
            <w:proofErr w:type="gramEnd"/>
            <w:r w:rsidRPr="00565CC5">
              <w:rPr>
                <w:color w:val="000000" w:themeColor="text1"/>
                <w:sz w:val="23"/>
                <w:szCs w:val="23"/>
              </w:rPr>
              <w:t>авердовский</w:t>
            </w:r>
            <w:proofErr w:type="spellEnd"/>
            <w:r w:rsidRPr="00565CC5">
              <w:rPr>
                <w:color w:val="000000" w:themeColor="text1"/>
                <w:sz w:val="23"/>
                <w:szCs w:val="23"/>
              </w:rPr>
              <w:t>,</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ул. Гагарина – пер. </w:t>
            </w:r>
            <w:proofErr w:type="gramStart"/>
            <w:r w:rsidRPr="00565CC5">
              <w:rPr>
                <w:color w:val="000000" w:themeColor="text1"/>
                <w:sz w:val="23"/>
                <w:szCs w:val="23"/>
              </w:rPr>
              <w:t>Клубный</w:t>
            </w:r>
            <w:proofErr w:type="gramEnd"/>
            <w:r w:rsidRPr="00565CC5">
              <w:rPr>
                <w:color w:val="000000" w:themeColor="text1"/>
                <w:sz w:val="23"/>
                <w:szCs w:val="23"/>
              </w:rPr>
              <w:t xml:space="preserve"> </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21,0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 xml:space="preserve">г. Майкоп, </w:t>
            </w:r>
            <w:proofErr w:type="spellStart"/>
            <w:r w:rsidRPr="00565CC5">
              <w:rPr>
                <w:sz w:val="23"/>
                <w:szCs w:val="23"/>
              </w:rPr>
              <w:t>ул</w:t>
            </w:r>
            <w:proofErr w:type="gramStart"/>
            <w:r w:rsidRPr="00565CC5">
              <w:rPr>
                <w:sz w:val="23"/>
                <w:szCs w:val="23"/>
              </w:rPr>
              <w:t>.Ж</w:t>
            </w:r>
            <w:proofErr w:type="gramEnd"/>
            <w:r w:rsidRPr="00565CC5">
              <w:rPr>
                <w:sz w:val="23"/>
                <w:szCs w:val="23"/>
              </w:rPr>
              <w:t>уковского</w:t>
            </w:r>
            <w:proofErr w:type="spellEnd"/>
            <w:r w:rsidRPr="00565CC5">
              <w:rPr>
                <w:sz w:val="23"/>
                <w:szCs w:val="23"/>
              </w:rPr>
              <w:t>, 42</w:t>
            </w:r>
          </w:p>
          <w:p w:rsidR="000E63AD" w:rsidRPr="00565CC5" w:rsidRDefault="000E63AD" w:rsidP="000E63AD">
            <w:pPr>
              <w:autoSpaceDE w:val="0"/>
              <w:autoSpaceDN w:val="0"/>
              <w:adjustRightInd w:val="0"/>
              <w:rPr>
                <w:sz w:val="23"/>
                <w:szCs w:val="23"/>
              </w:rPr>
            </w:pPr>
            <w:r w:rsidRPr="00565CC5">
              <w:rPr>
                <w:sz w:val="23"/>
                <w:szCs w:val="23"/>
              </w:rPr>
              <w:t>(приложение №13)</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color w:val="000000" w:themeColor="text1"/>
                <w:sz w:val="23"/>
                <w:szCs w:val="23"/>
              </w:rPr>
              <w:t>-</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непродовольственные товары</w:t>
            </w:r>
          </w:p>
          <w:p w:rsidR="000E63AD" w:rsidRPr="00565CC5" w:rsidRDefault="000E63AD" w:rsidP="000E63AD">
            <w:pPr>
              <w:autoSpaceDE w:val="0"/>
              <w:autoSpaceDN w:val="0"/>
              <w:adjustRightInd w:val="0"/>
              <w:jc w:val="center"/>
              <w:rPr>
                <w:sz w:val="23"/>
                <w:szCs w:val="23"/>
              </w:rPr>
            </w:pPr>
            <w:r w:rsidRPr="00565CC5">
              <w:rPr>
                <w:sz w:val="23"/>
                <w:szCs w:val="23"/>
              </w:rPr>
              <w:t>(велосипеды)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20,0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 xml:space="preserve">г. Майкоп, </w:t>
            </w:r>
            <w:proofErr w:type="spellStart"/>
            <w:r w:rsidRPr="00565CC5">
              <w:rPr>
                <w:sz w:val="23"/>
                <w:szCs w:val="23"/>
              </w:rPr>
              <w:t>ул</w:t>
            </w:r>
            <w:proofErr w:type="gramStart"/>
            <w:r w:rsidRPr="00565CC5">
              <w:rPr>
                <w:sz w:val="23"/>
                <w:szCs w:val="23"/>
              </w:rPr>
              <w:t>.П</w:t>
            </w:r>
            <w:proofErr w:type="gramEnd"/>
            <w:r w:rsidRPr="00565CC5">
              <w:rPr>
                <w:sz w:val="23"/>
                <w:szCs w:val="23"/>
              </w:rPr>
              <w:t>ионерская</w:t>
            </w:r>
            <w:proofErr w:type="spellEnd"/>
            <w:r w:rsidRPr="00565CC5">
              <w:rPr>
                <w:sz w:val="23"/>
                <w:szCs w:val="23"/>
              </w:rPr>
              <w:t>, 383а (напротив фонтана)</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№14)</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кофемобиль</w:t>
            </w:r>
            <w:proofErr w:type="spellEnd"/>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lastRenderedPageBreak/>
              <w:t>25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 xml:space="preserve">г. Майкоп, угол </w:t>
            </w:r>
            <w:proofErr w:type="spellStart"/>
            <w:r w:rsidRPr="00565CC5">
              <w:rPr>
                <w:sz w:val="23"/>
                <w:szCs w:val="23"/>
              </w:rPr>
              <w:t>ул</w:t>
            </w:r>
            <w:proofErr w:type="gramStart"/>
            <w:r w:rsidRPr="00565CC5">
              <w:rPr>
                <w:sz w:val="23"/>
                <w:szCs w:val="23"/>
              </w:rPr>
              <w:t>.Х</w:t>
            </w:r>
            <w:proofErr w:type="gramEnd"/>
            <w:r w:rsidRPr="00565CC5">
              <w:rPr>
                <w:sz w:val="23"/>
                <w:szCs w:val="23"/>
              </w:rPr>
              <w:t>акурате</w:t>
            </w:r>
            <w:proofErr w:type="spellEnd"/>
            <w:r w:rsidRPr="00565CC5">
              <w:rPr>
                <w:sz w:val="23"/>
                <w:szCs w:val="23"/>
              </w:rPr>
              <w:t xml:space="preserve"> – ул. Подгорная</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№15)</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Пирогова, 120</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№16)</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Чкалова, 80а</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№17)</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хлебобулочные изделия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3,0</w:t>
            </w:r>
          </w:p>
        </w:tc>
      </w:tr>
      <w:tr w:rsidR="000E63AD" w:rsidRPr="00565CC5" w:rsidTr="00565CC5">
        <w:trPr>
          <w:trHeight w:val="733"/>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29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themeColor="text1"/>
                <w:spacing w:val="1"/>
                <w:sz w:val="23"/>
                <w:szCs w:val="23"/>
                <w:lang w:eastAsia="en-US"/>
              </w:rPr>
            </w:pPr>
            <w:r w:rsidRPr="00565CC5">
              <w:rPr>
                <w:color w:val="000000" w:themeColor="text1"/>
                <w:spacing w:val="1"/>
                <w:sz w:val="23"/>
                <w:szCs w:val="23"/>
                <w:lang w:eastAsia="en-US"/>
              </w:rPr>
              <w:t>33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ст. Ханская, угол ул. Верещагина и </w:t>
            </w:r>
            <w:proofErr w:type="spellStart"/>
            <w:r w:rsidRPr="00565CC5">
              <w:rPr>
                <w:color w:val="000000" w:themeColor="text1"/>
                <w:sz w:val="23"/>
                <w:szCs w:val="23"/>
              </w:rPr>
              <w:t>ул</w:t>
            </w:r>
            <w:proofErr w:type="gramStart"/>
            <w:r w:rsidRPr="00565CC5">
              <w:rPr>
                <w:color w:val="000000" w:themeColor="text1"/>
                <w:sz w:val="23"/>
                <w:szCs w:val="23"/>
              </w:rPr>
              <w:t>.В</w:t>
            </w:r>
            <w:proofErr w:type="gramEnd"/>
            <w:r w:rsidRPr="00565CC5">
              <w:rPr>
                <w:color w:val="000000" w:themeColor="text1"/>
                <w:sz w:val="23"/>
                <w:szCs w:val="23"/>
              </w:rPr>
              <w:t>еселая</w:t>
            </w:r>
            <w:proofErr w:type="spellEnd"/>
            <w:r w:rsidRPr="00565CC5">
              <w:rPr>
                <w:color w:val="000000" w:themeColor="text1"/>
                <w:sz w:val="23"/>
                <w:szCs w:val="23"/>
              </w:rPr>
              <w:t>, 43</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№18)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p>
          <w:p w:rsidR="000E63AD" w:rsidRPr="00565CC5" w:rsidRDefault="000E63AD" w:rsidP="000E63AD">
            <w:pPr>
              <w:autoSpaceDE w:val="0"/>
              <w:autoSpaceDN w:val="0"/>
              <w:adjustRightInd w:val="0"/>
              <w:jc w:val="center"/>
              <w:rPr>
                <w:sz w:val="23"/>
                <w:szCs w:val="23"/>
              </w:rPr>
            </w:pPr>
            <w:r w:rsidRPr="00565CC5">
              <w:rPr>
                <w:sz w:val="23"/>
                <w:szCs w:val="23"/>
              </w:rPr>
              <w:t>6,0</w:t>
            </w:r>
          </w:p>
          <w:p w:rsidR="000E63AD" w:rsidRPr="00565CC5" w:rsidRDefault="000E63AD" w:rsidP="000E63AD">
            <w:pPr>
              <w:autoSpaceDE w:val="0"/>
              <w:autoSpaceDN w:val="0"/>
              <w:adjustRightInd w:val="0"/>
              <w:jc w:val="center"/>
              <w:rPr>
                <w:sz w:val="23"/>
                <w:szCs w:val="23"/>
              </w:rPr>
            </w:pP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г. Майкоп, ул. Пирогова, 77</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№19)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sz w:val="23"/>
                <w:szCs w:val="23"/>
              </w:rPr>
            </w:pPr>
            <w:r w:rsidRPr="00565CC5">
              <w:rPr>
                <w:sz w:val="23"/>
                <w:szCs w:val="23"/>
              </w:rPr>
              <w:t>6,0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proofErr w:type="spellStart"/>
            <w:r w:rsidRPr="00565CC5">
              <w:rPr>
                <w:color w:val="000000" w:themeColor="text1"/>
                <w:sz w:val="23"/>
                <w:szCs w:val="23"/>
              </w:rPr>
              <w:t>х</w:t>
            </w:r>
            <w:proofErr w:type="gramStart"/>
            <w:r w:rsidRPr="00565CC5">
              <w:rPr>
                <w:color w:val="000000" w:themeColor="text1"/>
                <w:sz w:val="23"/>
                <w:szCs w:val="23"/>
              </w:rPr>
              <w:t>.Г</w:t>
            </w:r>
            <w:proofErr w:type="gramEnd"/>
            <w:r w:rsidRPr="00565CC5">
              <w:rPr>
                <w:color w:val="000000" w:themeColor="text1"/>
                <w:sz w:val="23"/>
                <w:szCs w:val="23"/>
              </w:rPr>
              <w:t>авердовский</w:t>
            </w:r>
            <w:proofErr w:type="spellEnd"/>
            <w:r w:rsidRPr="00565CC5">
              <w:rPr>
                <w:color w:val="000000" w:themeColor="text1"/>
                <w:sz w:val="23"/>
                <w:szCs w:val="23"/>
              </w:rPr>
              <w:t xml:space="preserve">, </w:t>
            </w:r>
            <w:proofErr w:type="spellStart"/>
            <w:r w:rsidRPr="00565CC5">
              <w:rPr>
                <w:color w:val="000000" w:themeColor="text1"/>
                <w:sz w:val="23"/>
                <w:szCs w:val="23"/>
              </w:rPr>
              <w:t>ул.Садовая</w:t>
            </w:r>
            <w:proofErr w:type="spellEnd"/>
            <w:r w:rsidRPr="00565CC5">
              <w:rPr>
                <w:color w:val="000000" w:themeColor="text1"/>
                <w:sz w:val="23"/>
                <w:szCs w:val="23"/>
              </w:rPr>
              <w:t>, 27</w:t>
            </w:r>
          </w:p>
          <w:p w:rsidR="000E63AD" w:rsidRPr="00565CC5" w:rsidRDefault="000E63AD" w:rsidP="000E63AD">
            <w:pPr>
              <w:autoSpaceDE w:val="0"/>
              <w:autoSpaceDN w:val="0"/>
              <w:adjustRightInd w:val="0"/>
              <w:rPr>
                <w:color w:val="000000" w:themeColor="text1"/>
                <w:sz w:val="23"/>
                <w:szCs w:val="23"/>
              </w:rPr>
            </w:pPr>
            <w:r w:rsidRPr="00565CC5">
              <w:rPr>
                <w:rFonts w:eastAsia="Calibri"/>
                <w:color w:val="000000" w:themeColor="text1"/>
                <w:sz w:val="23"/>
                <w:szCs w:val="23"/>
              </w:rPr>
              <w:t>(приложение №20)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proofErr w:type="spellStart"/>
            <w:r w:rsidRPr="00565CC5">
              <w:rPr>
                <w:sz w:val="23"/>
                <w:szCs w:val="23"/>
              </w:rPr>
              <w:t>г</w:t>
            </w:r>
            <w:proofErr w:type="gramStart"/>
            <w:r w:rsidRPr="00565CC5">
              <w:rPr>
                <w:sz w:val="23"/>
                <w:szCs w:val="23"/>
              </w:rPr>
              <w:t>.М</w:t>
            </w:r>
            <w:proofErr w:type="gramEnd"/>
            <w:r w:rsidRPr="00565CC5">
              <w:rPr>
                <w:sz w:val="23"/>
                <w:szCs w:val="23"/>
              </w:rPr>
              <w:t>айкоп</w:t>
            </w:r>
            <w:proofErr w:type="spellEnd"/>
            <w:r w:rsidRPr="00565CC5">
              <w:rPr>
                <w:sz w:val="23"/>
                <w:szCs w:val="23"/>
              </w:rPr>
              <w:t xml:space="preserve">, </w:t>
            </w:r>
            <w:proofErr w:type="spellStart"/>
            <w:r w:rsidRPr="00565CC5">
              <w:rPr>
                <w:sz w:val="23"/>
                <w:szCs w:val="23"/>
              </w:rPr>
              <w:t>ул.Свердлова</w:t>
            </w:r>
            <w:proofErr w:type="spellEnd"/>
            <w:r w:rsidRPr="00565CC5">
              <w:rPr>
                <w:sz w:val="23"/>
                <w:szCs w:val="23"/>
              </w:rPr>
              <w:t>, 72</w:t>
            </w:r>
          </w:p>
          <w:p w:rsidR="000E63AD" w:rsidRPr="00565CC5" w:rsidRDefault="000E63AD" w:rsidP="000E63AD">
            <w:pPr>
              <w:autoSpaceDE w:val="0"/>
              <w:autoSpaceDN w:val="0"/>
              <w:adjustRightInd w:val="0"/>
              <w:rPr>
                <w:color w:val="000000" w:themeColor="text1"/>
                <w:sz w:val="23"/>
                <w:szCs w:val="23"/>
              </w:rPr>
            </w:pPr>
            <w:r w:rsidRPr="00565CC5">
              <w:rPr>
                <w:sz w:val="23"/>
                <w:szCs w:val="23"/>
              </w:rPr>
              <w:lastRenderedPageBreak/>
              <w:t>(приложение №21)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lastRenderedPageBreak/>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sz w:val="23"/>
                <w:szCs w:val="23"/>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6,0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lastRenderedPageBreak/>
              <w:t>38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r w:rsidRPr="00565CC5">
              <w:rPr>
                <w:sz w:val="23"/>
                <w:szCs w:val="23"/>
              </w:rPr>
              <w:t xml:space="preserve">г. Майкоп, </w:t>
            </w:r>
          </w:p>
          <w:p w:rsidR="000E63AD" w:rsidRPr="00565CC5" w:rsidRDefault="000E63AD" w:rsidP="000E63AD">
            <w:pPr>
              <w:autoSpaceDE w:val="0"/>
              <w:autoSpaceDN w:val="0"/>
              <w:adjustRightInd w:val="0"/>
              <w:rPr>
                <w:sz w:val="23"/>
                <w:szCs w:val="23"/>
              </w:rPr>
            </w:pPr>
            <w:r w:rsidRPr="00565CC5">
              <w:rPr>
                <w:sz w:val="23"/>
                <w:szCs w:val="23"/>
              </w:rPr>
              <w:t>ул. 12 Марта, 134</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№22)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15,0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39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proofErr w:type="spellStart"/>
            <w:r w:rsidRPr="00565CC5">
              <w:rPr>
                <w:sz w:val="23"/>
                <w:szCs w:val="23"/>
              </w:rPr>
              <w:t>г</w:t>
            </w:r>
            <w:proofErr w:type="gramStart"/>
            <w:r w:rsidRPr="00565CC5">
              <w:rPr>
                <w:sz w:val="23"/>
                <w:szCs w:val="23"/>
              </w:rPr>
              <w:t>.М</w:t>
            </w:r>
            <w:proofErr w:type="gramEnd"/>
            <w:r w:rsidRPr="00565CC5">
              <w:rPr>
                <w:sz w:val="23"/>
                <w:szCs w:val="23"/>
              </w:rPr>
              <w:t>айкоп</w:t>
            </w:r>
            <w:proofErr w:type="spellEnd"/>
            <w:r w:rsidRPr="00565CC5">
              <w:rPr>
                <w:sz w:val="23"/>
                <w:szCs w:val="23"/>
              </w:rPr>
              <w:t xml:space="preserve">, </w:t>
            </w:r>
          </w:p>
          <w:p w:rsidR="000E63AD" w:rsidRPr="00565CC5" w:rsidRDefault="000E63AD" w:rsidP="000E63AD">
            <w:pPr>
              <w:autoSpaceDE w:val="0"/>
              <w:autoSpaceDN w:val="0"/>
              <w:adjustRightInd w:val="0"/>
              <w:rPr>
                <w:sz w:val="23"/>
                <w:szCs w:val="23"/>
              </w:rPr>
            </w:pPr>
            <w:r w:rsidRPr="00565CC5">
              <w:rPr>
                <w:sz w:val="23"/>
                <w:szCs w:val="23"/>
              </w:rPr>
              <w:t>ул. 12 Марта, 144/1</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№23)</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lang w:val="en-US"/>
              </w:rPr>
            </w:pPr>
            <w:r w:rsidRPr="00565CC5">
              <w:rPr>
                <w:color w:val="000000" w:themeColor="text1"/>
                <w:sz w:val="23"/>
                <w:szCs w:val="23"/>
              </w:rPr>
              <w:t>продовольственные товары, бытовые услуги</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9,0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proofErr w:type="spellStart"/>
            <w:r w:rsidRPr="00565CC5">
              <w:rPr>
                <w:sz w:val="23"/>
                <w:szCs w:val="23"/>
              </w:rPr>
              <w:t>г</w:t>
            </w:r>
            <w:proofErr w:type="gramStart"/>
            <w:r w:rsidRPr="00565CC5">
              <w:rPr>
                <w:sz w:val="23"/>
                <w:szCs w:val="23"/>
              </w:rPr>
              <w:t>.М</w:t>
            </w:r>
            <w:proofErr w:type="gramEnd"/>
            <w:r w:rsidRPr="00565CC5">
              <w:rPr>
                <w:sz w:val="23"/>
                <w:szCs w:val="23"/>
              </w:rPr>
              <w:t>айкоп</w:t>
            </w:r>
            <w:proofErr w:type="spellEnd"/>
            <w:r w:rsidRPr="00565CC5">
              <w:rPr>
                <w:sz w:val="23"/>
                <w:szCs w:val="23"/>
              </w:rPr>
              <w:t xml:space="preserve">, </w:t>
            </w:r>
          </w:p>
          <w:p w:rsidR="000E63AD" w:rsidRPr="00565CC5" w:rsidRDefault="000E63AD" w:rsidP="000E63AD">
            <w:pPr>
              <w:autoSpaceDE w:val="0"/>
              <w:autoSpaceDN w:val="0"/>
              <w:adjustRightInd w:val="0"/>
              <w:rPr>
                <w:sz w:val="23"/>
                <w:szCs w:val="23"/>
              </w:rPr>
            </w:pPr>
            <w:r w:rsidRPr="00565CC5">
              <w:rPr>
                <w:sz w:val="23"/>
                <w:szCs w:val="23"/>
              </w:rPr>
              <w:t>ул. 12 Марта, 144/1</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№23)</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lang w:val="en-US"/>
              </w:rPr>
            </w:pPr>
            <w:r w:rsidRPr="00565CC5">
              <w:rPr>
                <w:color w:val="000000" w:themeColor="text1"/>
                <w:sz w:val="23"/>
                <w:szCs w:val="23"/>
              </w:rPr>
              <w:t>продовольственные товары, бытовые услуги</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9,0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sz w:val="23"/>
                <w:szCs w:val="23"/>
              </w:rPr>
            </w:pPr>
            <w:proofErr w:type="spellStart"/>
            <w:r w:rsidRPr="00565CC5">
              <w:rPr>
                <w:sz w:val="23"/>
                <w:szCs w:val="23"/>
              </w:rPr>
              <w:t>г</w:t>
            </w:r>
            <w:proofErr w:type="gramStart"/>
            <w:r w:rsidRPr="00565CC5">
              <w:rPr>
                <w:sz w:val="23"/>
                <w:szCs w:val="23"/>
              </w:rPr>
              <w:t>.М</w:t>
            </w:r>
            <w:proofErr w:type="gramEnd"/>
            <w:r w:rsidRPr="00565CC5">
              <w:rPr>
                <w:sz w:val="23"/>
                <w:szCs w:val="23"/>
              </w:rPr>
              <w:t>айкоп</w:t>
            </w:r>
            <w:proofErr w:type="spellEnd"/>
            <w:r w:rsidRPr="00565CC5">
              <w:rPr>
                <w:sz w:val="23"/>
                <w:szCs w:val="23"/>
              </w:rPr>
              <w:t xml:space="preserve">, </w:t>
            </w:r>
          </w:p>
          <w:p w:rsidR="000E63AD" w:rsidRPr="00565CC5" w:rsidRDefault="000E63AD" w:rsidP="000E63AD">
            <w:pPr>
              <w:autoSpaceDE w:val="0"/>
              <w:autoSpaceDN w:val="0"/>
              <w:adjustRightInd w:val="0"/>
              <w:rPr>
                <w:sz w:val="23"/>
                <w:szCs w:val="23"/>
              </w:rPr>
            </w:pPr>
            <w:r w:rsidRPr="00565CC5">
              <w:rPr>
                <w:sz w:val="23"/>
                <w:szCs w:val="23"/>
              </w:rPr>
              <w:t>ул. 12 Марта, 144/1</w:t>
            </w:r>
          </w:p>
          <w:p w:rsidR="000E63AD" w:rsidRPr="00565CC5" w:rsidRDefault="000E63AD" w:rsidP="000E63AD">
            <w:pPr>
              <w:autoSpaceDE w:val="0"/>
              <w:autoSpaceDN w:val="0"/>
              <w:adjustRightInd w:val="0"/>
              <w:rPr>
                <w:sz w:val="23"/>
                <w:szCs w:val="23"/>
              </w:rPr>
            </w:pPr>
            <w:r w:rsidRPr="00565CC5">
              <w:rPr>
                <w:rFonts w:eastAsia="Calibri"/>
                <w:color w:val="000000" w:themeColor="text1"/>
                <w:sz w:val="23"/>
                <w:szCs w:val="23"/>
              </w:rPr>
              <w:t>(приложение №23)</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lang w:val="en-US"/>
              </w:rPr>
            </w:pPr>
            <w:r w:rsidRPr="00565CC5">
              <w:rPr>
                <w:color w:val="000000" w:themeColor="text1"/>
                <w:sz w:val="23"/>
                <w:szCs w:val="23"/>
              </w:rPr>
              <w:t>продовольственные товары, бытовые услуги</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9,0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proofErr w:type="spellStart"/>
            <w:r w:rsidRPr="00565CC5">
              <w:rPr>
                <w:color w:val="000000" w:themeColor="text1"/>
                <w:sz w:val="23"/>
                <w:szCs w:val="23"/>
              </w:rPr>
              <w:t>г</w:t>
            </w:r>
            <w:proofErr w:type="gramStart"/>
            <w:r w:rsidRPr="00565CC5">
              <w:rPr>
                <w:color w:val="000000" w:themeColor="text1"/>
                <w:sz w:val="23"/>
                <w:szCs w:val="23"/>
              </w:rPr>
              <w:t>.М</w:t>
            </w:r>
            <w:proofErr w:type="gramEnd"/>
            <w:r w:rsidRPr="00565CC5">
              <w:rPr>
                <w:color w:val="000000" w:themeColor="text1"/>
                <w:sz w:val="23"/>
                <w:szCs w:val="23"/>
              </w:rPr>
              <w:t>айкоп</w:t>
            </w:r>
            <w:proofErr w:type="spellEnd"/>
            <w:r w:rsidRPr="00565CC5">
              <w:rPr>
                <w:color w:val="000000" w:themeColor="text1"/>
                <w:sz w:val="23"/>
                <w:szCs w:val="23"/>
              </w:rPr>
              <w:t>, ул. Гоголя (рядом с автостанцией)</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 (приложение  №24)</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лоток</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непродовольственные товары</w:t>
            </w:r>
          </w:p>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(изготовление ключей)</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w:t>
            </w:r>
            <w:proofErr w:type="gramStart"/>
            <w:r w:rsidRPr="00565CC5">
              <w:rPr>
                <w:color w:val="000000" w:themeColor="text1"/>
                <w:sz w:val="23"/>
                <w:szCs w:val="23"/>
              </w:rPr>
              <w:t>Спортивная</w:t>
            </w:r>
            <w:proofErr w:type="gramEnd"/>
            <w:r w:rsidRPr="00565CC5">
              <w:rPr>
                <w:color w:val="000000" w:themeColor="text1"/>
                <w:sz w:val="23"/>
                <w:szCs w:val="23"/>
              </w:rPr>
              <w:t>, 6</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газетно</w:t>
            </w:r>
            <w:proofErr w:type="spellEnd"/>
            <w:r w:rsidRPr="00565CC5">
              <w:rPr>
                <w:color w:val="000000" w:themeColor="text1"/>
                <w:sz w:val="23"/>
                <w:szCs w:val="23"/>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w:t>
            </w:r>
            <w:proofErr w:type="gramStart"/>
            <w:r w:rsidRPr="00565CC5">
              <w:rPr>
                <w:color w:val="000000" w:themeColor="text1"/>
                <w:sz w:val="23"/>
                <w:szCs w:val="23"/>
              </w:rPr>
              <w:t>Железнодорожная</w:t>
            </w:r>
            <w:proofErr w:type="gramEnd"/>
            <w:r w:rsidRPr="00565CC5">
              <w:rPr>
                <w:color w:val="000000" w:themeColor="text1"/>
                <w:sz w:val="23"/>
                <w:szCs w:val="23"/>
              </w:rPr>
              <w:t>, 267 (рядом с остановкой)</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№25)</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газетно</w:t>
            </w:r>
            <w:proofErr w:type="spellEnd"/>
            <w:r w:rsidRPr="00565CC5">
              <w:rPr>
                <w:color w:val="000000" w:themeColor="text1"/>
                <w:sz w:val="23"/>
                <w:szCs w:val="23"/>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пер. Вокзальный (привокзальная площадь)</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№26)</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газетно</w:t>
            </w:r>
            <w:proofErr w:type="spellEnd"/>
            <w:r w:rsidRPr="00565CC5">
              <w:rPr>
                <w:color w:val="000000" w:themeColor="text1"/>
                <w:sz w:val="23"/>
                <w:szCs w:val="23"/>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w:t>
            </w:r>
            <w:proofErr w:type="gramStart"/>
            <w:r w:rsidRPr="00565CC5">
              <w:rPr>
                <w:color w:val="000000" w:themeColor="text1"/>
                <w:sz w:val="23"/>
                <w:szCs w:val="23"/>
              </w:rPr>
              <w:t>Депутатская</w:t>
            </w:r>
            <w:proofErr w:type="gramEnd"/>
            <w:r w:rsidRPr="00565CC5">
              <w:rPr>
                <w:color w:val="000000" w:themeColor="text1"/>
                <w:sz w:val="23"/>
                <w:szCs w:val="23"/>
              </w:rPr>
              <w:t>, 6</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№27)</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газетно</w:t>
            </w:r>
            <w:proofErr w:type="spellEnd"/>
            <w:r w:rsidRPr="00565CC5">
              <w:rPr>
                <w:color w:val="000000" w:themeColor="text1"/>
                <w:sz w:val="23"/>
                <w:szCs w:val="23"/>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2 – я Короткая (напротив входа в МГКИБ)</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№28)</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павильон</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10,0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49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lastRenderedPageBreak/>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lastRenderedPageBreak/>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lastRenderedPageBreak/>
              <w:t>50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000000"/>
              <w:left w:val="single" w:sz="4" w:space="0" w:color="000000"/>
              <w:bottom w:val="single" w:sz="4" w:space="0" w:color="000000"/>
              <w:right w:val="single" w:sz="4" w:space="0" w:color="000000"/>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000000"/>
              <w:left w:val="single" w:sz="4" w:space="0" w:color="000000"/>
              <w:bottom w:val="single" w:sz="4" w:space="0" w:color="000000"/>
              <w:right w:val="single" w:sz="4" w:space="0" w:color="000000"/>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rPr>
          <w:trHeight w:val="876"/>
        </w:trPr>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themeColor="text1"/>
                <w:spacing w:val="1"/>
                <w:sz w:val="23"/>
                <w:szCs w:val="23"/>
                <w:lang w:eastAsia="en-US"/>
              </w:rPr>
            </w:pPr>
            <w:r w:rsidRPr="00565CC5">
              <w:rPr>
                <w:color w:val="000000" w:themeColor="text1"/>
                <w:spacing w:val="1"/>
                <w:sz w:val="23"/>
                <w:szCs w:val="23"/>
                <w:lang w:eastAsia="en-US"/>
              </w:rPr>
              <w:t>56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 xml:space="preserve">г. Майкоп, ул. Гагарина (между ул. Пролетарская и ул. Крестьянская) </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№29)</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Строителей, 6 (у входа в Городской оптовый рынок)</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Строителей, 6 (у входа в Городской оптовый рынок)</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59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Строителей, 6 (у входа в Городской оптовый рынок)</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Строителей, 6 (у входа в Городской оптовый рынок)</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lastRenderedPageBreak/>
              <w:t>61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Строителей, 6 (у входа в Городской оптовый рынок)</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№30)</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и 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базары</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62</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w:t>
            </w:r>
            <w:proofErr w:type="gramStart"/>
            <w:r w:rsidRPr="00565CC5">
              <w:rPr>
                <w:color w:val="000000" w:themeColor="text1"/>
                <w:sz w:val="23"/>
                <w:szCs w:val="23"/>
              </w:rPr>
              <w:t>Пролетарская</w:t>
            </w:r>
            <w:proofErr w:type="gramEnd"/>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63</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w:t>
            </w:r>
            <w:proofErr w:type="gramStart"/>
            <w:r w:rsidRPr="00565CC5">
              <w:rPr>
                <w:color w:val="000000" w:themeColor="text1"/>
                <w:sz w:val="23"/>
                <w:szCs w:val="23"/>
              </w:rPr>
              <w:t>Пролетарская</w:t>
            </w:r>
            <w:proofErr w:type="gramEnd"/>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64</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w:t>
            </w:r>
            <w:proofErr w:type="gramStart"/>
            <w:r w:rsidRPr="00565CC5">
              <w:rPr>
                <w:color w:val="000000" w:themeColor="text1"/>
                <w:sz w:val="23"/>
                <w:szCs w:val="23"/>
              </w:rPr>
              <w:t>Пролетарская</w:t>
            </w:r>
            <w:proofErr w:type="gramEnd"/>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65</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w:t>
            </w:r>
            <w:proofErr w:type="gramStart"/>
            <w:r w:rsidRPr="00565CC5">
              <w:rPr>
                <w:color w:val="000000" w:themeColor="text1"/>
                <w:sz w:val="23"/>
                <w:szCs w:val="23"/>
              </w:rPr>
              <w:t>Пролетарская</w:t>
            </w:r>
            <w:proofErr w:type="gramEnd"/>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№31)</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ново-</w:t>
            </w:r>
          </w:p>
          <w:p w:rsidR="000E63AD" w:rsidRPr="00565CC5" w:rsidRDefault="000E63AD" w:rsidP="000E63AD">
            <w:pPr>
              <w:autoSpaceDE w:val="0"/>
              <w:autoSpaceDN w:val="0"/>
              <w:adjustRightInd w:val="0"/>
              <w:jc w:val="center"/>
              <w:rPr>
                <w:color w:val="000000" w:themeColor="text1"/>
                <w:sz w:val="23"/>
                <w:szCs w:val="23"/>
              </w:rPr>
            </w:pPr>
            <w:proofErr w:type="spellStart"/>
            <w:r w:rsidRPr="00565CC5">
              <w:rPr>
                <w:color w:val="000000" w:themeColor="text1"/>
                <w:sz w:val="23"/>
                <w:szCs w:val="23"/>
              </w:rPr>
              <w:t>годний</w:t>
            </w:r>
            <w:proofErr w:type="spellEnd"/>
            <w:r w:rsidRPr="00565CC5">
              <w:rPr>
                <w:color w:val="000000" w:themeColor="text1"/>
                <w:sz w:val="23"/>
                <w:szCs w:val="23"/>
              </w:rPr>
              <w:t xml:space="preserve">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 товары новогоднего ассортимента</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66</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Крестьянская (около торг</w:t>
            </w:r>
            <w:proofErr w:type="gramStart"/>
            <w:r w:rsidRPr="00565CC5">
              <w:rPr>
                <w:color w:val="000000" w:themeColor="text1"/>
                <w:sz w:val="23"/>
                <w:szCs w:val="23"/>
              </w:rPr>
              <w:t>.</w:t>
            </w:r>
            <w:proofErr w:type="gramEnd"/>
            <w:r w:rsidRPr="00565CC5">
              <w:rPr>
                <w:color w:val="000000" w:themeColor="text1"/>
                <w:sz w:val="23"/>
                <w:szCs w:val="23"/>
              </w:rPr>
              <w:t> </w:t>
            </w:r>
            <w:proofErr w:type="gramStart"/>
            <w:r w:rsidRPr="00565CC5">
              <w:rPr>
                <w:color w:val="000000" w:themeColor="text1"/>
                <w:sz w:val="23"/>
                <w:szCs w:val="23"/>
              </w:rPr>
              <w:t>ц</w:t>
            </w:r>
            <w:proofErr w:type="gramEnd"/>
            <w:r w:rsidRPr="00565CC5">
              <w:rPr>
                <w:color w:val="000000" w:themeColor="text1"/>
                <w:sz w:val="23"/>
                <w:szCs w:val="23"/>
              </w:rPr>
              <w:t>ентра «Фаворит»)</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67</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Крестьянская (около торг</w:t>
            </w:r>
            <w:proofErr w:type="gramStart"/>
            <w:r w:rsidRPr="00565CC5">
              <w:rPr>
                <w:color w:val="000000" w:themeColor="text1"/>
                <w:sz w:val="23"/>
                <w:szCs w:val="23"/>
              </w:rPr>
              <w:t>.</w:t>
            </w:r>
            <w:proofErr w:type="gramEnd"/>
            <w:r w:rsidRPr="00565CC5">
              <w:rPr>
                <w:color w:val="000000" w:themeColor="text1"/>
                <w:sz w:val="23"/>
                <w:szCs w:val="23"/>
              </w:rPr>
              <w:t> </w:t>
            </w:r>
            <w:proofErr w:type="gramStart"/>
            <w:r w:rsidRPr="00565CC5">
              <w:rPr>
                <w:color w:val="000000" w:themeColor="text1"/>
                <w:sz w:val="23"/>
                <w:szCs w:val="23"/>
              </w:rPr>
              <w:t>ц</w:t>
            </w:r>
            <w:proofErr w:type="gramEnd"/>
            <w:r w:rsidRPr="00565CC5">
              <w:rPr>
                <w:color w:val="000000" w:themeColor="text1"/>
                <w:sz w:val="23"/>
                <w:szCs w:val="23"/>
              </w:rPr>
              <w:t>ентра «Фаворит»)</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68</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Крестьянская (около торг</w:t>
            </w:r>
            <w:proofErr w:type="gramStart"/>
            <w:r w:rsidRPr="00565CC5">
              <w:rPr>
                <w:color w:val="000000" w:themeColor="text1"/>
                <w:sz w:val="23"/>
                <w:szCs w:val="23"/>
              </w:rPr>
              <w:t>.</w:t>
            </w:r>
            <w:proofErr w:type="gramEnd"/>
            <w:r w:rsidRPr="00565CC5">
              <w:rPr>
                <w:color w:val="000000" w:themeColor="text1"/>
                <w:sz w:val="23"/>
                <w:szCs w:val="23"/>
              </w:rPr>
              <w:t> </w:t>
            </w:r>
            <w:proofErr w:type="gramStart"/>
            <w:r w:rsidRPr="00565CC5">
              <w:rPr>
                <w:color w:val="000000" w:themeColor="text1"/>
                <w:sz w:val="23"/>
                <w:szCs w:val="23"/>
              </w:rPr>
              <w:t>ц</w:t>
            </w:r>
            <w:proofErr w:type="gramEnd"/>
            <w:r w:rsidRPr="00565CC5">
              <w:rPr>
                <w:color w:val="000000" w:themeColor="text1"/>
                <w:sz w:val="23"/>
                <w:szCs w:val="23"/>
              </w:rPr>
              <w:t>ентра «Фаворит»)</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themeColor="text1"/>
                <w:spacing w:val="1"/>
                <w:sz w:val="23"/>
                <w:szCs w:val="23"/>
                <w:lang w:eastAsia="en-US"/>
              </w:rPr>
            </w:pPr>
            <w:r w:rsidRPr="00565CC5">
              <w:rPr>
                <w:color w:val="000000" w:themeColor="text1"/>
                <w:spacing w:val="1"/>
                <w:sz w:val="23"/>
                <w:szCs w:val="23"/>
                <w:lang w:eastAsia="en-US"/>
              </w:rPr>
              <w:t>69</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Крестьянская (около торг</w:t>
            </w:r>
            <w:proofErr w:type="gramStart"/>
            <w:r w:rsidRPr="00565CC5">
              <w:rPr>
                <w:color w:val="000000" w:themeColor="text1"/>
                <w:sz w:val="23"/>
                <w:szCs w:val="23"/>
              </w:rPr>
              <w:t>.</w:t>
            </w:r>
            <w:proofErr w:type="gramEnd"/>
            <w:r w:rsidRPr="00565CC5">
              <w:rPr>
                <w:color w:val="000000" w:themeColor="text1"/>
                <w:sz w:val="23"/>
                <w:szCs w:val="23"/>
              </w:rPr>
              <w:t> </w:t>
            </w:r>
            <w:proofErr w:type="gramStart"/>
            <w:r w:rsidRPr="00565CC5">
              <w:rPr>
                <w:color w:val="000000" w:themeColor="text1"/>
                <w:sz w:val="23"/>
                <w:szCs w:val="23"/>
              </w:rPr>
              <w:t>ц</w:t>
            </w:r>
            <w:proofErr w:type="gramEnd"/>
            <w:r w:rsidRPr="00565CC5">
              <w:rPr>
                <w:color w:val="000000" w:themeColor="text1"/>
                <w:sz w:val="23"/>
                <w:szCs w:val="23"/>
              </w:rPr>
              <w:t>ентра «Фаворит»)</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70</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Крестьянская (около торг</w:t>
            </w:r>
            <w:proofErr w:type="gramStart"/>
            <w:r w:rsidRPr="00565CC5">
              <w:rPr>
                <w:color w:val="000000" w:themeColor="text1"/>
                <w:sz w:val="23"/>
                <w:szCs w:val="23"/>
              </w:rPr>
              <w:t>.</w:t>
            </w:r>
            <w:proofErr w:type="gramEnd"/>
            <w:r w:rsidRPr="00565CC5">
              <w:rPr>
                <w:color w:val="000000" w:themeColor="text1"/>
                <w:sz w:val="23"/>
                <w:szCs w:val="23"/>
              </w:rPr>
              <w:t> </w:t>
            </w:r>
            <w:proofErr w:type="gramStart"/>
            <w:r w:rsidRPr="00565CC5">
              <w:rPr>
                <w:color w:val="000000" w:themeColor="text1"/>
                <w:sz w:val="23"/>
                <w:szCs w:val="23"/>
              </w:rPr>
              <w:t>ц</w:t>
            </w:r>
            <w:proofErr w:type="gramEnd"/>
            <w:r w:rsidRPr="00565CC5">
              <w:rPr>
                <w:color w:val="000000" w:themeColor="text1"/>
                <w:sz w:val="23"/>
                <w:szCs w:val="23"/>
              </w:rPr>
              <w:t>ентра «Фаворит»)</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r w:rsidR="000E63AD" w:rsidRPr="00565CC5" w:rsidTr="00565CC5">
        <w:tc>
          <w:tcPr>
            <w:tcW w:w="710"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spacing w:line="276" w:lineRule="auto"/>
              <w:jc w:val="center"/>
              <w:rPr>
                <w:color w:val="000000"/>
                <w:spacing w:val="1"/>
                <w:sz w:val="23"/>
                <w:szCs w:val="23"/>
                <w:lang w:eastAsia="en-US"/>
              </w:rPr>
            </w:pPr>
            <w:r w:rsidRPr="00565CC5">
              <w:rPr>
                <w:color w:val="000000"/>
                <w:spacing w:val="1"/>
                <w:sz w:val="23"/>
                <w:szCs w:val="23"/>
                <w:lang w:eastAsia="en-US"/>
              </w:rPr>
              <w:t>71</w:t>
            </w:r>
          </w:p>
        </w:tc>
        <w:tc>
          <w:tcPr>
            <w:tcW w:w="5352"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г. Майкоп, ул. Гоголя - ул. Крестьянская (около торг</w:t>
            </w:r>
            <w:proofErr w:type="gramStart"/>
            <w:r w:rsidRPr="00565CC5">
              <w:rPr>
                <w:color w:val="000000" w:themeColor="text1"/>
                <w:sz w:val="23"/>
                <w:szCs w:val="23"/>
              </w:rPr>
              <w:t>.</w:t>
            </w:r>
            <w:proofErr w:type="gramEnd"/>
            <w:r w:rsidRPr="00565CC5">
              <w:rPr>
                <w:color w:val="000000" w:themeColor="text1"/>
                <w:sz w:val="23"/>
                <w:szCs w:val="23"/>
              </w:rPr>
              <w:t> </w:t>
            </w:r>
            <w:proofErr w:type="gramStart"/>
            <w:r w:rsidRPr="00565CC5">
              <w:rPr>
                <w:color w:val="000000" w:themeColor="text1"/>
                <w:sz w:val="23"/>
                <w:szCs w:val="23"/>
              </w:rPr>
              <w:t>ц</w:t>
            </w:r>
            <w:proofErr w:type="gramEnd"/>
            <w:r w:rsidRPr="00565CC5">
              <w:rPr>
                <w:color w:val="000000" w:themeColor="text1"/>
                <w:sz w:val="23"/>
                <w:szCs w:val="23"/>
              </w:rPr>
              <w:t>ентра «Фаворит»)</w:t>
            </w:r>
          </w:p>
          <w:p w:rsidR="000E63AD" w:rsidRPr="00565CC5" w:rsidRDefault="000E63AD" w:rsidP="000E63AD">
            <w:pPr>
              <w:autoSpaceDE w:val="0"/>
              <w:autoSpaceDN w:val="0"/>
              <w:adjustRightInd w:val="0"/>
              <w:rPr>
                <w:color w:val="000000" w:themeColor="text1"/>
                <w:sz w:val="23"/>
                <w:szCs w:val="23"/>
              </w:rPr>
            </w:pPr>
            <w:r w:rsidRPr="00565CC5">
              <w:rPr>
                <w:color w:val="000000" w:themeColor="text1"/>
                <w:sz w:val="23"/>
                <w:szCs w:val="23"/>
              </w:rPr>
              <w:t>(приложение №32)</w:t>
            </w:r>
          </w:p>
        </w:tc>
        <w:tc>
          <w:tcPr>
            <w:tcW w:w="3119"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елочный базар</w:t>
            </w:r>
          </w:p>
        </w:tc>
        <w:tc>
          <w:tcPr>
            <w:tcW w:w="311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пихтовые деревья</w:t>
            </w:r>
          </w:p>
        </w:tc>
        <w:tc>
          <w:tcPr>
            <w:tcW w:w="2268" w:type="dxa"/>
            <w:tcBorders>
              <w:top w:val="single" w:sz="4" w:space="0" w:color="auto"/>
              <w:left w:val="single" w:sz="4" w:space="0" w:color="auto"/>
              <w:bottom w:val="single" w:sz="4" w:space="0" w:color="auto"/>
              <w:right w:val="single" w:sz="4" w:space="0" w:color="auto"/>
            </w:tcBorders>
          </w:tcPr>
          <w:p w:rsidR="000E63AD" w:rsidRPr="00565CC5" w:rsidRDefault="000E63AD" w:rsidP="000E63AD">
            <w:pPr>
              <w:autoSpaceDE w:val="0"/>
              <w:autoSpaceDN w:val="0"/>
              <w:adjustRightInd w:val="0"/>
              <w:jc w:val="center"/>
              <w:rPr>
                <w:color w:val="000000" w:themeColor="text1"/>
                <w:sz w:val="23"/>
                <w:szCs w:val="23"/>
              </w:rPr>
            </w:pPr>
            <w:r w:rsidRPr="00565CC5">
              <w:rPr>
                <w:color w:val="000000" w:themeColor="text1"/>
                <w:sz w:val="23"/>
                <w:szCs w:val="23"/>
              </w:rPr>
              <w:t>3,0</w:t>
            </w:r>
          </w:p>
        </w:tc>
      </w:tr>
    </w:tbl>
    <w:p w:rsidR="0044406D" w:rsidRDefault="0044406D" w:rsidP="00913A07">
      <w:pPr>
        <w:autoSpaceDE w:val="0"/>
        <w:autoSpaceDN w:val="0"/>
        <w:adjustRightInd w:val="0"/>
        <w:ind w:left="4248" w:firstLine="708"/>
        <w:rPr>
          <w:b/>
          <w:color w:val="000000"/>
          <w:spacing w:val="1"/>
          <w:sz w:val="28"/>
          <w:szCs w:val="28"/>
        </w:rPr>
      </w:pPr>
    </w:p>
    <w:p w:rsidR="00565CC5" w:rsidRDefault="00565CC5" w:rsidP="00913A07">
      <w:pPr>
        <w:autoSpaceDE w:val="0"/>
        <w:autoSpaceDN w:val="0"/>
        <w:adjustRightInd w:val="0"/>
        <w:ind w:left="4248" w:firstLine="708"/>
        <w:rPr>
          <w:b/>
          <w:color w:val="000000"/>
          <w:spacing w:val="1"/>
          <w:sz w:val="28"/>
          <w:szCs w:val="28"/>
        </w:rPr>
      </w:pPr>
    </w:p>
    <w:p w:rsidR="00565CC5" w:rsidRDefault="00565CC5" w:rsidP="00913A07">
      <w:pPr>
        <w:autoSpaceDE w:val="0"/>
        <w:autoSpaceDN w:val="0"/>
        <w:adjustRightInd w:val="0"/>
        <w:ind w:left="4248" w:firstLine="708"/>
        <w:rPr>
          <w:b/>
          <w:color w:val="000000"/>
          <w:spacing w:val="1"/>
          <w:sz w:val="28"/>
          <w:szCs w:val="28"/>
        </w:rPr>
      </w:pPr>
    </w:p>
    <w:p w:rsidR="00565CC5" w:rsidRDefault="00565CC5" w:rsidP="00913A07">
      <w:pPr>
        <w:autoSpaceDE w:val="0"/>
        <w:autoSpaceDN w:val="0"/>
        <w:adjustRightInd w:val="0"/>
        <w:ind w:left="4248" w:firstLine="708"/>
        <w:rPr>
          <w:b/>
          <w:color w:val="000000"/>
          <w:spacing w:val="1"/>
          <w:sz w:val="28"/>
          <w:szCs w:val="28"/>
        </w:rPr>
      </w:pPr>
    </w:p>
    <w:p w:rsidR="00175229" w:rsidRDefault="00175229" w:rsidP="00175229">
      <w:pPr>
        <w:autoSpaceDE w:val="0"/>
        <w:autoSpaceDN w:val="0"/>
        <w:adjustRightInd w:val="0"/>
        <w:ind w:left="1701" w:hanging="850"/>
        <w:jc w:val="center"/>
        <w:rPr>
          <w:b/>
          <w:color w:val="000000"/>
          <w:spacing w:val="1"/>
          <w:sz w:val="28"/>
          <w:szCs w:val="28"/>
        </w:rPr>
      </w:pPr>
      <w:r w:rsidRPr="00913A07">
        <w:rPr>
          <w:b/>
          <w:color w:val="000000"/>
          <w:spacing w:val="1"/>
          <w:sz w:val="28"/>
          <w:szCs w:val="28"/>
        </w:rPr>
        <w:lastRenderedPageBreak/>
        <w:t xml:space="preserve">Технические характеристики </w:t>
      </w:r>
      <w:r>
        <w:rPr>
          <w:b/>
          <w:color w:val="000000"/>
          <w:spacing w:val="1"/>
          <w:sz w:val="28"/>
          <w:szCs w:val="28"/>
        </w:rPr>
        <w:t xml:space="preserve">нестационарных торговых </w:t>
      </w:r>
      <w:r w:rsidRPr="00913A07">
        <w:rPr>
          <w:b/>
          <w:color w:val="000000"/>
          <w:spacing w:val="1"/>
          <w:sz w:val="28"/>
          <w:szCs w:val="28"/>
        </w:rPr>
        <w:t>объектов</w:t>
      </w:r>
    </w:p>
    <w:p w:rsidR="00175229" w:rsidRPr="00913A07" w:rsidRDefault="00175229" w:rsidP="00175229">
      <w:pPr>
        <w:autoSpaceDE w:val="0"/>
        <w:autoSpaceDN w:val="0"/>
        <w:adjustRightInd w:val="0"/>
        <w:ind w:left="4248" w:firstLine="708"/>
        <w:rPr>
          <w:color w:val="000000"/>
          <w:spacing w:val="1"/>
          <w:sz w:val="28"/>
          <w:szCs w:val="28"/>
        </w:rPr>
      </w:pPr>
    </w:p>
    <w:p w:rsidR="00175229" w:rsidRPr="00913A07" w:rsidRDefault="00175229" w:rsidP="00175229">
      <w:pPr>
        <w:suppressAutoHyphens/>
        <w:rPr>
          <w:b/>
          <w:sz w:val="20"/>
          <w:szCs w:val="20"/>
          <w:lang w:eastAsia="zh-CN"/>
        </w:rPr>
      </w:pPr>
      <w:r w:rsidRPr="00913A07">
        <w:rPr>
          <w:b/>
          <w:lang w:eastAsia="zh-CN"/>
        </w:rPr>
        <w:t xml:space="preserve">ВИД ОБЪЕКТА: </w:t>
      </w:r>
      <w:r w:rsidRPr="00480A00">
        <w:rPr>
          <w:b/>
          <w:u w:val="single"/>
          <w:lang w:eastAsia="zh-CN"/>
        </w:rPr>
        <w:t>палатка</w:t>
      </w:r>
      <w:r>
        <w:rPr>
          <w:lang w:eastAsia="zh-CN"/>
        </w:rPr>
        <w:t xml:space="preserve"> - н</w:t>
      </w:r>
      <w:r w:rsidRPr="00913A0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w:t>
      </w:r>
    </w:p>
    <w:p w:rsidR="00175229" w:rsidRDefault="00175229" w:rsidP="00175229">
      <w:pPr>
        <w:tabs>
          <w:tab w:val="left" w:pos="1276"/>
        </w:tabs>
        <w:suppressAutoHyphens/>
        <w:ind w:left="851"/>
        <w:rPr>
          <w:noProof/>
        </w:rPr>
      </w:pPr>
      <w:r>
        <w:rPr>
          <w:noProof/>
        </w:rPr>
        <w:drawing>
          <wp:inline distT="0" distB="0" distL="0" distR="0" wp14:anchorId="68A1DC75" wp14:editId="24935144">
            <wp:extent cx="3004457" cy="2435696"/>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3">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Pr>
          <w:noProof/>
        </w:rPr>
        <w:t xml:space="preserve">  - образец</w:t>
      </w:r>
    </w:p>
    <w:p w:rsidR="00175229" w:rsidRDefault="00175229" w:rsidP="00175229">
      <w:pPr>
        <w:tabs>
          <w:tab w:val="left" w:pos="1276"/>
        </w:tabs>
        <w:suppressAutoHyphens/>
        <w:ind w:left="851"/>
        <w:rPr>
          <w:noProof/>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tabs>
          <w:tab w:val="left" w:pos="993"/>
        </w:tabs>
        <w:suppressAutoHyphens/>
        <w:rPr>
          <w:b/>
          <w:lang w:eastAsia="zh-CN"/>
        </w:rPr>
      </w:pPr>
    </w:p>
    <w:p w:rsidR="00175229" w:rsidRDefault="00175229" w:rsidP="00175229">
      <w:pPr>
        <w:numPr>
          <w:ilvl w:val="1"/>
          <w:numId w:val="8"/>
        </w:numPr>
        <w:tabs>
          <w:tab w:val="left" w:pos="426"/>
          <w:tab w:val="left" w:pos="900"/>
        </w:tabs>
        <w:suppressAutoHyphens/>
        <w:ind w:left="454" w:firstLine="0"/>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Pr="00243BDD" w:rsidRDefault="00175229" w:rsidP="00175229">
      <w:pPr>
        <w:numPr>
          <w:ilvl w:val="1"/>
          <w:numId w:val="8"/>
        </w:numPr>
        <w:tabs>
          <w:tab w:val="left" w:pos="426"/>
          <w:tab w:val="left" w:pos="900"/>
        </w:tabs>
        <w:suppressAutoHyphens/>
        <w:ind w:left="720" w:hanging="294"/>
        <w:contextualSpacing/>
        <w:rPr>
          <w:rFonts w:eastAsia="Calibri"/>
          <w:lang w:eastAsia="zh-CN"/>
        </w:rPr>
      </w:pPr>
      <w:r w:rsidRPr="00913A07">
        <w:rPr>
          <w:lang w:eastAsia="zh-CN"/>
        </w:rPr>
        <w:t xml:space="preserve">Основной цвет объекта – </w:t>
      </w:r>
      <w:r>
        <w:rPr>
          <w:lang w:eastAsia="zh-CN"/>
        </w:rPr>
        <w:t>зеленый (в соответствии с представленными образцами).</w:t>
      </w: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sz w:val="20"/>
          <w:szCs w:val="20"/>
          <w:lang w:eastAsia="zh-CN"/>
        </w:rPr>
      </w:pPr>
      <w:r w:rsidRPr="00913A07">
        <w:rPr>
          <w:b/>
          <w:lang w:eastAsia="zh-CN"/>
        </w:rPr>
        <w:lastRenderedPageBreak/>
        <w:t xml:space="preserve">ВИД ОБЪЕКТА: </w:t>
      </w:r>
      <w:r>
        <w:rPr>
          <w:b/>
          <w:u w:val="single"/>
          <w:lang w:eastAsia="zh-CN"/>
        </w:rPr>
        <w:t>автоцистерна</w:t>
      </w:r>
      <w:r>
        <w:rPr>
          <w:lang w:eastAsia="zh-CN"/>
        </w:rPr>
        <w:t xml:space="preserve"> - н</w:t>
      </w:r>
      <w:r w:rsidRPr="006E1D96">
        <w:rPr>
          <w:lang w:eastAsia="zh-CN"/>
        </w:rPr>
        <w:t>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r>
        <w:rPr>
          <w:lang w:eastAsia="zh-CN"/>
        </w:rPr>
        <w:t>.</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r>
        <w:rPr>
          <w:b/>
          <w:noProof/>
        </w:rPr>
        <w:drawing>
          <wp:inline distT="0" distB="0" distL="0" distR="0" wp14:anchorId="3193A031" wp14:editId="07753A0B">
            <wp:extent cx="4572000" cy="1967865"/>
            <wp:effectExtent l="0" t="0" r="0" b="0"/>
            <wp:docPr id="17" name="Рисунок 17" descr="C:\Users\Paranuk\Desktop\Живая 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anuk\Desktop\Живая рыб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967865"/>
                    </a:xfrm>
                    <a:prstGeom prst="rect">
                      <a:avLst/>
                    </a:prstGeom>
                    <a:noFill/>
                    <a:ln>
                      <a:noFill/>
                    </a:ln>
                  </pic:spPr>
                </pic:pic>
              </a:graphicData>
            </a:graphic>
          </wp:inline>
        </w:drawing>
      </w:r>
      <w:r>
        <w:rPr>
          <w:b/>
          <w:lang w:eastAsia="zh-CN"/>
        </w:rPr>
        <w:t xml:space="preserve"> - </w:t>
      </w:r>
      <w:r w:rsidRPr="006E1D96">
        <w:rPr>
          <w:lang w:eastAsia="zh-CN"/>
        </w:rPr>
        <w:t>образец</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251DBA"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Pr="00251DBA" w:rsidRDefault="00175229" w:rsidP="00175229">
      <w:pPr>
        <w:suppressAutoHyphens/>
        <w:rPr>
          <w:lang w:eastAsia="zh-CN"/>
        </w:rPr>
      </w:pPr>
      <w:r w:rsidRPr="00251DBA">
        <w:rPr>
          <w:lang w:eastAsia="zh-CN"/>
        </w:rPr>
        <w:t>1.</w:t>
      </w:r>
      <w:r w:rsidRPr="00251DBA">
        <w:rPr>
          <w:lang w:eastAsia="zh-CN"/>
        </w:rPr>
        <w:tab/>
        <w:t>Основной цвет объекта – зеленый</w:t>
      </w:r>
      <w:r>
        <w:rPr>
          <w:lang w:eastAsia="zh-CN"/>
        </w:rPr>
        <w:t xml:space="preserve"> (в соответствии с представленными образцами).</w:t>
      </w:r>
      <w:r w:rsidRPr="00251DBA">
        <w:rPr>
          <w:lang w:eastAsia="zh-CN"/>
        </w:rPr>
        <w:t xml:space="preserve"> </w:t>
      </w:r>
    </w:p>
    <w:p w:rsidR="00175229" w:rsidRPr="00251DBA" w:rsidRDefault="00175229" w:rsidP="00175229">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251DBA" w:rsidRDefault="00175229" w:rsidP="00175229">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w:t>
      </w:r>
      <w:r>
        <w:rPr>
          <w:lang w:eastAsia="zh-CN"/>
        </w:rPr>
        <w:t>ты</w:t>
      </w:r>
      <w:r w:rsidRPr="00A9648B">
        <w:rPr>
          <w:lang w:eastAsia="zh-CN"/>
        </w:rPr>
        <w:t xml:space="preserve"> </w:t>
      </w:r>
      <w:r>
        <w:rPr>
          <w:lang w:eastAsia="zh-CN"/>
        </w:rPr>
        <w:t>(в соответствии с утвержденными Правилами благоустройства территории муниципального образования «Город Майкоп»).</w:t>
      </w:r>
    </w:p>
    <w:p w:rsidR="00175229" w:rsidRPr="00913A07"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lang w:eastAsia="zh-CN"/>
        </w:rPr>
      </w:pPr>
      <w:proofErr w:type="gramStart"/>
      <w:r w:rsidRPr="00913A07">
        <w:rPr>
          <w:b/>
          <w:lang w:eastAsia="zh-CN"/>
        </w:rPr>
        <w:lastRenderedPageBreak/>
        <w:t xml:space="preserve">ВИД ОБЪЕКТА: </w:t>
      </w:r>
      <w:r>
        <w:rPr>
          <w:b/>
          <w:u w:val="single"/>
          <w:lang w:eastAsia="zh-CN"/>
        </w:rPr>
        <w:t>лоток</w:t>
      </w:r>
      <w:r w:rsidR="00645697">
        <w:rPr>
          <w:b/>
          <w:u w:val="single"/>
          <w:lang w:eastAsia="zh-CN"/>
        </w:rPr>
        <w:t>, киоск</w:t>
      </w:r>
      <w:r>
        <w:rPr>
          <w:lang w:eastAsia="zh-CN"/>
        </w:rPr>
        <w:t xml:space="preserve"> - </w:t>
      </w:r>
      <w:r w:rsidRPr="00251DBA">
        <w:rPr>
          <w:lang w:eastAsia="zh-CN"/>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rPr>
          <w:lang w:eastAsia="zh-CN"/>
        </w:rPr>
        <w:t>.</w:t>
      </w:r>
      <w:proofErr w:type="gramEnd"/>
    </w:p>
    <w:p w:rsidR="00175229" w:rsidRDefault="00175229" w:rsidP="00175229">
      <w:pPr>
        <w:suppressAutoHyphens/>
        <w:rPr>
          <w:lang w:eastAsia="zh-CN"/>
        </w:rPr>
      </w:pPr>
    </w:p>
    <w:p w:rsidR="00175229" w:rsidRPr="00A567CF" w:rsidRDefault="00175229" w:rsidP="00175229">
      <w:pPr>
        <w:suppressAutoHyphens/>
        <w:rPr>
          <w:b/>
          <w:lang w:eastAsia="zh-CN"/>
        </w:rPr>
      </w:pPr>
      <w:r>
        <w:rPr>
          <w:noProof/>
          <w:color w:val="000000" w:themeColor="text1"/>
        </w:rPr>
        <w:drawing>
          <wp:inline distT="0" distB="0" distL="0" distR="0" wp14:anchorId="37405AFD" wp14:editId="3AEF6F15">
            <wp:extent cx="2316480" cy="235131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CF64C9">
        <w:rPr>
          <w:color w:val="000000" w:themeColor="text1"/>
          <w:lang w:eastAsia="zh-CN"/>
        </w:rPr>
        <w:t xml:space="preserve">  </w:t>
      </w:r>
      <w:r>
        <w:rPr>
          <w:color w:val="000000" w:themeColor="text1"/>
          <w:lang w:eastAsia="zh-CN"/>
        </w:rPr>
        <w:t xml:space="preserve"> </w:t>
      </w:r>
      <w:r>
        <w:rPr>
          <w:b/>
          <w:noProof/>
        </w:rPr>
        <w:drawing>
          <wp:inline distT="0" distB="0" distL="0" distR="0" wp14:anchorId="0E8543EF" wp14:editId="298BF05B">
            <wp:extent cx="2664823" cy="187234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6">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Pr>
          <w:color w:val="000000" w:themeColor="text1"/>
          <w:lang w:eastAsia="zh-CN"/>
        </w:rPr>
        <w:t xml:space="preserve">  </w:t>
      </w: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Pr="00251DBA"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Pr="00251DBA" w:rsidRDefault="00175229" w:rsidP="00175229">
      <w:pPr>
        <w:suppressAutoHyphens/>
        <w:rPr>
          <w:lang w:eastAsia="zh-CN"/>
        </w:rPr>
      </w:pPr>
      <w:r w:rsidRPr="00251DBA">
        <w:rPr>
          <w:lang w:eastAsia="zh-CN"/>
        </w:rPr>
        <w:t>1.</w:t>
      </w:r>
      <w:r w:rsidRPr="00251DBA">
        <w:rPr>
          <w:lang w:eastAsia="zh-CN"/>
        </w:rPr>
        <w:tab/>
        <w:t>Основной цвет объекта – зеленый</w:t>
      </w:r>
      <w:r>
        <w:rPr>
          <w:lang w:eastAsia="zh-CN"/>
        </w:rPr>
        <w:t xml:space="preserve"> (в соответствии с представленными образцами).</w:t>
      </w:r>
      <w:r w:rsidRPr="00251DBA">
        <w:rPr>
          <w:lang w:eastAsia="zh-CN"/>
        </w:rPr>
        <w:t xml:space="preserve"> </w:t>
      </w:r>
    </w:p>
    <w:p w:rsidR="00175229" w:rsidRPr="00251DBA" w:rsidRDefault="00175229" w:rsidP="00175229">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251DBA" w:rsidRDefault="00175229" w:rsidP="00175229">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lang w:eastAsia="zh-CN"/>
        </w:rPr>
      </w:pPr>
      <w:r w:rsidRPr="00913A07">
        <w:rPr>
          <w:b/>
          <w:lang w:eastAsia="zh-CN"/>
        </w:rPr>
        <w:lastRenderedPageBreak/>
        <w:t xml:space="preserve">ВИД ОБЪЕКТА: </w:t>
      </w:r>
      <w:proofErr w:type="spellStart"/>
      <w:r>
        <w:rPr>
          <w:b/>
          <w:u w:val="single"/>
          <w:lang w:eastAsia="zh-CN"/>
        </w:rPr>
        <w:t>тонар</w:t>
      </w:r>
      <w:proofErr w:type="spellEnd"/>
      <w:r>
        <w:rPr>
          <w:b/>
          <w:u w:val="single"/>
          <w:lang w:eastAsia="zh-CN"/>
        </w:rPr>
        <w:t xml:space="preserve">, </w:t>
      </w:r>
      <w:proofErr w:type="spellStart"/>
      <w:r>
        <w:rPr>
          <w:b/>
          <w:u w:val="single"/>
          <w:lang w:eastAsia="zh-CN"/>
        </w:rPr>
        <w:t>кофемобиль</w:t>
      </w:r>
      <w:proofErr w:type="spellEnd"/>
      <w:r>
        <w:rPr>
          <w:lang w:eastAsia="zh-CN"/>
        </w:rPr>
        <w:t xml:space="preserve"> - </w:t>
      </w:r>
      <w:r w:rsidRPr="00FB48BC">
        <w:rPr>
          <w:lang w:eastAsia="zh-CN"/>
        </w:rP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r>
        <w:rPr>
          <w:lang w:eastAsia="zh-CN"/>
        </w:rPr>
        <w:t>.</w:t>
      </w:r>
    </w:p>
    <w:p w:rsidR="00175229" w:rsidRDefault="00175229" w:rsidP="00175229">
      <w:pPr>
        <w:suppressAutoHyphens/>
        <w:rPr>
          <w:lang w:eastAsia="zh-CN"/>
        </w:rPr>
      </w:pPr>
    </w:p>
    <w:p w:rsidR="00175229" w:rsidRDefault="00175229" w:rsidP="00175229">
      <w:pPr>
        <w:suppressAutoHyphens/>
        <w:rPr>
          <w:lang w:eastAsia="zh-CN"/>
        </w:rPr>
      </w:pPr>
      <w:r>
        <w:rPr>
          <w:noProof/>
        </w:rPr>
        <w:drawing>
          <wp:inline distT="0" distB="0" distL="0" distR="0" wp14:anchorId="7890A64D" wp14:editId="6048D09B">
            <wp:extent cx="4189095" cy="2534285"/>
            <wp:effectExtent l="0" t="0" r="1905" b="0"/>
            <wp:docPr id="21" name="Рисунок 21"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Pr>
          <w:lang w:eastAsia="zh-CN"/>
        </w:rPr>
        <w:t xml:space="preserve"> - образец</w:t>
      </w:r>
      <w:r>
        <w:rPr>
          <w:noProof/>
        </w:rPr>
        <w:drawing>
          <wp:inline distT="0" distB="0" distL="0" distR="0" wp14:anchorId="6477B514" wp14:editId="5F6ABA3F">
            <wp:extent cx="3131388" cy="2150492"/>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мобиль.jpg"/>
                    <pic:cNvPicPr/>
                  </pic:nvPicPr>
                  <pic:blipFill>
                    <a:blip r:embed="rId18">
                      <a:extLst>
                        <a:ext uri="{28A0092B-C50C-407E-A947-70E740481C1C}">
                          <a14:useLocalDpi xmlns:a14="http://schemas.microsoft.com/office/drawing/2010/main" val="0"/>
                        </a:ext>
                      </a:extLst>
                    </a:blip>
                    <a:stretch>
                      <a:fillRect/>
                    </a:stretch>
                  </pic:blipFill>
                  <pic:spPr>
                    <a:xfrm>
                      <a:off x="0" y="0"/>
                      <a:ext cx="3133504" cy="2151945"/>
                    </a:xfrm>
                    <a:prstGeom prst="rect">
                      <a:avLst/>
                    </a:prstGeom>
                  </pic:spPr>
                </pic:pic>
              </a:graphicData>
            </a:graphic>
          </wp:inline>
        </w:drawing>
      </w:r>
      <w:r>
        <w:rPr>
          <w:lang w:eastAsia="zh-CN"/>
        </w:rPr>
        <w:t xml:space="preserve"> - образец</w:t>
      </w:r>
    </w:p>
    <w:p w:rsidR="00175229" w:rsidRDefault="00175229" w:rsidP="00175229">
      <w:pPr>
        <w:suppressAutoHyphens/>
        <w:rPr>
          <w:lang w:eastAsia="zh-CN"/>
        </w:rPr>
      </w:pPr>
    </w:p>
    <w:p w:rsidR="00175229"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Default="00175229" w:rsidP="00175229">
      <w:pPr>
        <w:numPr>
          <w:ilvl w:val="1"/>
          <w:numId w:val="17"/>
        </w:numPr>
        <w:tabs>
          <w:tab w:val="clear" w:pos="1440"/>
          <w:tab w:val="left" w:pos="426"/>
          <w:tab w:val="num" w:pos="709"/>
          <w:tab w:val="left" w:pos="900"/>
        </w:tabs>
        <w:suppressAutoHyphens/>
        <w:ind w:left="709" w:hanging="283"/>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w:t>
      </w:r>
      <w:r>
        <w:rPr>
          <w:lang w:eastAsia="zh-CN"/>
        </w:rPr>
        <w:t xml:space="preserve">дического лица (индивидуального </w:t>
      </w:r>
      <w:r w:rsidRPr="0043533D">
        <w:rPr>
          <w:lang w:eastAsia="zh-CN"/>
        </w:rPr>
        <w:t>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7"/>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numPr>
          <w:ilvl w:val="1"/>
          <w:numId w:val="17"/>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 (в соответствии с представленными образцами).</w:t>
      </w:r>
    </w:p>
    <w:p w:rsidR="00175229" w:rsidRDefault="00175229" w:rsidP="00175229">
      <w:pPr>
        <w:suppressAutoHyphens/>
        <w:rPr>
          <w:lang w:eastAsia="zh-CN"/>
        </w:rPr>
      </w:pPr>
    </w:p>
    <w:p w:rsidR="00F67A39" w:rsidRDefault="00F67A39" w:rsidP="00175229">
      <w:pPr>
        <w:suppressAutoHyphens/>
        <w:rPr>
          <w:b/>
          <w:lang w:eastAsia="zh-CN"/>
        </w:rPr>
      </w:pPr>
    </w:p>
    <w:p w:rsidR="00F67A39" w:rsidRDefault="00F67A39" w:rsidP="00175229">
      <w:pPr>
        <w:suppressAutoHyphens/>
        <w:rPr>
          <w:b/>
          <w:lang w:eastAsia="zh-CN"/>
        </w:rPr>
      </w:pPr>
    </w:p>
    <w:p w:rsidR="00F67A39" w:rsidRDefault="00F67A39" w:rsidP="00175229">
      <w:pPr>
        <w:suppressAutoHyphens/>
        <w:rPr>
          <w:b/>
          <w:lang w:eastAsia="zh-CN"/>
        </w:rPr>
      </w:pPr>
    </w:p>
    <w:p w:rsidR="00F67A39" w:rsidRDefault="00F67A39" w:rsidP="00175229">
      <w:pPr>
        <w:suppressAutoHyphens/>
        <w:rPr>
          <w:b/>
          <w:lang w:eastAsia="zh-CN"/>
        </w:rPr>
      </w:pPr>
    </w:p>
    <w:p w:rsidR="00175229" w:rsidRDefault="00175229" w:rsidP="00175229">
      <w:pPr>
        <w:suppressAutoHyphens/>
        <w:rPr>
          <w:lang w:eastAsia="zh-CN"/>
        </w:rPr>
      </w:pPr>
      <w:r w:rsidRPr="00913A07">
        <w:rPr>
          <w:b/>
          <w:lang w:eastAsia="zh-CN"/>
        </w:rPr>
        <w:lastRenderedPageBreak/>
        <w:t xml:space="preserve">ВИД ОБЪЕКТА: </w:t>
      </w:r>
      <w:r w:rsidRPr="0010055C">
        <w:rPr>
          <w:b/>
          <w:u w:val="single"/>
          <w:lang w:eastAsia="zh-CN"/>
        </w:rPr>
        <w:t>Лоток, холодильная камера</w:t>
      </w:r>
      <w:r>
        <w:rPr>
          <w:b/>
          <w:u w:val="single"/>
          <w:lang w:eastAsia="zh-CN"/>
        </w:rPr>
        <w:t>; лоток для реализации непродовольственных товаров</w:t>
      </w:r>
      <w:r>
        <w:rPr>
          <w:lang w:eastAsia="zh-CN"/>
        </w:rPr>
        <w:t xml:space="preserve"> - </w:t>
      </w:r>
      <w:r w:rsidRPr="0010055C">
        <w:rPr>
          <w:lang w:eastAsia="zh-CN"/>
        </w:rPr>
        <w:t>мобильная тележка для морозильной витрины с металлической тумбой</w:t>
      </w:r>
      <w:r>
        <w:rPr>
          <w:lang w:eastAsia="zh-CN"/>
        </w:rPr>
        <w:t xml:space="preserve">; </w:t>
      </w:r>
      <w:r>
        <w:t>н</w:t>
      </w:r>
      <w:r w:rsidRPr="00251FE8">
        <w:t xml:space="preserve">естационарный торговый объект, изготовленный из легких </w:t>
      </w:r>
      <w:proofErr w:type="spellStart"/>
      <w:r w:rsidRPr="00251FE8">
        <w:t>сборно</w:t>
      </w:r>
      <w:proofErr w:type="spellEnd"/>
      <w:r>
        <w:t xml:space="preserve"> </w:t>
      </w:r>
      <w:r w:rsidRPr="00251FE8">
        <w:t>-</w:t>
      </w:r>
      <w:r>
        <w:t xml:space="preserve"> </w:t>
      </w:r>
      <w:r w:rsidRPr="00251FE8">
        <w:t>разборных конструкций, имеющий современный дизайн и торговое оборудование</w:t>
      </w:r>
      <w:r>
        <w:t>.</w:t>
      </w:r>
    </w:p>
    <w:p w:rsidR="00175229" w:rsidRPr="00913A07" w:rsidRDefault="00175229" w:rsidP="00175229">
      <w:pPr>
        <w:suppressAutoHyphens/>
        <w:ind w:left="720" w:firstLine="913"/>
        <w:contextualSpacing/>
        <w:rPr>
          <w:rFonts w:eastAsia="Calibri"/>
          <w:b/>
          <w:lang w:eastAsia="zh-CN"/>
        </w:rPr>
      </w:pPr>
    </w:p>
    <w:p w:rsidR="00175229" w:rsidRDefault="00175229" w:rsidP="00175229">
      <w:pPr>
        <w:suppressAutoHyphens/>
        <w:ind w:left="426"/>
        <w:rPr>
          <w:lang w:eastAsia="zh-CN"/>
        </w:rPr>
      </w:pPr>
      <w:r>
        <w:rPr>
          <w:b/>
          <w:noProof/>
        </w:rPr>
        <w:drawing>
          <wp:inline distT="0" distB="0" distL="0" distR="0" wp14:anchorId="1C77F801" wp14:editId="4171EE2B">
            <wp:extent cx="3344092" cy="2385800"/>
            <wp:effectExtent l="0" t="0" r="8890" b="0"/>
            <wp:docPr id="26" name="Рисунок 26"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Pr>
          <w:b/>
          <w:lang w:eastAsia="zh-CN"/>
        </w:rPr>
        <w:t xml:space="preserve"> - </w:t>
      </w:r>
      <w:r w:rsidRPr="0010055C">
        <w:rPr>
          <w:lang w:eastAsia="zh-CN"/>
        </w:rPr>
        <w:t>образец</w:t>
      </w:r>
      <w:r>
        <w:rPr>
          <w:lang w:eastAsia="zh-CN"/>
        </w:rPr>
        <w:t xml:space="preserve">             </w:t>
      </w:r>
    </w:p>
    <w:p w:rsidR="00175229" w:rsidRDefault="00175229" w:rsidP="00175229">
      <w:pPr>
        <w:suppressAutoHyphens/>
        <w:ind w:left="426"/>
        <w:rPr>
          <w:b/>
          <w:lang w:eastAsia="zh-CN"/>
        </w:rPr>
      </w:pPr>
    </w:p>
    <w:p w:rsidR="00175229" w:rsidRDefault="00175229" w:rsidP="00175229">
      <w:pPr>
        <w:suppressAutoHyphens/>
        <w:ind w:left="426"/>
        <w:rPr>
          <w:b/>
          <w:lang w:eastAsia="zh-CN"/>
        </w:rPr>
      </w:pPr>
    </w:p>
    <w:p w:rsidR="00175229" w:rsidRDefault="00175229" w:rsidP="00175229">
      <w:pPr>
        <w:suppressAutoHyphens/>
        <w:rPr>
          <w:b/>
          <w:lang w:eastAsia="zh-CN"/>
        </w:rPr>
      </w:pPr>
      <w:r w:rsidRPr="00251DBA">
        <w:rPr>
          <w:b/>
          <w:lang w:eastAsia="zh-CN"/>
        </w:rPr>
        <w:t xml:space="preserve">Описание: </w:t>
      </w:r>
    </w:p>
    <w:p w:rsidR="00175229" w:rsidRDefault="00175229" w:rsidP="00175229">
      <w:pPr>
        <w:suppressAutoHyphens/>
        <w:ind w:left="426"/>
        <w:rPr>
          <w:b/>
          <w:lang w:eastAsia="zh-CN"/>
        </w:rPr>
      </w:pPr>
    </w:p>
    <w:p w:rsidR="00175229" w:rsidRDefault="00175229" w:rsidP="00175229">
      <w:pPr>
        <w:numPr>
          <w:ilvl w:val="1"/>
          <w:numId w:val="18"/>
        </w:numPr>
        <w:tabs>
          <w:tab w:val="left" w:pos="426"/>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numPr>
          <w:ilvl w:val="1"/>
          <w:numId w:val="1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 xml:space="preserve">зеленый (в соответствии с представленными образцами). </w:t>
      </w:r>
    </w:p>
    <w:p w:rsidR="00175229" w:rsidRPr="00913A07" w:rsidRDefault="00175229" w:rsidP="00175229">
      <w:pPr>
        <w:suppressAutoHyphens/>
        <w:ind w:left="426"/>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F67A39" w:rsidRDefault="00F67A39" w:rsidP="00175229">
      <w:pPr>
        <w:suppressAutoHyphens/>
        <w:rPr>
          <w:b/>
          <w:lang w:eastAsia="zh-CN"/>
        </w:rPr>
      </w:pPr>
    </w:p>
    <w:p w:rsidR="00175229" w:rsidRDefault="00175229" w:rsidP="00175229">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00E01024" w:rsidRPr="00E01024">
        <w:t>временное сооружение, имеющее торговый зал и помещения для хранения товарного запаса, рассчитанное на одно или несколько рабочих мест</w:t>
      </w:r>
    </w:p>
    <w:p w:rsidR="00175229" w:rsidRDefault="00175229" w:rsidP="00175229">
      <w:pPr>
        <w:suppressAutoHyphens/>
      </w:pPr>
    </w:p>
    <w:p w:rsidR="00175229" w:rsidRDefault="00175229" w:rsidP="00175229">
      <w:pPr>
        <w:suppressAutoHyphens/>
        <w:rPr>
          <w:lang w:eastAsia="zh-CN"/>
        </w:rPr>
      </w:pPr>
      <w:r>
        <w:rPr>
          <w:noProof/>
        </w:rPr>
        <w:drawing>
          <wp:inline distT="0" distB="0" distL="0" distR="0" wp14:anchorId="4ACABD1D" wp14:editId="5EC5E50A">
            <wp:extent cx="3131388" cy="23874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175229" w:rsidRDefault="00175229" w:rsidP="00175229">
      <w:pPr>
        <w:suppressAutoHyphens/>
        <w:rPr>
          <w:lang w:eastAsia="zh-CN"/>
        </w:rPr>
      </w:pPr>
    </w:p>
    <w:p w:rsidR="00175229" w:rsidRDefault="00175229" w:rsidP="00175229">
      <w:pPr>
        <w:suppressAutoHyphens/>
        <w:rPr>
          <w:lang w:eastAsia="zh-CN"/>
        </w:rPr>
      </w:pPr>
    </w:p>
    <w:p w:rsidR="00175229" w:rsidRDefault="00175229" w:rsidP="00175229">
      <w:pPr>
        <w:suppressAutoHyphens/>
        <w:rPr>
          <w:lang w:eastAsia="zh-CN"/>
        </w:rPr>
      </w:pPr>
      <w:r>
        <w:rPr>
          <w:noProof/>
        </w:rPr>
        <w:drawing>
          <wp:inline distT="0" distB="0" distL="0" distR="0" wp14:anchorId="68F092DD" wp14:editId="703F0724">
            <wp:extent cx="3252159" cy="2163344"/>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3D01EEA2" wp14:editId="0E2C8EC0">
            <wp:extent cx="3157268" cy="2163119"/>
            <wp:effectExtent l="0" t="0" r="508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175229" w:rsidRDefault="00175229" w:rsidP="00175229">
      <w:pPr>
        <w:suppressAutoHyphens/>
        <w:rPr>
          <w:b/>
          <w:lang w:eastAsia="zh-CN"/>
        </w:rPr>
      </w:pPr>
      <w:r>
        <w:rPr>
          <w:b/>
          <w:lang w:eastAsia="zh-CN"/>
        </w:rPr>
        <w:t xml:space="preserve">    </w:t>
      </w:r>
    </w:p>
    <w:p w:rsidR="00175229" w:rsidRDefault="00175229" w:rsidP="00175229">
      <w:pPr>
        <w:suppressAutoHyphens/>
        <w:rPr>
          <w:b/>
          <w:lang w:eastAsia="zh-CN"/>
        </w:rPr>
      </w:pPr>
    </w:p>
    <w:p w:rsidR="00175229" w:rsidRDefault="00175229" w:rsidP="00175229">
      <w:pPr>
        <w:suppressAutoHyphens/>
        <w:rPr>
          <w:b/>
          <w:lang w:eastAsia="zh-CN"/>
        </w:rPr>
      </w:pPr>
      <w:r>
        <w:rPr>
          <w:b/>
          <w:lang w:eastAsia="zh-CN"/>
        </w:rPr>
        <w:lastRenderedPageBreak/>
        <w:t xml:space="preserve"> </w:t>
      </w:r>
      <w:r w:rsidRPr="00251DBA">
        <w:rPr>
          <w:b/>
          <w:lang w:eastAsia="zh-CN"/>
        </w:rPr>
        <w:t xml:space="preserve">Описание: </w:t>
      </w:r>
    </w:p>
    <w:p w:rsidR="00175229" w:rsidRDefault="00175229" w:rsidP="00175229">
      <w:pPr>
        <w:suppressAutoHyphens/>
        <w:rPr>
          <w:lang w:eastAsia="zh-CN"/>
        </w:rPr>
      </w:pPr>
    </w:p>
    <w:p w:rsidR="00175229" w:rsidRDefault="00175229" w:rsidP="00175229">
      <w:pPr>
        <w:numPr>
          <w:ilvl w:val="1"/>
          <w:numId w:val="19"/>
        </w:numPr>
        <w:tabs>
          <w:tab w:val="clear" w:pos="1440"/>
          <w:tab w:val="left" w:pos="426"/>
          <w:tab w:val="num" w:pos="851"/>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9"/>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ind w:left="454"/>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175229" w:rsidRDefault="00175229" w:rsidP="00175229">
      <w:pPr>
        <w:tabs>
          <w:tab w:val="left" w:pos="426"/>
          <w:tab w:val="left" w:pos="900"/>
        </w:tabs>
        <w:suppressAutoHyphens/>
        <w:ind w:left="454"/>
        <w:rPr>
          <w:lang w:eastAsia="zh-CN"/>
        </w:rPr>
      </w:pPr>
      <w:r>
        <w:rPr>
          <w:lang w:eastAsia="zh-CN"/>
        </w:rPr>
        <w:t xml:space="preserve">4. </w:t>
      </w:r>
      <w:r w:rsidRPr="00913A07">
        <w:rPr>
          <w:lang w:eastAsia="zh-CN"/>
        </w:rPr>
        <w:t xml:space="preserve">Основной цвет объекта – </w:t>
      </w:r>
      <w:r>
        <w:rPr>
          <w:lang w:eastAsia="zh-CN"/>
        </w:rPr>
        <w:t xml:space="preserve">зеленый (в соответствии с представленными образцами). </w:t>
      </w:r>
    </w:p>
    <w:p w:rsidR="00175229" w:rsidRPr="00913A07" w:rsidRDefault="00175229" w:rsidP="00175229">
      <w:pPr>
        <w:suppressAutoHyphens/>
        <w:ind w:left="426"/>
        <w:rPr>
          <w:b/>
          <w:lang w:eastAsia="zh-CN"/>
        </w:rPr>
      </w:pPr>
    </w:p>
    <w:p w:rsidR="00175229" w:rsidRPr="00913A07" w:rsidRDefault="00175229" w:rsidP="00175229">
      <w:pPr>
        <w:suppressAutoHyphens/>
        <w:ind w:left="426"/>
        <w:rPr>
          <w:b/>
          <w:lang w:eastAsia="zh-CN"/>
        </w:rPr>
      </w:pPr>
    </w:p>
    <w:p w:rsidR="00175229" w:rsidRDefault="00175229" w:rsidP="00175229">
      <w:pPr>
        <w:shd w:val="clear" w:color="auto" w:fill="FFFFFF"/>
        <w:spacing w:before="274"/>
        <w:ind w:left="284"/>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Pr="00B65E3D" w:rsidRDefault="00175229" w:rsidP="00175229">
      <w:pPr>
        <w:suppressAutoHyphens/>
        <w:ind w:left="426"/>
        <w:rPr>
          <w:lang w:eastAsia="zh-CN"/>
        </w:rPr>
      </w:pPr>
      <w:r>
        <w:rPr>
          <w:b/>
          <w:lang w:eastAsia="zh-CN"/>
        </w:rPr>
        <w:lastRenderedPageBreak/>
        <w:t>В</w:t>
      </w:r>
      <w:r w:rsidRPr="00913A07">
        <w:rPr>
          <w:b/>
          <w:lang w:eastAsia="zh-CN"/>
        </w:rPr>
        <w:t>ИД ОБЪЕКТА:</w:t>
      </w:r>
      <w:r>
        <w:rPr>
          <w:b/>
          <w:lang w:eastAsia="zh-CN"/>
        </w:rPr>
        <w:t xml:space="preserve"> </w:t>
      </w:r>
      <w:r w:rsidRPr="00B65E3D">
        <w:rPr>
          <w:b/>
          <w:u w:val="single"/>
          <w:lang w:eastAsia="zh-CN"/>
        </w:rPr>
        <w:t>аттракцион</w:t>
      </w:r>
      <w:r w:rsidRPr="00B65E3D">
        <w:rPr>
          <w:lang w:eastAsia="zh-CN"/>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175229" w:rsidRPr="00B65E3D" w:rsidRDefault="00175229" w:rsidP="00175229">
      <w:pPr>
        <w:suppressAutoHyphens/>
        <w:ind w:left="426" w:firstLine="282"/>
        <w:rPr>
          <w:lang w:eastAsia="zh-CN"/>
        </w:rPr>
      </w:pPr>
      <w:r w:rsidRPr="00B65E3D">
        <w:rPr>
          <w:lang w:eastAsia="zh-CN"/>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175229" w:rsidRPr="00B65E3D" w:rsidRDefault="00175229" w:rsidP="00175229">
      <w:pPr>
        <w:suppressAutoHyphens/>
        <w:ind w:left="426" w:firstLine="282"/>
        <w:rPr>
          <w:lang w:eastAsia="zh-CN"/>
        </w:rPr>
      </w:pPr>
      <w:r w:rsidRPr="00B65E3D">
        <w:rPr>
          <w:lang w:eastAsia="zh-CN"/>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175229" w:rsidRDefault="00175229" w:rsidP="00175229">
      <w:pPr>
        <w:suppressAutoHyphens/>
        <w:ind w:left="426" w:firstLine="282"/>
        <w:rPr>
          <w:lang w:eastAsia="zh-CN"/>
        </w:rPr>
      </w:pPr>
      <w:proofErr w:type="gramStart"/>
      <w:r w:rsidRPr="00B65E3D">
        <w:rPr>
          <w:lang w:eastAsia="zh-CN"/>
        </w:rPr>
        <w:t>- пункт проката детских автомобилей, велосипедов, самокатов</w:t>
      </w:r>
      <w:r w:rsidR="000B18C6">
        <w:rPr>
          <w:lang w:eastAsia="zh-CN"/>
        </w:rPr>
        <w:t>, пони</w:t>
      </w:r>
      <w:r w:rsidRPr="00B65E3D">
        <w:rPr>
          <w:lang w:eastAsia="zh-CN"/>
        </w:rPr>
        <w:t xml:space="preserve"> - площадка, на которой размещен пункт проката автомобилей, велосипедов, самокатов</w:t>
      </w:r>
      <w:r w:rsidR="000B18C6">
        <w:rPr>
          <w:lang w:eastAsia="zh-CN"/>
        </w:rPr>
        <w:t>, пони</w:t>
      </w:r>
      <w:r>
        <w:rPr>
          <w:lang w:eastAsia="zh-CN"/>
        </w:rPr>
        <w:t>.</w:t>
      </w:r>
      <w:proofErr w:type="gramEnd"/>
    </w:p>
    <w:p w:rsidR="00175229" w:rsidRDefault="00175229" w:rsidP="00175229">
      <w:pPr>
        <w:suppressAutoHyphens/>
        <w:ind w:left="426" w:firstLine="282"/>
        <w:rPr>
          <w:lang w:eastAsia="zh-CN"/>
        </w:rPr>
      </w:pPr>
    </w:p>
    <w:p w:rsidR="00175229" w:rsidRDefault="00175229" w:rsidP="00175229">
      <w:pPr>
        <w:suppressAutoHyphens/>
        <w:ind w:left="426" w:firstLine="282"/>
        <w:rPr>
          <w:noProof/>
        </w:rPr>
      </w:pPr>
      <w:r>
        <w:rPr>
          <w:noProof/>
        </w:rPr>
        <w:drawing>
          <wp:inline distT="0" distB="0" distL="0" distR="0" wp14:anchorId="5E6D23AE" wp14:editId="1BFEB270">
            <wp:extent cx="3419598" cy="181154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Pr>
          <w:lang w:eastAsia="zh-CN"/>
        </w:rPr>
        <w:t xml:space="preserve">-образец </w:t>
      </w:r>
      <w:r>
        <w:rPr>
          <w:noProof/>
        </w:rPr>
        <w:drawing>
          <wp:inline distT="0" distB="0" distL="0" distR="0" wp14:anchorId="15103F91" wp14:editId="2B635F17">
            <wp:extent cx="2846717" cy="1613139"/>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Pr>
          <w:lang w:eastAsia="zh-CN"/>
        </w:rPr>
        <w:t xml:space="preserve"> </w:t>
      </w:r>
      <w:proofErr w:type="gramStart"/>
      <w:r>
        <w:rPr>
          <w:lang w:eastAsia="zh-CN"/>
        </w:rPr>
        <w:t>-о</w:t>
      </w:r>
      <w:proofErr w:type="gramEnd"/>
      <w:r>
        <w:rPr>
          <w:lang w:eastAsia="zh-CN"/>
        </w:rPr>
        <w:t>бразец</w:t>
      </w:r>
      <w:r>
        <w:rPr>
          <w:noProof/>
        </w:rPr>
        <w:t xml:space="preserve">   </w:t>
      </w:r>
      <w:r>
        <w:rPr>
          <w:noProof/>
        </w:rPr>
        <w:drawing>
          <wp:inline distT="0" distB="0" distL="0" distR="0" wp14:anchorId="1E43BECA" wp14:editId="27FAFF29">
            <wp:extent cx="3502324" cy="200995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Pr>
          <w:noProof/>
        </w:rPr>
        <w:t xml:space="preserve">    </w:t>
      </w:r>
      <w:r>
        <w:rPr>
          <w:lang w:eastAsia="zh-CN"/>
        </w:rPr>
        <w:t>-образец</w:t>
      </w:r>
      <w:r>
        <w:rPr>
          <w:noProof/>
        </w:rPr>
        <w:t xml:space="preserve">                  </w:t>
      </w:r>
      <w:r>
        <w:rPr>
          <w:noProof/>
        </w:rPr>
        <w:drawing>
          <wp:inline distT="0" distB="0" distL="0" distR="0" wp14:anchorId="631B8F13" wp14:editId="334CBB2C">
            <wp:extent cx="2941607" cy="220626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Pr>
          <w:lang w:eastAsia="zh-CN"/>
        </w:rPr>
        <w:t>-образец</w:t>
      </w:r>
      <w:r>
        <w:rPr>
          <w:noProof/>
        </w:rPr>
        <w:t xml:space="preserve">   </w:t>
      </w:r>
    </w:p>
    <w:p w:rsidR="00175229" w:rsidRDefault="00175229" w:rsidP="00175229">
      <w:pPr>
        <w:suppressAutoHyphens/>
        <w:ind w:left="426" w:firstLine="282"/>
        <w:rPr>
          <w:noProof/>
        </w:rPr>
      </w:pPr>
    </w:p>
    <w:p w:rsidR="00175229" w:rsidRPr="00E14F7E" w:rsidRDefault="00175229" w:rsidP="00175229">
      <w:pPr>
        <w:suppressAutoHyphens/>
        <w:ind w:left="426" w:firstLine="282"/>
        <w:rPr>
          <w:b/>
          <w:lang w:eastAsia="zh-CN"/>
        </w:rPr>
      </w:pPr>
      <w:r w:rsidRPr="00E14F7E">
        <w:rPr>
          <w:b/>
          <w:lang w:eastAsia="zh-CN"/>
        </w:rPr>
        <w:lastRenderedPageBreak/>
        <w:t xml:space="preserve">Описание: </w:t>
      </w:r>
    </w:p>
    <w:p w:rsidR="00175229" w:rsidRDefault="00175229" w:rsidP="00175229">
      <w:pPr>
        <w:suppressAutoHyphens/>
        <w:ind w:left="426" w:firstLine="282"/>
        <w:rPr>
          <w:lang w:eastAsia="zh-CN"/>
        </w:rPr>
      </w:pPr>
    </w:p>
    <w:p w:rsidR="00175229" w:rsidRDefault="00175229" w:rsidP="00175229">
      <w:pPr>
        <w:suppressAutoHyphens/>
        <w:ind w:left="426" w:firstLine="282"/>
        <w:rPr>
          <w:lang w:eastAsia="zh-CN"/>
        </w:rPr>
      </w:pPr>
      <w:r>
        <w:rPr>
          <w:lang w:eastAsia="zh-CN"/>
        </w:rPr>
        <w:t>1.</w:t>
      </w:r>
      <w:r>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175229" w:rsidRDefault="00175229" w:rsidP="00175229">
      <w:pPr>
        <w:suppressAutoHyphens/>
        <w:ind w:left="426" w:firstLine="282"/>
        <w:rPr>
          <w:lang w:eastAsia="zh-CN"/>
        </w:rPr>
      </w:pPr>
      <w:r>
        <w:rPr>
          <w:lang w:eastAsia="zh-CN"/>
        </w:rPr>
        <w:t>2.</w:t>
      </w:r>
      <w:r>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B65E3D" w:rsidRDefault="00175229" w:rsidP="00175229">
      <w:pPr>
        <w:suppressAutoHyphens/>
        <w:ind w:left="426" w:firstLine="282"/>
        <w:rPr>
          <w:lang w:eastAsia="zh-CN"/>
        </w:rPr>
      </w:pPr>
      <w:r>
        <w:rPr>
          <w:lang w:eastAsia="zh-CN"/>
        </w:rPr>
        <w:t>3.</w:t>
      </w:r>
      <w:r>
        <w:rPr>
          <w:lang w:eastAsia="zh-CN"/>
        </w:rPr>
        <w:tab/>
        <w:t>Основной цвет объекта – зеленый (в соответствии с представленными образцами).</w:t>
      </w: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5F5116" w:rsidRDefault="005F5116" w:rsidP="00175229">
      <w:pPr>
        <w:shd w:val="clear" w:color="auto" w:fill="FFFFFF"/>
        <w:spacing w:before="274"/>
        <w:ind w:left="284"/>
        <w:jc w:val="left"/>
        <w:rPr>
          <w:b/>
          <w:lang w:eastAsia="zh-CN"/>
        </w:rPr>
      </w:pPr>
    </w:p>
    <w:p w:rsidR="005F5116" w:rsidRDefault="005F5116"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5F5116" w:rsidRDefault="005F5116" w:rsidP="005F5116">
      <w:pPr>
        <w:shd w:val="clear" w:color="auto" w:fill="FFFFFF"/>
        <w:spacing w:before="274"/>
        <w:ind w:left="284"/>
        <w:jc w:val="left"/>
        <w:rPr>
          <w:rFonts w:eastAsiaTheme="minorEastAsia"/>
          <w:color w:val="000000" w:themeColor="text1"/>
        </w:rPr>
      </w:pPr>
      <w:r>
        <w:rPr>
          <w:b/>
          <w:lang w:eastAsia="zh-CN"/>
        </w:rPr>
        <w:lastRenderedPageBreak/>
        <w:t>В</w:t>
      </w:r>
      <w:r w:rsidRPr="00913A07">
        <w:rPr>
          <w:b/>
          <w:lang w:eastAsia="zh-CN"/>
        </w:rPr>
        <w:t>ИД ОБЪЕКТА:</w:t>
      </w:r>
      <w:r>
        <w:rPr>
          <w:b/>
          <w:lang w:eastAsia="zh-CN"/>
        </w:rPr>
        <w:t xml:space="preserve"> </w:t>
      </w:r>
      <w:r w:rsidRPr="00E14F7E">
        <w:rPr>
          <w:rFonts w:eastAsiaTheme="minorEastAsia"/>
          <w:b/>
          <w:color w:val="000000" w:themeColor="text1"/>
          <w:u w:val="single"/>
        </w:rPr>
        <w:t>елочный базар</w:t>
      </w:r>
      <w:r w:rsidRPr="00E14F7E">
        <w:rPr>
          <w:rFonts w:eastAsiaTheme="minorEastAsia"/>
          <w:color w:val="000000" w:themeColor="text1"/>
        </w:rPr>
        <w:t xml:space="preserve">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5F5116" w:rsidRDefault="005F5116" w:rsidP="005F5116">
      <w:pPr>
        <w:shd w:val="clear" w:color="auto" w:fill="FFFFFF"/>
        <w:spacing w:before="274"/>
        <w:ind w:left="284"/>
        <w:jc w:val="left"/>
        <w:rPr>
          <w:rFonts w:eastAsiaTheme="minorEastAsia"/>
          <w:color w:val="000000" w:themeColor="text1"/>
        </w:rPr>
      </w:pPr>
    </w:p>
    <w:p w:rsidR="005F5116" w:rsidRDefault="005F5116" w:rsidP="005F5116">
      <w:pPr>
        <w:shd w:val="clear" w:color="auto" w:fill="FFFFFF"/>
        <w:spacing w:before="274"/>
        <w:ind w:left="284"/>
        <w:jc w:val="left"/>
        <w:rPr>
          <w:bCs/>
          <w:color w:val="000000"/>
          <w:spacing w:val="1"/>
        </w:rPr>
      </w:pPr>
      <w:r>
        <w:rPr>
          <w:b/>
          <w:bCs/>
          <w:noProof/>
          <w:color w:val="000000"/>
          <w:spacing w:val="1"/>
        </w:rPr>
        <w:drawing>
          <wp:inline distT="0" distB="0" distL="0" distR="0" wp14:anchorId="152E9E1A" wp14:editId="38741A0C">
            <wp:extent cx="3925019" cy="268281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очный базар - 1.jpg"/>
                    <pic:cNvPicPr/>
                  </pic:nvPicPr>
                  <pic:blipFill>
                    <a:blip r:embed="rId27">
                      <a:extLst>
                        <a:ext uri="{28A0092B-C50C-407E-A947-70E740481C1C}">
                          <a14:useLocalDpi xmlns:a14="http://schemas.microsoft.com/office/drawing/2010/main" val="0"/>
                        </a:ext>
                      </a:extLst>
                    </a:blip>
                    <a:stretch>
                      <a:fillRect/>
                    </a:stretch>
                  </pic:blipFill>
                  <pic:spPr>
                    <a:xfrm>
                      <a:off x="0" y="0"/>
                      <a:ext cx="3922904" cy="2681370"/>
                    </a:xfrm>
                    <a:prstGeom prst="rect">
                      <a:avLst/>
                    </a:prstGeom>
                  </pic:spPr>
                </pic:pic>
              </a:graphicData>
            </a:graphic>
          </wp:inline>
        </w:drawing>
      </w:r>
      <w:r>
        <w:rPr>
          <w:b/>
          <w:bCs/>
          <w:color w:val="000000"/>
          <w:spacing w:val="1"/>
        </w:rPr>
        <w:t xml:space="preserve"> </w:t>
      </w:r>
      <w:r w:rsidRPr="00E14F7E">
        <w:rPr>
          <w:bCs/>
          <w:color w:val="000000"/>
          <w:spacing w:val="1"/>
        </w:rPr>
        <w:t>- образец</w:t>
      </w:r>
    </w:p>
    <w:p w:rsidR="005F5116" w:rsidRDefault="005F5116" w:rsidP="005F5116">
      <w:pPr>
        <w:shd w:val="clear" w:color="auto" w:fill="FFFFFF"/>
        <w:spacing w:before="274"/>
        <w:ind w:left="284"/>
        <w:jc w:val="left"/>
        <w:rPr>
          <w:bCs/>
          <w:color w:val="000000"/>
          <w:spacing w:val="1"/>
        </w:rPr>
      </w:pPr>
    </w:p>
    <w:p w:rsidR="005F5116" w:rsidRPr="00E14F7E" w:rsidRDefault="005F5116" w:rsidP="005F5116">
      <w:pPr>
        <w:shd w:val="clear" w:color="auto" w:fill="FFFFFF"/>
        <w:spacing w:before="274"/>
        <w:ind w:left="284"/>
        <w:jc w:val="left"/>
        <w:rPr>
          <w:b/>
          <w:bCs/>
          <w:color w:val="000000"/>
          <w:spacing w:val="1"/>
        </w:rPr>
      </w:pPr>
      <w:r w:rsidRPr="00E14F7E">
        <w:rPr>
          <w:b/>
          <w:bCs/>
          <w:color w:val="000000"/>
          <w:spacing w:val="1"/>
        </w:rPr>
        <w:t xml:space="preserve">Описание: </w:t>
      </w:r>
    </w:p>
    <w:p w:rsidR="005F5116" w:rsidRPr="00E14F7E" w:rsidRDefault="005F5116" w:rsidP="005F5116">
      <w:pPr>
        <w:shd w:val="clear" w:color="auto" w:fill="FFFFFF"/>
        <w:spacing w:before="274"/>
        <w:ind w:left="284"/>
        <w:jc w:val="left"/>
        <w:rPr>
          <w:bCs/>
          <w:color w:val="000000"/>
          <w:spacing w:val="1"/>
        </w:rPr>
      </w:pPr>
      <w:r w:rsidRPr="00E14F7E">
        <w:rPr>
          <w:bCs/>
          <w:color w:val="000000"/>
          <w:spacing w:val="1"/>
        </w:rPr>
        <w:t>1.</w:t>
      </w:r>
      <w:r w:rsidRPr="00E14F7E">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5F5116" w:rsidRPr="00E14F7E" w:rsidRDefault="005F5116" w:rsidP="005F5116">
      <w:pPr>
        <w:shd w:val="clear" w:color="auto" w:fill="FFFFFF"/>
        <w:spacing w:before="274"/>
        <w:ind w:left="284"/>
        <w:jc w:val="left"/>
        <w:rPr>
          <w:bCs/>
          <w:color w:val="000000"/>
          <w:spacing w:val="1"/>
        </w:rPr>
      </w:pPr>
      <w:r w:rsidRPr="00E14F7E">
        <w:rPr>
          <w:bCs/>
          <w:color w:val="000000"/>
          <w:spacing w:val="1"/>
        </w:rPr>
        <w:t>2.</w:t>
      </w:r>
      <w:r w:rsidRPr="00E14F7E">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Default="005F5116" w:rsidP="00175229">
      <w:pPr>
        <w:shd w:val="clear" w:color="auto" w:fill="FFFFFF"/>
        <w:spacing w:before="274"/>
        <w:ind w:left="284"/>
        <w:jc w:val="left"/>
        <w:rPr>
          <w:b/>
          <w:lang w:eastAsia="zh-CN"/>
        </w:rPr>
      </w:pPr>
      <w:r w:rsidRPr="00E14F7E">
        <w:rPr>
          <w:bCs/>
          <w:color w:val="000000"/>
          <w:spacing w:val="1"/>
        </w:rPr>
        <w:t>3.</w:t>
      </w:r>
      <w:r w:rsidRPr="00E14F7E">
        <w:rPr>
          <w:bCs/>
          <w:color w:val="000000"/>
          <w:spacing w:val="1"/>
        </w:rPr>
        <w:tab/>
        <w:t>Основной цвет объекта – зеленый.</w:t>
      </w:r>
    </w:p>
    <w:p w:rsidR="00E14F7E" w:rsidRPr="00E14F7E" w:rsidRDefault="00E14F7E" w:rsidP="00E14F7E">
      <w:pPr>
        <w:shd w:val="clear" w:color="auto" w:fill="FFFFFF"/>
        <w:spacing w:before="274"/>
        <w:ind w:left="284"/>
        <w:jc w:val="left"/>
        <w:rPr>
          <w:bCs/>
          <w:color w:val="000000"/>
          <w:spacing w:val="1"/>
        </w:rPr>
        <w:sectPr w:rsidR="00E14F7E" w:rsidRPr="00E14F7E" w:rsidSect="00480A00">
          <w:pgSz w:w="16838" w:h="11906" w:orient="landscape"/>
          <w:pgMar w:top="993"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9E0360">
        <w:rPr>
          <w:b/>
        </w:rPr>
        <w:t xml:space="preserve">– </w:t>
      </w:r>
      <w:r w:rsidR="000C51E5" w:rsidRPr="00C74856">
        <w:rPr>
          <w:b/>
          <w:color w:val="000000" w:themeColor="text1"/>
        </w:rPr>
        <w:t xml:space="preserve"> </w:t>
      </w:r>
      <w:r w:rsidR="00F40FD5">
        <w:rPr>
          <w:b/>
          <w:color w:val="000000" w:themeColor="text1"/>
        </w:rPr>
        <w:t>1</w:t>
      </w:r>
      <w:r w:rsidR="00A01662" w:rsidRPr="00A01662">
        <w:rPr>
          <w:b/>
          <w:color w:val="000000" w:themeColor="text1"/>
        </w:rPr>
        <w:t xml:space="preserve">3 </w:t>
      </w:r>
      <w:r w:rsidR="00F40FD5">
        <w:rPr>
          <w:b/>
          <w:color w:val="000000" w:themeColor="text1"/>
        </w:rPr>
        <w:t>ноября</w:t>
      </w:r>
      <w:r w:rsidR="009E0360" w:rsidRPr="00A01662">
        <w:rPr>
          <w:b/>
          <w:color w:val="000000" w:themeColor="text1"/>
        </w:rPr>
        <w:t xml:space="preserve"> </w:t>
      </w:r>
      <w:r w:rsidR="005C57EA" w:rsidRPr="00A01662">
        <w:rPr>
          <w:b/>
          <w:color w:val="000000" w:themeColor="text1"/>
        </w:rPr>
        <w:t>201</w:t>
      </w:r>
      <w:r w:rsidR="004870DA" w:rsidRPr="00A01662">
        <w:rPr>
          <w:b/>
          <w:color w:val="000000" w:themeColor="text1"/>
        </w:rPr>
        <w:t>7</w:t>
      </w:r>
      <w:r w:rsidR="005C57EA" w:rsidRPr="00A01662">
        <w:rPr>
          <w:b/>
          <w:color w:val="000000" w:themeColor="text1"/>
        </w:rPr>
        <w:t xml:space="preserve"> г.</w:t>
      </w:r>
      <w:r w:rsidRPr="00A01662">
        <w:rPr>
          <w:b/>
          <w:color w:val="000000" w:themeColor="text1"/>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05306A" w:rsidRDefault="007B0AFF" w:rsidP="0005306A">
      <w:pPr>
        <w:shd w:val="clear" w:color="auto" w:fill="FFFFFF"/>
        <w:autoSpaceDE w:val="0"/>
        <w:autoSpaceDN w:val="0"/>
        <w:adjustRightInd w:val="0"/>
        <w:ind w:firstLine="720"/>
        <w:rPr>
          <w:b/>
        </w:rPr>
      </w:pPr>
      <w:bookmarkStart w:id="5" w:name="sub_1059"/>
      <w:r w:rsidRPr="0071106F">
        <w:t>10.3.</w:t>
      </w:r>
      <w:r w:rsidR="0005306A">
        <w:t xml:space="preserve"> </w:t>
      </w:r>
      <w:r w:rsidR="0005306A" w:rsidRPr="0005306A">
        <w:rPr>
          <w:b/>
        </w:rPr>
        <w:t xml:space="preserve">Секретарь Комиссии до вскрытия конвертов запрашивает у организатора Конкурса следующие сведения </w:t>
      </w:r>
      <w:proofErr w:type="gramStart"/>
      <w:r w:rsidR="0005306A" w:rsidRPr="0005306A">
        <w:rPr>
          <w:b/>
        </w:rPr>
        <w:t>о</w:t>
      </w:r>
      <w:proofErr w:type="gramEnd"/>
      <w:r w:rsidR="0005306A" w:rsidRPr="0005306A">
        <w:rPr>
          <w:b/>
        </w:rPr>
        <w:t xml:space="preserve"> всех участниках Конкурса:</w:t>
      </w:r>
    </w:p>
    <w:p w:rsidR="0005306A" w:rsidRPr="0005306A" w:rsidRDefault="0005306A" w:rsidP="0005306A">
      <w:pPr>
        <w:shd w:val="clear" w:color="auto" w:fill="FFFFFF"/>
        <w:autoSpaceDE w:val="0"/>
        <w:autoSpaceDN w:val="0"/>
        <w:adjustRightInd w:val="0"/>
        <w:ind w:firstLine="720"/>
        <w:rPr>
          <w:b/>
        </w:rPr>
      </w:pPr>
      <w:proofErr w:type="gramStart"/>
      <w:r w:rsidRPr="0005306A">
        <w:rPr>
          <w:b/>
        </w:rPr>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roofErr w:type="gramEnd"/>
    </w:p>
    <w:p w:rsidR="0005306A" w:rsidRDefault="0005306A" w:rsidP="0005306A">
      <w:pPr>
        <w:shd w:val="clear" w:color="auto" w:fill="FFFFFF"/>
        <w:autoSpaceDE w:val="0"/>
        <w:autoSpaceDN w:val="0"/>
        <w:adjustRightInd w:val="0"/>
        <w:ind w:firstLine="720"/>
        <w:rPr>
          <w:b/>
        </w:rPr>
      </w:pPr>
      <w:r w:rsidRPr="0005306A">
        <w:rPr>
          <w:b/>
        </w:rPr>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7B0AFF" w:rsidRDefault="0005306A" w:rsidP="0005306A">
      <w:pPr>
        <w:shd w:val="clear" w:color="auto" w:fill="FFFFFF"/>
        <w:autoSpaceDE w:val="0"/>
        <w:autoSpaceDN w:val="0"/>
        <w:adjustRightInd w:val="0"/>
        <w:ind w:firstLine="720"/>
        <w:rPr>
          <w:b/>
        </w:rPr>
      </w:pPr>
      <w:r w:rsidRPr="0005306A">
        <w:rPr>
          <w:b/>
        </w:rPr>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рассмотрения, оценки и сопоставления заявок.</w:t>
      </w:r>
    </w:p>
    <w:p w:rsidR="00D93AEE" w:rsidRDefault="007B0AFF" w:rsidP="007B0AFF">
      <w:pPr>
        <w:shd w:val="clear" w:color="auto" w:fill="FFFFFF"/>
        <w:autoSpaceDE w:val="0"/>
        <w:autoSpaceDN w:val="0"/>
        <w:adjustRightInd w:val="0"/>
        <w:ind w:firstLine="720"/>
      </w:pPr>
      <w:bookmarkStart w:id="6" w:name="sub_82"/>
      <w:r w:rsidRPr="0071106F">
        <w:t xml:space="preserve">10.4. </w:t>
      </w:r>
      <w:r w:rsidR="00D93AEE" w:rsidRPr="00D93AEE">
        <w:t xml:space="preserve">Комиссией осуществляется проверка заявок на участие в Конкурсе в ее открытой </w:t>
      </w:r>
      <w:proofErr w:type="gramStart"/>
      <w:r w:rsidR="00D93AEE" w:rsidRPr="00D93AEE">
        <w:t>форме</w:t>
      </w:r>
      <w:proofErr w:type="gramEnd"/>
      <w:r w:rsidR="00D93AEE" w:rsidRPr="00D93AEE">
        <w:t xml:space="preserve">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7B0AFF" w:rsidRPr="0071106F"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7" w:name="sub_83"/>
      <w:bookmarkEnd w:id="6"/>
      <w:r w:rsidRPr="0071106F">
        <w:t xml:space="preserve">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w:t>
      </w:r>
      <w:proofErr w:type="gramStart"/>
      <w:r w:rsidRPr="0071106F">
        <w:t>участие</w:t>
      </w:r>
      <w:proofErr w:type="gramEnd"/>
      <w:r w:rsidRPr="0071106F">
        <w:t xml:space="preserve">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1106F">
        <w:t>несостоявшимся</w:t>
      </w:r>
      <w:proofErr w:type="gramEnd"/>
      <w:r w:rsidRPr="0071106F">
        <w:t>.</w:t>
      </w:r>
    </w:p>
    <w:p w:rsidR="007B0AFF" w:rsidRPr="0071106F" w:rsidRDefault="007B0AFF" w:rsidP="007B0AFF">
      <w:pPr>
        <w:shd w:val="clear" w:color="auto" w:fill="FFFFFF"/>
        <w:autoSpaceDE w:val="0"/>
        <w:autoSpaceDN w:val="0"/>
        <w:adjustRightInd w:val="0"/>
        <w:ind w:firstLine="720"/>
      </w:pPr>
      <w:bookmarkStart w:id="8" w:name="sub_84"/>
      <w:bookmarkEnd w:id="7"/>
      <w:r w:rsidRPr="0071106F">
        <w:t xml:space="preserve">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w:t>
      </w:r>
      <w:r w:rsidRPr="0071106F">
        <w:lastRenderedPageBreak/>
        <w:t>не позднее трех рабочих дней после проведения Конкурса, размещается на официальном с</w:t>
      </w:r>
      <w:r w:rsidR="00D93AEE">
        <w:t>айте муниципального образования «Город Майкоп»</w:t>
      </w:r>
      <w:r w:rsidRPr="0071106F">
        <w:t>.</w:t>
      </w:r>
    </w:p>
    <w:p w:rsidR="007B0AFF" w:rsidRPr="0071106F" w:rsidRDefault="007B0AFF" w:rsidP="007B0AFF">
      <w:pPr>
        <w:shd w:val="clear" w:color="auto" w:fill="FFFFFF"/>
        <w:autoSpaceDE w:val="0"/>
        <w:autoSpaceDN w:val="0"/>
        <w:adjustRightInd w:val="0"/>
        <w:ind w:firstLine="720"/>
      </w:pPr>
      <w:bookmarkStart w:id="9" w:name="sub_85"/>
      <w:bookmarkEnd w:id="8"/>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D93AEE" w:rsidRDefault="00D93AEE" w:rsidP="007B0AFF">
      <w:pPr>
        <w:shd w:val="clear" w:color="auto" w:fill="FFFFFF"/>
        <w:autoSpaceDE w:val="0"/>
        <w:autoSpaceDN w:val="0"/>
        <w:adjustRightInd w:val="0"/>
        <w:ind w:firstLine="720"/>
        <w:rPr>
          <w:b/>
        </w:rPr>
      </w:pPr>
      <w:r w:rsidRPr="00D93AEE">
        <w:rPr>
          <w:b/>
        </w:rPr>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4" w:name="sub_90"/>
      <w:bookmarkEnd w:id="13"/>
      <w:r w:rsidRPr="0071106F">
        <w:t xml:space="preserve">10.10. </w:t>
      </w:r>
      <w:proofErr w:type="gramStart"/>
      <w:r w:rsidRPr="0071106F">
        <w:t>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5" w:name="sub_91"/>
      <w:bookmarkEnd w:id="14"/>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16" w:name="sub_92"/>
      <w:bookmarkEnd w:id="15"/>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17" w:name="sub_93"/>
      <w:bookmarkEnd w:id="16"/>
      <w:r w:rsidRPr="0071106F">
        <w:t xml:space="preserve">10.13. </w:t>
      </w:r>
      <w:proofErr w:type="gramStart"/>
      <w:r w:rsidRPr="0071106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7B0AFF" w:rsidRPr="0071106F" w:rsidRDefault="007B0AFF" w:rsidP="007B0AFF">
      <w:pPr>
        <w:shd w:val="clear" w:color="auto" w:fill="FFFFFF"/>
        <w:autoSpaceDE w:val="0"/>
        <w:autoSpaceDN w:val="0"/>
        <w:adjustRightInd w:val="0"/>
        <w:ind w:firstLine="720"/>
      </w:pPr>
      <w:bookmarkStart w:id="18" w:name="sub_94"/>
      <w:bookmarkEnd w:id="17"/>
      <w:r w:rsidRPr="0071106F">
        <w:t xml:space="preserve">10.14. </w:t>
      </w:r>
      <w:proofErr w:type="gramStart"/>
      <w:r w:rsidRPr="0071106F">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Pr="0071106F">
        <w:t xml:space="preserve">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19" w:name="sub_95"/>
      <w:bookmarkEnd w:id="18"/>
      <w:r w:rsidRPr="0071106F">
        <w:lastRenderedPageBreak/>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bookmarkEnd w:id="19"/>
    <w:p w:rsidR="007B0AFF" w:rsidRPr="0071106F" w:rsidRDefault="007B0AFF" w:rsidP="007B0AFF">
      <w:pPr>
        <w:shd w:val="clear" w:color="auto" w:fill="FFFFFF"/>
        <w:autoSpaceDE w:val="0"/>
        <w:autoSpaceDN w:val="0"/>
        <w:adjustRightInd w:val="0"/>
        <w:ind w:firstLine="720"/>
      </w:pPr>
      <w:r w:rsidRPr="0071106F">
        <w:t xml:space="preserve">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w:t>
      </w:r>
      <w:r w:rsidR="00D93AEE">
        <w:t>муниципального образования «Город Майкоп»</w:t>
      </w:r>
      <w:r w:rsidRPr="0071106F">
        <w:t>.</w:t>
      </w:r>
    </w:p>
    <w:p w:rsidR="009127BA" w:rsidRPr="00F66B3C" w:rsidRDefault="009127BA" w:rsidP="009127BA">
      <w:pPr>
        <w:shd w:val="clear" w:color="auto" w:fill="FFFFFF"/>
        <w:autoSpaceDE w:val="0"/>
        <w:autoSpaceDN w:val="0"/>
        <w:adjustRightInd w:val="0"/>
        <w:ind w:firstLine="720"/>
      </w:pPr>
    </w:p>
    <w:bookmarkEnd w:id="5"/>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 xml:space="preserve">онкурса не допускается. 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44011E" w:rsidRPr="00F347CC" w:rsidRDefault="0044011E" w:rsidP="00F347CC">
      <w:pPr>
        <w:tabs>
          <w:tab w:val="left" w:pos="284"/>
        </w:tabs>
        <w:autoSpaceDE w:val="0"/>
        <w:autoSpaceDN w:val="0"/>
        <w:adjustRightInd w:val="0"/>
        <w:outlineLvl w:val="1"/>
      </w:pPr>
    </w:p>
    <w:p w:rsidR="00D93AEE" w:rsidRPr="00D93AEE" w:rsidRDefault="00D93AEE" w:rsidP="00D93AEE">
      <w:pPr>
        <w:tabs>
          <w:tab w:val="left" w:pos="284"/>
        </w:tabs>
        <w:autoSpaceDE w:val="0"/>
        <w:autoSpaceDN w:val="0"/>
        <w:adjustRightInd w:val="0"/>
        <w:ind w:firstLine="709"/>
        <w:outlineLvl w:val="1"/>
        <w:rPr>
          <w:b/>
        </w:rPr>
      </w:pPr>
      <w:bookmarkStart w:id="22" w:name="sub_97"/>
      <w:bookmarkEnd w:id="20"/>
      <w:proofErr w:type="gramStart"/>
      <w:r w:rsidRPr="00D93AEE">
        <w:rPr>
          <w:b/>
        </w:rPr>
        <w:t>- наличие справки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- 1 балл;</w:t>
      </w:r>
      <w:proofErr w:type="gramEnd"/>
    </w:p>
    <w:p w:rsidR="00D93AEE" w:rsidRPr="00D93AEE" w:rsidRDefault="00D93AEE" w:rsidP="00D93AEE">
      <w:pPr>
        <w:tabs>
          <w:tab w:val="left" w:pos="284"/>
        </w:tabs>
        <w:autoSpaceDE w:val="0"/>
        <w:autoSpaceDN w:val="0"/>
        <w:adjustRightInd w:val="0"/>
        <w:ind w:firstLine="709"/>
        <w:outlineLvl w:val="1"/>
        <w:rPr>
          <w:b/>
        </w:rPr>
      </w:pPr>
      <w:r w:rsidRPr="00D93AEE">
        <w:rPr>
          <w:b/>
        </w:rPr>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D93AEE" w:rsidRPr="00D93AEE" w:rsidRDefault="00D93AEE" w:rsidP="00D93AEE">
      <w:pPr>
        <w:tabs>
          <w:tab w:val="left" w:pos="284"/>
        </w:tabs>
        <w:autoSpaceDE w:val="0"/>
        <w:autoSpaceDN w:val="0"/>
        <w:adjustRightInd w:val="0"/>
        <w:ind w:firstLine="709"/>
        <w:outlineLvl w:val="1"/>
        <w:rPr>
          <w:b/>
        </w:rPr>
      </w:pPr>
      <w:r w:rsidRPr="00D93AEE">
        <w:rPr>
          <w:b/>
        </w:rPr>
        <w:lastRenderedPageBreak/>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D93AEE" w:rsidRDefault="00D93AEE" w:rsidP="00D93AEE">
      <w:pPr>
        <w:tabs>
          <w:tab w:val="left" w:pos="284"/>
        </w:tabs>
        <w:autoSpaceDE w:val="0"/>
        <w:autoSpaceDN w:val="0"/>
        <w:adjustRightInd w:val="0"/>
        <w:ind w:firstLine="709"/>
        <w:outlineLvl w:val="1"/>
      </w:pPr>
      <w:r w:rsidRPr="00D93AEE">
        <w:rPr>
          <w:b/>
        </w:rPr>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w:t>
      </w:r>
      <w:r w:rsidR="00B72182">
        <w:rPr>
          <w:b/>
        </w:rPr>
        <w:t>ром Конкурса) – минус 2 балла</w:t>
      </w:r>
      <w:proofErr w:type="gramStart"/>
      <w:r w:rsidR="00B72182">
        <w:rPr>
          <w:b/>
        </w:rPr>
        <w:t>.;</w:t>
      </w:r>
      <w:proofErr w:type="gramEnd"/>
    </w:p>
    <w:p w:rsidR="00F347CC" w:rsidRPr="00F347CC" w:rsidRDefault="00F347CC" w:rsidP="00D93AEE">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5" w:name="sub_100"/>
      <w:bookmarkEnd w:id="24"/>
      <w:r>
        <w:tab/>
      </w:r>
      <w:r>
        <w:tab/>
        <w:t>12</w:t>
      </w:r>
      <w:r w:rsidRPr="00F347CC">
        <w:t>.</w:t>
      </w:r>
      <w:r>
        <w:t>5</w:t>
      </w:r>
      <w:r w:rsidRPr="00F347CC">
        <w:t xml:space="preserve">. В случае если </w:t>
      </w:r>
      <w:proofErr w:type="gramStart"/>
      <w:r w:rsidRPr="00F347CC">
        <w:t>два и более участников</w:t>
      </w:r>
      <w:proofErr w:type="gramEnd"/>
      <w:r w:rsidRPr="00F347CC">
        <w:t xml:space="preserve">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26" w:name="sub_101"/>
      <w:bookmarkEnd w:id="25"/>
      <w:r>
        <w:tab/>
      </w:r>
      <w:r>
        <w:tab/>
        <w:t>12</w:t>
      </w:r>
      <w:r w:rsidRPr="00F347CC">
        <w:t>.</w:t>
      </w:r>
      <w:r>
        <w:t>6</w:t>
      </w:r>
      <w:r w:rsidRPr="00F347CC">
        <w:t xml:space="preserve">. </w:t>
      </w:r>
      <w:proofErr w:type="gramStart"/>
      <w:r w:rsidRPr="00F347CC">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F347CC">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bookmarkStart w:id="27" w:name="sub_102"/>
      <w:bookmarkEnd w:id="26"/>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B72182" w:rsidRDefault="00F347CC" w:rsidP="00F347CC">
      <w:pPr>
        <w:tabs>
          <w:tab w:val="left" w:pos="284"/>
        </w:tabs>
        <w:autoSpaceDE w:val="0"/>
        <w:autoSpaceDN w:val="0"/>
        <w:adjustRightInd w:val="0"/>
        <w:outlineLvl w:val="1"/>
        <w:rPr>
          <w:b/>
        </w:rPr>
      </w:pPr>
      <w:bookmarkStart w:id="29" w:name="sub_104"/>
      <w:bookmarkEnd w:id="28"/>
      <w:r>
        <w:tab/>
      </w:r>
      <w:r>
        <w:tab/>
      </w:r>
      <w:r w:rsidR="00B72182">
        <w:t>12.9</w:t>
      </w:r>
      <w:r w:rsidR="00B72182" w:rsidRPr="00B72182">
        <w:t xml:space="preserve">. </w:t>
      </w:r>
      <w:r w:rsidR="00B72182" w:rsidRPr="00B72182">
        <w:rPr>
          <w:b/>
        </w:rPr>
        <w:t xml:space="preserve">Победитель перечисляет </w:t>
      </w:r>
      <w:proofErr w:type="gramStart"/>
      <w:r w:rsidR="00B72182" w:rsidRPr="00B72182">
        <w:rPr>
          <w:b/>
        </w:rPr>
        <w:t>в бюджет города Майкопа предложенную в конкурсной заявке плату за право на размещение НТО в соответствии</w:t>
      </w:r>
      <w:proofErr w:type="gramEnd"/>
      <w:r w:rsidR="00B72182" w:rsidRPr="00B72182">
        <w:rPr>
          <w:b/>
        </w:rPr>
        <w:t xml:space="preserve">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F347CC" w:rsidRDefault="00F347CC" w:rsidP="00B72182">
      <w:pPr>
        <w:tabs>
          <w:tab w:val="left" w:pos="284"/>
        </w:tabs>
        <w:autoSpaceDE w:val="0"/>
        <w:autoSpaceDN w:val="0"/>
        <w:adjustRightInd w:val="0"/>
        <w:ind w:firstLine="709"/>
        <w:outlineLvl w:val="1"/>
      </w:pPr>
      <w:r>
        <w:t>12</w:t>
      </w:r>
      <w:r w:rsidRPr="00F347CC">
        <w:t>.</w:t>
      </w:r>
      <w:r w:rsidR="00B72182">
        <w:t>10</w:t>
      </w:r>
      <w:r w:rsidRPr="00F347CC">
        <w:t xml:space="preserve">. </w:t>
      </w:r>
      <w:r w:rsidR="00B72182" w:rsidRPr="00B72182">
        <w:rPr>
          <w:b/>
        </w:rPr>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w:t>
      </w:r>
      <w:r w:rsidR="00B72182">
        <w:rPr>
          <w:b/>
        </w:rPr>
        <w:t>аемый к Конкурсной документации</w:t>
      </w:r>
      <w:r w:rsidRPr="00B72182">
        <w:rPr>
          <w:b/>
        </w:rPr>
        <w:t>.</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lastRenderedPageBreak/>
        <w:t xml:space="preserve">13.1. </w:t>
      </w:r>
      <w:r w:rsidRPr="00F347CC">
        <w:t xml:space="preserve">Заключение Договора осуществляется в порядке, предусмотренном </w:t>
      </w:r>
      <w:hyperlink r:id="rId28"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B72182" w:rsidRDefault="006C218D" w:rsidP="00F347CC">
      <w:pPr>
        <w:autoSpaceDE w:val="0"/>
        <w:autoSpaceDN w:val="0"/>
        <w:adjustRightInd w:val="0"/>
        <w:ind w:firstLine="708"/>
        <w:outlineLvl w:val="1"/>
        <w:rPr>
          <w:b/>
        </w:rPr>
      </w:pPr>
      <w:bookmarkStart w:id="30" w:name="sub_108"/>
      <w:r w:rsidRPr="008C1A3A">
        <w:t>13</w:t>
      </w:r>
      <w:r w:rsidR="00F347CC" w:rsidRPr="008C1A3A">
        <w:t xml:space="preserve">.2. </w:t>
      </w:r>
      <w:r w:rsidR="00B72182" w:rsidRPr="00B72182">
        <w:rPr>
          <w:b/>
        </w:rPr>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B72182" w:rsidRDefault="00B72182" w:rsidP="00F347CC">
      <w:pPr>
        <w:autoSpaceDE w:val="0"/>
        <w:autoSpaceDN w:val="0"/>
        <w:adjustRightInd w:val="0"/>
        <w:ind w:firstLine="708"/>
        <w:outlineLvl w:val="1"/>
        <w:rPr>
          <w:b/>
        </w:rPr>
      </w:pPr>
      <w:r w:rsidRPr="00B72182">
        <w:rPr>
          <w:b/>
        </w:rPr>
        <w:t>Договор заключается не позднее десяти рабочих дней со дня подписания протокола оценки и сопоставления заявок</w:t>
      </w:r>
      <w:r w:rsidR="00F347CC" w:rsidRPr="00B72182">
        <w:rPr>
          <w:b/>
        </w:rPr>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B72182" w:rsidRDefault="00B72182" w:rsidP="00B72182">
      <w:pPr>
        <w:autoSpaceDE w:val="0"/>
        <w:autoSpaceDN w:val="0"/>
        <w:adjustRightInd w:val="0"/>
        <w:ind w:firstLine="708"/>
        <w:outlineLvl w:val="1"/>
        <w:rPr>
          <w:b/>
        </w:rPr>
      </w:pPr>
      <w:r w:rsidRPr="00B72182">
        <w:rPr>
          <w:b/>
        </w:rPr>
        <w:t xml:space="preserve">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w:t>
      </w:r>
      <w:proofErr w:type="gramStart"/>
      <w:r w:rsidRPr="00B72182">
        <w:rPr>
          <w:b/>
        </w:rPr>
        <w:t>уклонившимся</w:t>
      </w:r>
      <w:proofErr w:type="gramEnd"/>
      <w:r w:rsidRPr="00B72182">
        <w:rPr>
          <w:b/>
        </w:rPr>
        <w:t xml:space="preserve"> от заключения договора.</w:t>
      </w:r>
    </w:p>
    <w:p w:rsidR="00B72182" w:rsidRDefault="00B72182" w:rsidP="00B72182">
      <w:pPr>
        <w:autoSpaceDE w:val="0"/>
        <w:autoSpaceDN w:val="0"/>
        <w:adjustRightInd w:val="0"/>
        <w:ind w:firstLine="708"/>
        <w:outlineLvl w:val="1"/>
        <w:rPr>
          <w:b/>
        </w:rPr>
      </w:pPr>
      <w:proofErr w:type="gramStart"/>
      <w:r w:rsidRPr="00B72182">
        <w:rPr>
          <w:b/>
        </w:rPr>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roofErr w:type="gramEnd"/>
    </w:p>
    <w:p w:rsidR="00376B20" w:rsidRDefault="00376B20" w:rsidP="00F347CC">
      <w:pPr>
        <w:autoSpaceDE w:val="0"/>
        <w:autoSpaceDN w:val="0"/>
        <w:adjustRightInd w:val="0"/>
        <w:ind w:firstLine="708"/>
        <w:outlineLvl w:val="1"/>
        <w:rPr>
          <w:b/>
        </w:rPr>
      </w:pPr>
      <w:bookmarkStart w:id="33" w:name="sub_111"/>
      <w:bookmarkEnd w:id="32"/>
      <w:r w:rsidRPr="00376B20">
        <w:rPr>
          <w:b/>
        </w:rPr>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Pr>
          <w:b/>
        </w:rPr>
        <w:t>12.10</w:t>
      </w:r>
      <w:r w:rsidRPr="00376B20">
        <w:rPr>
          <w:b/>
        </w:rPr>
        <w:t xml:space="preserve"> </w:t>
      </w:r>
      <w:r>
        <w:rPr>
          <w:b/>
        </w:rPr>
        <w:t>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proofErr w:type="spellStart"/>
            <w:r w:rsidR="00C67A35" w:rsidRPr="00C67A35">
              <w:rPr>
                <w:color w:val="000000" w:themeColor="text1"/>
              </w:rPr>
              <w:t>Абасова</w:t>
            </w:r>
            <w:proofErr w:type="spellEnd"/>
            <w:r w:rsidR="00C67A35" w:rsidRPr="00C67A35">
              <w:rPr>
                <w:color w:val="000000" w:themeColor="text1"/>
              </w:rPr>
              <w:t xml:space="preserve"> </w:t>
            </w:r>
            <w:proofErr w:type="spellStart"/>
            <w:r w:rsidR="00C67A35" w:rsidRPr="00C67A35">
              <w:rPr>
                <w:color w:val="000000" w:themeColor="text1"/>
              </w:rPr>
              <w:t>Зара</w:t>
            </w:r>
            <w:proofErr w:type="spellEnd"/>
            <w:r w:rsidR="00C67A35" w:rsidRPr="00C67A35">
              <w:rPr>
                <w:color w:val="000000" w:themeColor="text1"/>
              </w:rPr>
              <w:t xml:space="preserve"> </w:t>
            </w:r>
            <w:proofErr w:type="spellStart"/>
            <w:r w:rsidR="00C67A35" w:rsidRPr="00C67A35">
              <w:rPr>
                <w:color w:val="000000" w:themeColor="text1"/>
              </w:rPr>
              <w:t>Сальбиевна</w:t>
            </w:r>
            <w:proofErr w:type="spellEnd"/>
            <w:r w:rsidR="00C67A35" w:rsidRPr="00C67A35">
              <w:rPr>
                <w:color w:val="000000" w:themeColor="text1"/>
              </w:rPr>
              <w:t xml:space="preserve">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850188" w:rsidTr="004C073E">
        <w:trPr>
          <w:trHeight w:val="368"/>
        </w:trPr>
        <w:tc>
          <w:tcPr>
            <w:tcW w:w="921" w:type="dxa"/>
            <w:vMerge w:val="restart"/>
            <w:tcBorders>
              <w:top w:val="single" w:sz="4" w:space="0" w:color="auto"/>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50188" w:rsidRPr="005F1822"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50188" w:rsidRPr="005F1822"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850188" w:rsidRPr="00D061C2" w:rsidRDefault="00850188" w:rsidP="00E53114">
            <w:pPr>
              <w:pStyle w:val="ConsPlusCell"/>
              <w:widowControl/>
              <w:ind w:firstLine="214"/>
              <w:jc w:val="center"/>
              <w:rPr>
                <w:rFonts w:ascii="Times New Roman" w:hAnsi="Times New Roman" w:cs="Times New Roman"/>
                <w:b/>
                <w:color w:val="000000" w:themeColor="text1"/>
              </w:rPr>
            </w:pPr>
            <w:r w:rsidRPr="00D061C2">
              <w:rPr>
                <w:rFonts w:ascii="Times New Roman" w:hAnsi="Times New Roman" w:cs="Times New Roman"/>
                <w:b/>
                <w:color w:val="000000" w:themeColor="text1"/>
              </w:rPr>
              <w:t>Начальная (минимальная) цена договора (цена лота) в рублях</w:t>
            </w:r>
          </w:p>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 – </w:t>
            </w:r>
            <w:r w:rsidR="00AB791B" w:rsidRPr="00AB791B">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850188">
              <w:rPr>
                <w:color w:val="000000" w:themeColor="text1"/>
              </w:rPr>
              <w:t>Лот №</w:t>
            </w:r>
            <w:r w:rsidR="004A000B">
              <w:rPr>
                <w:color w:val="000000" w:themeColor="text1"/>
              </w:rPr>
              <w:t>36</w:t>
            </w:r>
            <w:r w:rsidRPr="00850188">
              <w:rPr>
                <w:color w:val="000000" w:themeColor="text1"/>
              </w:rPr>
              <w:t xml:space="preserve"> – </w:t>
            </w:r>
            <w:r w:rsidR="009B26BE" w:rsidRPr="00F1787A">
              <w:rPr>
                <w:color w:val="000000" w:themeColor="text1"/>
              </w:rPr>
              <w:t>143 100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№2 – </w:t>
            </w:r>
            <w:r w:rsidR="00AB791B" w:rsidRPr="00AB791B">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37</w:t>
            </w:r>
            <w:r w:rsidRPr="00780B57">
              <w:rPr>
                <w:color w:val="000000" w:themeColor="text1"/>
              </w:rPr>
              <w:t xml:space="preserve">    </w:t>
            </w:r>
            <w:r w:rsidRPr="00780B57">
              <w:rPr>
                <w:color w:val="000000" w:themeColor="text1"/>
                <w:lang w:val="en-US"/>
              </w:rPr>
              <w:t xml:space="preserve">-   </w:t>
            </w:r>
            <w:r w:rsidR="008B65D7" w:rsidRPr="00D978C0">
              <w:rPr>
                <w:color w:val="000000" w:themeColor="text1"/>
              </w:rPr>
              <w:t>7 034</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 – </w:t>
            </w:r>
            <w:r w:rsidR="00AB791B" w:rsidRPr="00D978C0">
              <w:rPr>
                <w:color w:val="000000" w:themeColor="text1"/>
              </w:rPr>
              <w:t>3 517</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38</w:t>
            </w:r>
            <w:r w:rsidRPr="00780B57">
              <w:rPr>
                <w:color w:val="000000" w:themeColor="text1"/>
              </w:rPr>
              <w:t xml:space="preserve">    </w:t>
            </w:r>
            <w:r w:rsidRPr="00780B57">
              <w:rPr>
                <w:color w:val="000000" w:themeColor="text1"/>
                <w:lang w:val="en-US"/>
              </w:rPr>
              <w:t xml:space="preserve">-   </w:t>
            </w:r>
            <w:r w:rsidR="008B65D7" w:rsidRPr="00940504">
              <w:rPr>
                <w:color w:val="000000" w:themeColor="text1"/>
              </w:rPr>
              <w:t>71 550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№4 – </w:t>
            </w:r>
            <w:r w:rsidR="00AB791B" w:rsidRPr="00D978C0">
              <w:rPr>
                <w:color w:val="000000" w:themeColor="text1"/>
              </w:rPr>
              <w:t>3 338</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39</w:t>
            </w:r>
            <w:r w:rsidRPr="00780B57">
              <w:rPr>
                <w:color w:val="000000" w:themeColor="text1"/>
              </w:rPr>
              <w:t xml:space="preserve">    </w:t>
            </w:r>
            <w:r w:rsidRPr="00780B57">
              <w:rPr>
                <w:color w:val="000000" w:themeColor="text1"/>
                <w:lang w:val="en-US"/>
              </w:rPr>
              <w:t xml:space="preserve">-   </w:t>
            </w:r>
            <w:r w:rsidR="008B65D7" w:rsidRPr="00D45BBC">
              <w:rPr>
                <w:color w:val="000000" w:themeColor="text1"/>
              </w:rPr>
              <w:t>111 840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№5 - </w:t>
            </w:r>
            <w:r w:rsidR="00AB791B" w:rsidRPr="005421ED">
              <w:rPr>
                <w:color w:val="000000" w:themeColor="text1"/>
              </w:rPr>
              <w:t>1 605</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40</w:t>
            </w:r>
            <w:r w:rsidRPr="00780B57">
              <w:rPr>
                <w:color w:val="000000" w:themeColor="text1"/>
              </w:rPr>
              <w:t xml:space="preserve">    </w:t>
            </w:r>
            <w:r w:rsidRPr="00780B57">
              <w:rPr>
                <w:color w:val="000000" w:themeColor="text1"/>
                <w:lang w:val="en-US"/>
              </w:rPr>
              <w:t xml:space="preserve">-   </w:t>
            </w:r>
            <w:r w:rsidR="008B65D7" w:rsidRPr="00D45BBC">
              <w:rPr>
                <w:color w:val="000000" w:themeColor="text1"/>
              </w:rPr>
              <w:t>111 840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№6 - </w:t>
            </w:r>
            <w:r w:rsidR="00AB791B" w:rsidRPr="00E36A31">
              <w:rPr>
                <w:color w:val="000000" w:themeColor="text1"/>
              </w:rPr>
              <w:t>71 550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41</w:t>
            </w:r>
            <w:r w:rsidRPr="00780B57">
              <w:rPr>
                <w:color w:val="000000" w:themeColor="text1"/>
              </w:rPr>
              <w:t xml:space="preserve">    </w:t>
            </w:r>
            <w:r w:rsidRPr="00780B57">
              <w:rPr>
                <w:color w:val="000000" w:themeColor="text1"/>
                <w:lang w:val="en-US"/>
              </w:rPr>
              <w:t xml:space="preserve">-   </w:t>
            </w:r>
            <w:r w:rsidR="008B65D7" w:rsidRPr="00D45BBC">
              <w:rPr>
                <w:color w:val="000000" w:themeColor="text1"/>
              </w:rPr>
              <w:t>111 840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№7 - </w:t>
            </w:r>
            <w:r w:rsidR="00AB791B" w:rsidRPr="00C9291F">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42</w:t>
            </w:r>
            <w:r w:rsidRPr="00780B57">
              <w:rPr>
                <w:color w:val="000000" w:themeColor="text1"/>
              </w:rPr>
              <w:t xml:space="preserve">    </w:t>
            </w:r>
            <w:r w:rsidRPr="00780B57">
              <w:rPr>
                <w:color w:val="000000" w:themeColor="text1"/>
                <w:lang w:val="en-US"/>
              </w:rPr>
              <w:t xml:space="preserve">-   </w:t>
            </w:r>
            <w:r w:rsidR="00537388" w:rsidRPr="00D45BBC">
              <w:rPr>
                <w:color w:val="000000" w:themeColor="text1"/>
              </w:rPr>
              <w:t>3 517</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№8 - </w:t>
            </w:r>
            <w:r w:rsidR="00AB791B" w:rsidRPr="00325C5E">
              <w:rPr>
                <w:color w:val="000000" w:themeColor="text1"/>
              </w:rPr>
              <w:t>4 689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43</w:t>
            </w:r>
            <w:r w:rsidRPr="00780B57">
              <w:rPr>
                <w:color w:val="000000" w:themeColor="text1"/>
              </w:rPr>
              <w:t xml:space="preserve">    </w:t>
            </w:r>
            <w:r w:rsidRPr="00780B57">
              <w:rPr>
                <w:color w:val="000000" w:themeColor="text1"/>
                <w:lang w:val="en-US"/>
              </w:rPr>
              <w:t xml:space="preserve">-   </w:t>
            </w:r>
            <w:r w:rsidR="00537388" w:rsidRPr="00E81183">
              <w:rPr>
                <w:color w:val="000000" w:themeColor="text1"/>
              </w:rPr>
              <w:t>67 995</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3A7686">
            <w:pPr>
              <w:shd w:val="clear" w:color="auto" w:fill="FFFFFF"/>
              <w:tabs>
                <w:tab w:val="left" w:pos="3970"/>
              </w:tabs>
              <w:rPr>
                <w:color w:val="000000" w:themeColor="text1"/>
              </w:rPr>
            </w:pPr>
            <w:r>
              <w:rPr>
                <w:color w:val="000000" w:themeColor="text1"/>
              </w:rPr>
              <w:t xml:space="preserve">Лот №9 - </w:t>
            </w:r>
            <w:r w:rsidR="00AB791B" w:rsidRPr="00325C5E">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44</w:t>
            </w:r>
            <w:r w:rsidRPr="00780B57">
              <w:rPr>
                <w:color w:val="000000" w:themeColor="text1"/>
              </w:rPr>
              <w:t xml:space="preserve">    </w:t>
            </w:r>
            <w:r w:rsidRPr="00780B57">
              <w:rPr>
                <w:color w:val="000000" w:themeColor="text1"/>
                <w:lang w:val="en-US"/>
              </w:rPr>
              <w:t xml:space="preserve">-   </w:t>
            </w:r>
            <w:r w:rsidR="00537388" w:rsidRPr="00E81183">
              <w:rPr>
                <w:color w:val="000000" w:themeColor="text1"/>
              </w:rPr>
              <w:t>67 995</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№10 – </w:t>
            </w:r>
            <w:r w:rsidR="00AB791B" w:rsidRPr="00325C5E">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45</w:t>
            </w:r>
            <w:r w:rsidRPr="00780B57">
              <w:rPr>
                <w:color w:val="000000" w:themeColor="text1"/>
              </w:rPr>
              <w:t xml:space="preserve">    </w:t>
            </w:r>
            <w:r w:rsidRPr="00780B57">
              <w:rPr>
                <w:color w:val="000000" w:themeColor="text1"/>
                <w:lang w:val="en-US"/>
              </w:rPr>
              <w:t xml:space="preserve">-   </w:t>
            </w:r>
            <w:r w:rsidR="00537388" w:rsidRPr="00E81183">
              <w:rPr>
                <w:color w:val="000000" w:themeColor="text1"/>
              </w:rPr>
              <w:t>67 995</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№11 – </w:t>
            </w:r>
            <w:r w:rsidR="00AB791B" w:rsidRPr="00325C5E">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46</w:t>
            </w:r>
            <w:r w:rsidRPr="00780B57">
              <w:rPr>
                <w:color w:val="000000" w:themeColor="text1"/>
              </w:rPr>
              <w:t xml:space="preserve">    </w:t>
            </w:r>
            <w:r w:rsidRPr="00780B57">
              <w:rPr>
                <w:color w:val="000000" w:themeColor="text1"/>
                <w:lang w:val="en-US"/>
              </w:rPr>
              <w:t xml:space="preserve">-   </w:t>
            </w:r>
            <w:r w:rsidR="00537388" w:rsidRPr="00E81183">
              <w:rPr>
                <w:color w:val="000000" w:themeColor="text1"/>
              </w:rPr>
              <w:t>67 995</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№12 – </w:t>
            </w:r>
            <w:r w:rsidR="00AB791B" w:rsidRPr="0020453B">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47</w:t>
            </w:r>
            <w:r w:rsidRPr="00780B57">
              <w:rPr>
                <w:color w:val="000000" w:themeColor="text1"/>
              </w:rPr>
              <w:t xml:space="preserve">    </w:t>
            </w:r>
            <w:r w:rsidRPr="00780B57">
              <w:rPr>
                <w:color w:val="000000" w:themeColor="text1"/>
                <w:lang w:val="en-US"/>
              </w:rPr>
              <w:t xml:space="preserve">-   </w:t>
            </w:r>
            <w:r w:rsidR="00537388" w:rsidRPr="00E81183">
              <w:rPr>
                <w:color w:val="000000" w:themeColor="text1"/>
              </w:rPr>
              <w:t>67 995</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№13 – </w:t>
            </w:r>
            <w:r w:rsidR="00AB791B" w:rsidRPr="0020453B">
              <w:rPr>
                <w:color w:val="000000" w:themeColor="text1"/>
              </w:rPr>
              <w:t>2 889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48</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№14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49</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№15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50</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3A7686">
            <w:pPr>
              <w:tabs>
                <w:tab w:val="left" w:pos="1376"/>
                <w:tab w:val="left" w:pos="1605"/>
              </w:tabs>
              <w:rPr>
                <w:color w:val="000000" w:themeColor="text1"/>
              </w:rPr>
            </w:pPr>
            <w:r>
              <w:rPr>
                <w:color w:val="000000" w:themeColor="text1"/>
              </w:rPr>
              <w:t xml:space="preserve">Лот №16 -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51</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tabs>
                <w:tab w:val="left" w:pos="1376"/>
                <w:tab w:val="left" w:pos="1605"/>
              </w:tabs>
              <w:rPr>
                <w:color w:val="000000" w:themeColor="text1"/>
              </w:rPr>
            </w:pPr>
            <w:r>
              <w:rPr>
                <w:color w:val="000000" w:themeColor="text1"/>
              </w:rPr>
              <w:t xml:space="preserve">Лот №17 -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52</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№18 -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53</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№19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54</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№20 - </w:t>
            </w:r>
            <w:r w:rsidR="00AB791B" w:rsidRPr="00921029">
              <w:rPr>
                <w:color w:val="000000" w:themeColor="text1"/>
              </w:rPr>
              <w:t>8 886</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55</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3A7686">
            <w:pPr>
              <w:rPr>
                <w:color w:val="000000" w:themeColor="text1"/>
              </w:rPr>
            </w:pPr>
            <w:r>
              <w:rPr>
                <w:color w:val="000000" w:themeColor="text1"/>
              </w:rPr>
              <w:t xml:space="preserve">Лот №21 - </w:t>
            </w:r>
            <w:r w:rsidR="00690DBC" w:rsidRPr="0020453B">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56</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587"/>
              </w:tabs>
              <w:rPr>
                <w:color w:val="000000" w:themeColor="text1"/>
              </w:rPr>
            </w:pPr>
            <w:r>
              <w:rPr>
                <w:color w:val="000000" w:themeColor="text1"/>
              </w:rPr>
              <w:t xml:space="preserve">Лот №22 – </w:t>
            </w:r>
            <w:r w:rsidR="00690DBC" w:rsidRPr="00122233">
              <w:rPr>
                <w:color w:val="000000" w:themeColor="text1"/>
              </w:rPr>
              <w:t>100 170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57</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№23 – </w:t>
            </w:r>
            <w:r w:rsidR="00690DBC" w:rsidRPr="002C42B8">
              <w:rPr>
                <w:color w:val="000000" w:themeColor="text1"/>
              </w:rPr>
              <w:t>8 000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58</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№24 – </w:t>
            </w:r>
            <w:r w:rsidR="00690DBC" w:rsidRPr="00D978C0">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59</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№25 – </w:t>
            </w:r>
            <w:r w:rsidR="00690DBC" w:rsidRPr="00D978C0">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60</w:t>
            </w:r>
            <w:r w:rsidRPr="00780B57">
              <w:rPr>
                <w:color w:val="000000" w:themeColor="text1"/>
              </w:rPr>
              <w:t xml:space="preserve">     </w:t>
            </w:r>
            <w:r w:rsidR="008F483B">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255"/>
                <w:tab w:val="left" w:pos="1596"/>
              </w:tabs>
              <w:rPr>
                <w:color w:val="000000" w:themeColor="text1"/>
              </w:rPr>
            </w:pPr>
            <w:r>
              <w:rPr>
                <w:color w:val="000000" w:themeColor="text1"/>
              </w:rPr>
              <w:t xml:space="preserve">Лот №26 – </w:t>
            </w:r>
            <w:r w:rsidR="00690DBC" w:rsidRPr="00D978C0">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61</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394"/>
                <w:tab w:val="left" w:pos="1651"/>
              </w:tabs>
              <w:rPr>
                <w:color w:val="000000" w:themeColor="text1"/>
              </w:rPr>
            </w:pPr>
            <w:r>
              <w:rPr>
                <w:color w:val="000000" w:themeColor="text1"/>
              </w:rPr>
              <w:t xml:space="preserve">Лот №27 - </w:t>
            </w:r>
            <w:r w:rsidR="00690DBC" w:rsidRPr="00D978C0">
              <w:rPr>
                <w:color w:val="000000" w:themeColor="text1"/>
              </w:rPr>
              <w:t>3 517</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62</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№28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63</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№29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64</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№30 -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65</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№31 -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66</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№32 -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67</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№33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68</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№34 – </w:t>
            </w:r>
            <w:r w:rsidR="00690DBC" w:rsidRPr="00DB2673">
              <w:rPr>
                <w:color w:val="000000" w:themeColor="text1"/>
              </w:rPr>
              <w:t>19 362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69</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№35 – </w:t>
            </w:r>
            <w:r w:rsidR="009B26BE" w:rsidRPr="00D978C0">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4A000B">
            <w:pPr>
              <w:rPr>
                <w:color w:val="000000" w:themeColor="text1"/>
              </w:rPr>
            </w:pPr>
            <w:r w:rsidRPr="00780B57">
              <w:rPr>
                <w:color w:val="000000" w:themeColor="text1"/>
              </w:rPr>
              <w:t xml:space="preserve">Лот № </w:t>
            </w:r>
            <w:r w:rsidR="004A000B">
              <w:rPr>
                <w:color w:val="000000" w:themeColor="text1"/>
              </w:rPr>
              <w:t>70</w:t>
            </w:r>
            <w:r w:rsidRPr="00780B57">
              <w:rPr>
                <w:color w:val="000000" w:themeColor="text1"/>
              </w:rPr>
              <w:t xml:space="preserve">    </w:t>
            </w:r>
            <w:r w:rsidRPr="00780B57">
              <w:rPr>
                <w:color w:val="000000" w:themeColor="text1"/>
                <w:lang w:val="en-US"/>
              </w:rPr>
              <w:t xml:space="preserve">-   </w:t>
            </w:r>
            <w:r w:rsidR="008F483B" w:rsidRPr="00E81183">
              <w:rPr>
                <w:color w:val="000000" w:themeColor="text1"/>
                <w:spacing w:val="1"/>
              </w:rPr>
              <w:t>703</w:t>
            </w:r>
          </w:p>
        </w:tc>
      </w:tr>
      <w:tr w:rsidR="004A000B" w:rsidTr="00BF559E">
        <w:trPr>
          <w:trHeight w:val="84"/>
        </w:trPr>
        <w:tc>
          <w:tcPr>
            <w:tcW w:w="921" w:type="dxa"/>
            <w:tcBorders>
              <w:left w:val="single" w:sz="4" w:space="0" w:color="auto"/>
              <w:right w:val="single" w:sz="4" w:space="0" w:color="auto"/>
            </w:tcBorders>
          </w:tcPr>
          <w:p w:rsidR="004A000B" w:rsidRDefault="004A000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A000B" w:rsidRPr="00281784" w:rsidRDefault="004A000B"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4A000B" w:rsidRPr="00780B57" w:rsidRDefault="004A000B" w:rsidP="004A000B">
            <w:pPr>
              <w:jc w:val="center"/>
              <w:rPr>
                <w:color w:val="000000" w:themeColor="text1"/>
              </w:rPr>
            </w:pPr>
            <w:r>
              <w:rPr>
                <w:color w:val="000000" w:themeColor="text1"/>
              </w:rPr>
              <w:t>Лот №71 -</w:t>
            </w:r>
            <w:r w:rsidR="008F483B">
              <w:rPr>
                <w:color w:val="000000" w:themeColor="text1"/>
              </w:rPr>
              <w:t xml:space="preserve"> </w:t>
            </w:r>
            <w:r w:rsidR="008F483B" w:rsidRPr="00E81183">
              <w:rPr>
                <w:color w:val="000000" w:themeColor="text1"/>
                <w:spacing w:val="1"/>
              </w:rPr>
              <w:t>703</w:t>
            </w:r>
          </w:p>
        </w:tc>
      </w:tr>
      <w:tr w:rsidR="00850188"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850188" w:rsidRDefault="00850188"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850188" w:rsidRPr="00B93267" w:rsidRDefault="00850188"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850188" w:rsidRPr="00670EDD" w:rsidRDefault="00850188"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850188" w:rsidRPr="00112113" w:rsidRDefault="00850188" w:rsidP="00112113">
            <w:pPr>
              <w:ind w:firstLine="227"/>
              <w:rPr>
                <w:color w:val="000000" w:themeColor="text1"/>
              </w:rPr>
            </w:pPr>
            <w:r w:rsidRPr="00112113">
              <w:rPr>
                <w:color w:val="000000" w:themeColor="text1"/>
              </w:rPr>
              <w:t>для киосков и павильонов - до 5 лет;</w:t>
            </w:r>
          </w:p>
          <w:p w:rsidR="00850188" w:rsidRPr="00112113" w:rsidRDefault="00850188" w:rsidP="00112113">
            <w:pPr>
              <w:ind w:firstLine="227"/>
              <w:rPr>
                <w:color w:val="000000" w:themeColor="text1"/>
              </w:rPr>
            </w:pPr>
            <w:r w:rsidRPr="00112113">
              <w:rPr>
                <w:color w:val="000000" w:themeColor="text1"/>
              </w:rPr>
              <w:t>для иных нестационарных объектов - до 1 года;</w:t>
            </w:r>
          </w:p>
          <w:p w:rsidR="00850188" w:rsidRPr="00112113" w:rsidRDefault="00850188" w:rsidP="00112113">
            <w:pPr>
              <w:ind w:firstLine="227"/>
              <w:rPr>
                <w:color w:val="000000" w:themeColor="text1"/>
              </w:rPr>
            </w:pPr>
            <w:r w:rsidRPr="00112113">
              <w:rPr>
                <w:color w:val="000000" w:themeColor="text1"/>
              </w:rPr>
              <w:t>для аттракционов - до 3 лет.</w:t>
            </w:r>
          </w:p>
        </w:tc>
      </w:tr>
      <w:tr w:rsidR="00850188"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850188"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p>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850188" w:rsidRDefault="00850188" w:rsidP="00EC678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50188" w:rsidRDefault="00850188" w:rsidP="00E53114">
            <w:pPr>
              <w:pStyle w:val="ConsPlusNormal"/>
              <w:widowControl/>
              <w:ind w:firstLine="342"/>
              <w:rPr>
                <w:rFonts w:ascii="Times New Roman" w:hAnsi="Times New Roman" w:cs="Times New Roman"/>
              </w:rPr>
            </w:pPr>
          </w:p>
        </w:tc>
      </w:tr>
      <w:tr w:rsidR="00850188"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850188" w:rsidRDefault="00850188"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850188" w:rsidRPr="0095075C" w:rsidRDefault="00850188" w:rsidP="00E53114">
            <w:pPr>
              <w:ind w:firstLine="709"/>
            </w:pPr>
            <w:r>
              <w:t>Участники К</w:t>
            </w:r>
            <w:r w:rsidRPr="0095075C">
              <w:t>онкурса должны соответствовать следующим требованиям:</w:t>
            </w:r>
          </w:p>
          <w:p w:rsidR="00850188" w:rsidRPr="0095075C" w:rsidRDefault="00850188"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850188" w:rsidRPr="0095075C" w:rsidRDefault="00850188"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850188" w:rsidRPr="0095075C" w:rsidRDefault="00850188"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850188" w:rsidRPr="0043298C" w:rsidRDefault="00850188" w:rsidP="004004BD"/>
        </w:tc>
      </w:tr>
      <w:tr w:rsidR="00850188"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00384B" w:rsidRDefault="00850188"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850188" w:rsidRDefault="00850188" w:rsidP="00E53114">
            <w:pPr>
              <w:keepNext/>
              <w:keepLines/>
              <w:widowControl w:val="0"/>
              <w:suppressLineNumbers/>
              <w:ind w:firstLine="342"/>
            </w:pPr>
          </w:p>
        </w:tc>
      </w:tr>
      <w:tr w:rsidR="00850188"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p>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00384B" w:rsidRDefault="00850188" w:rsidP="007F21DE">
            <w:pPr>
              <w:rPr>
                <w:b/>
              </w:rPr>
            </w:pPr>
            <w:r w:rsidRPr="0000384B">
              <w:rPr>
                <w:rFonts w:eastAsiaTheme="minorEastAsia"/>
                <w:b/>
              </w:rPr>
              <w:t xml:space="preserve">        Заявка на участие в Конкурсе в ее открытой форме должна содержать:</w:t>
            </w:r>
          </w:p>
          <w:p w:rsidR="00850188" w:rsidRPr="0000384B" w:rsidRDefault="00850188" w:rsidP="007F21DE">
            <w:pPr>
              <w:widowControl w:val="0"/>
              <w:autoSpaceDE w:val="0"/>
              <w:autoSpaceDN w:val="0"/>
              <w:adjustRightInd w:val="0"/>
              <w:ind w:firstLine="720"/>
              <w:rPr>
                <w:rFonts w:eastAsiaTheme="minorEastAsia"/>
              </w:rPr>
            </w:pPr>
            <w:bookmarkStart w:id="35" w:name="sub_591"/>
            <w:proofErr w:type="gramStart"/>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850188" w:rsidRPr="0000384B" w:rsidRDefault="00850188" w:rsidP="007F21DE">
            <w:pPr>
              <w:widowControl w:val="0"/>
              <w:autoSpaceDE w:val="0"/>
              <w:autoSpaceDN w:val="0"/>
              <w:adjustRightInd w:val="0"/>
              <w:ind w:firstLine="720"/>
              <w:rPr>
                <w:rFonts w:eastAsiaTheme="minorEastAsia"/>
              </w:rPr>
            </w:pPr>
            <w:bookmarkStart w:id="36" w:name="sub_592"/>
            <w:bookmarkEnd w:id="35"/>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roofErr w:type="gramStart"/>
            <w:r w:rsidRPr="0000384B">
              <w:rPr>
                <w:rFonts w:eastAsiaTheme="minorEastAsia"/>
              </w:rPr>
              <w:t xml:space="preserve">В случае </w:t>
            </w:r>
            <w:r w:rsidRPr="0000384B">
              <w:rPr>
                <w:rFonts w:eastAsiaTheme="minorEastAsia"/>
              </w:rPr>
              <w:lastRenderedPageBreak/>
              <w:t>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roofErr w:type="gramEnd"/>
          </w:p>
          <w:p w:rsidR="00850188" w:rsidRPr="0000384B" w:rsidRDefault="00850188" w:rsidP="007F21DE">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850188" w:rsidRPr="0000384B" w:rsidRDefault="00850188" w:rsidP="007F21DE">
            <w:pPr>
              <w:widowControl w:val="0"/>
              <w:autoSpaceDE w:val="0"/>
              <w:autoSpaceDN w:val="0"/>
              <w:adjustRightInd w:val="0"/>
              <w:ind w:firstLine="720"/>
              <w:rPr>
                <w:rFonts w:eastAsiaTheme="minorEastAsia"/>
              </w:rPr>
            </w:pPr>
            <w:bookmarkStart w:id="38" w:name="sub_594"/>
            <w:bookmarkEnd w:id="37"/>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9"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850188" w:rsidRPr="0000384B" w:rsidRDefault="00850188" w:rsidP="007F21DE">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850188" w:rsidRPr="0000384B" w:rsidRDefault="00850188"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850188" w:rsidRPr="0000384B" w:rsidRDefault="00850188"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850188" w:rsidRPr="0000384B" w:rsidRDefault="00850188" w:rsidP="007F21DE">
            <w:pPr>
              <w:widowControl w:val="0"/>
              <w:autoSpaceDE w:val="0"/>
              <w:autoSpaceDN w:val="0"/>
              <w:adjustRightInd w:val="0"/>
              <w:ind w:firstLine="720"/>
              <w:rPr>
                <w:rFonts w:eastAsiaTheme="minorEastAsia"/>
              </w:rPr>
            </w:pPr>
            <w:r w:rsidRPr="0000384B">
              <w:rPr>
                <w:rFonts w:eastAsiaTheme="minorEastAsia"/>
              </w:rPr>
              <w:t>- вид НТО;</w:t>
            </w:r>
          </w:p>
          <w:p w:rsidR="00850188" w:rsidRDefault="00850188"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850188" w:rsidRPr="004004BD" w:rsidRDefault="00850188" w:rsidP="004004BD">
            <w:pPr>
              <w:widowControl w:val="0"/>
              <w:autoSpaceDE w:val="0"/>
              <w:autoSpaceDN w:val="0"/>
              <w:adjustRightInd w:val="0"/>
              <w:ind w:firstLine="720"/>
              <w:rPr>
                <w:rFonts w:eastAsiaTheme="minorEastAsia"/>
                <w:b/>
              </w:rPr>
            </w:pPr>
            <w:r w:rsidRPr="004004BD">
              <w:rPr>
                <w:rFonts w:eastAsiaTheme="minorEastAsia"/>
                <w:b/>
              </w:rPr>
              <w:t>6) описание внешнего вида и технических характеристик НТО, в том числе фотография (эскиз) предлагаемого к размещению НТО.</w:t>
            </w:r>
          </w:p>
          <w:p w:rsidR="00850188" w:rsidRPr="004004BD" w:rsidRDefault="00850188" w:rsidP="004004BD">
            <w:pPr>
              <w:widowControl w:val="0"/>
              <w:autoSpaceDE w:val="0"/>
              <w:autoSpaceDN w:val="0"/>
              <w:adjustRightInd w:val="0"/>
              <w:ind w:firstLine="720"/>
              <w:rPr>
                <w:rFonts w:eastAsiaTheme="minorEastAsia"/>
                <w:b/>
              </w:rPr>
            </w:pPr>
            <w:proofErr w:type="gramStart"/>
            <w:r w:rsidRPr="004004BD">
              <w:rPr>
                <w:rFonts w:eastAsiaTheme="minorEastAsia"/>
                <w:b/>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w:t>
            </w:r>
            <w:proofErr w:type="gramEnd"/>
            <w:r w:rsidRPr="004004BD">
              <w:rPr>
                <w:rFonts w:eastAsiaTheme="minorEastAsia"/>
                <w:b/>
              </w:rPr>
              <w:t xml:space="preserve"> предоставляется по собственной инициативе).</w:t>
            </w:r>
          </w:p>
          <w:p w:rsidR="00850188" w:rsidRPr="004004BD" w:rsidRDefault="00850188" w:rsidP="004004BD">
            <w:pPr>
              <w:widowControl w:val="0"/>
              <w:autoSpaceDE w:val="0"/>
              <w:autoSpaceDN w:val="0"/>
              <w:adjustRightInd w:val="0"/>
              <w:ind w:firstLine="720"/>
              <w:rPr>
                <w:rFonts w:eastAsiaTheme="minorEastAsia"/>
                <w:b/>
              </w:rPr>
            </w:pPr>
            <w:r w:rsidRPr="004004BD">
              <w:rPr>
                <w:rFonts w:eastAsiaTheme="minorEastAsia"/>
                <w:b/>
              </w:rPr>
              <w:t xml:space="preserve">Заявка на участие в Конкурсе в ее закрытой форме (запечатанный конверт, являющийся неотъемлемой частью заявки на участие в Конкурсе) должна содержать предложение о размере платы за право размещения НТО за весь период размещения (установки) (Приложение № 2, форма 3). </w:t>
            </w:r>
          </w:p>
          <w:p w:rsidR="00850188" w:rsidRPr="004004BD" w:rsidRDefault="00850188" w:rsidP="004004BD">
            <w:pPr>
              <w:widowControl w:val="0"/>
              <w:autoSpaceDE w:val="0"/>
              <w:autoSpaceDN w:val="0"/>
              <w:adjustRightInd w:val="0"/>
              <w:ind w:firstLine="720"/>
              <w:rPr>
                <w:rFonts w:eastAsiaTheme="minorEastAsia"/>
                <w:b/>
              </w:rPr>
            </w:pPr>
            <w:r w:rsidRPr="004004BD">
              <w:rPr>
                <w:rFonts w:eastAsiaTheme="minorEastAsia"/>
                <w:b/>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4004BD">
              <w:rPr>
                <w:rFonts w:eastAsiaTheme="minorEastAsia"/>
                <w:b/>
              </w:rPr>
              <w:t>,</w:t>
            </w:r>
            <w:proofErr w:type="gramEnd"/>
            <w:r w:rsidRPr="004004BD">
              <w:rPr>
                <w:rFonts w:eastAsiaTheme="minorEastAsia"/>
                <w:b/>
              </w:rPr>
              <w:t xml:space="preserve"> в случае разночтения суммы, указанной прописью и </w:t>
            </w:r>
            <w:r w:rsidRPr="004004BD">
              <w:rPr>
                <w:rFonts w:eastAsiaTheme="minorEastAsia"/>
                <w:b/>
              </w:rPr>
              <w:lastRenderedPageBreak/>
              <w:t>цифрами, преимущество имеет сумма, указанная прописью.</w:t>
            </w:r>
          </w:p>
          <w:p w:rsidR="00850188" w:rsidRPr="007E29AC" w:rsidRDefault="00850188" w:rsidP="007F21DE">
            <w:pPr>
              <w:widowControl w:val="0"/>
              <w:autoSpaceDE w:val="0"/>
              <w:autoSpaceDN w:val="0"/>
              <w:adjustRightInd w:val="0"/>
              <w:ind w:firstLine="720"/>
              <w:rPr>
                <w:rFonts w:eastAsiaTheme="minorEastAsia"/>
                <w:b/>
              </w:rPr>
            </w:pPr>
            <w:r w:rsidRPr="007E29AC">
              <w:rPr>
                <w:rFonts w:eastAsiaTheme="minorEastAsia"/>
                <w:b/>
              </w:rPr>
              <w:t xml:space="preserve">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 </w:t>
            </w:r>
          </w:p>
        </w:tc>
      </w:tr>
      <w:tr w:rsidR="00850188"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F840F1" w:rsidRDefault="00850188" w:rsidP="00E53114">
            <w:pPr>
              <w:ind w:firstLine="342"/>
            </w:pPr>
            <w:r w:rsidRPr="00F840F1">
              <w:t>Прием заявок осуществляется: в Администрации МО «Город Майкоп» по адресу: г. Майкоп, ул.</w:t>
            </w:r>
            <w:r>
              <w:t xml:space="preserve"> </w:t>
            </w:r>
            <w:proofErr w:type="spellStart"/>
            <w:r w:rsidRPr="00F840F1">
              <w:t>Краснооктябрьская</w:t>
            </w:r>
            <w:proofErr w:type="spellEnd"/>
            <w:r w:rsidRPr="00F840F1">
              <w:t>,</w:t>
            </w:r>
            <w:r>
              <w:t xml:space="preserve"> </w:t>
            </w:r>
            <w:r w:rsidRPr="00F840F1">
              <w:t>21</w:t>
            </w:r>
            <w:r>
              <w:t>,</w:t>
            </w:r>
            <w:r w:rsidRPr="00F840F1">
              <w:t xml:space="preserve"> </w:t>
            </w:r>
            <w:r w:rsidRPr="00F81E44">
              <w:rPr>
                <w:color w:val="000000" w:themeColor="text1"/>
              </w:rPr>
              <w:t>каб.24</w:t>
            </w:r>
            <w:r>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t>13</w:t>
            </w:r>
            <w:r w:rsidRPr="00F840F1">
              <w:t>.</w:t>
            </w:r>
            <w:r>
              <w:t>48.</w:t>
            </w:r>
            <w:r w:rsidRPr="00F840F1">
              <w:t xml:space="preserve"> </w:t>
            </w:r>
          </w:p>
          <w:p w:rsidR="00850188" w:rsidRPr="002621C0" w:rsidRDefault="00850188" w:rsidP="009A385B">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009A385B">
              <w:rPr>
                <w:rFonts w:ascii="Times New Roman" w:hAnsi="Times New Roman" w:cs="Times New Roman"/>
                <w:b/>
                <w:color w:val="000000" w:themeColor="text1"/>
              </w:rPr>
              <w:t>2</w:t>
            </w:r>
            <w:r w:rsidRPr="006F1154">
              <w:rPr>
                <w:rFonts w:ascii="Times New Roman" w:hAnsi="Times New Roman" w:cs="Times New Roman"/>
                <w:b/>
                <w:color w:val="000000" w:themeColor="text1"/>
              </w:rPr>
              <w:t xml:space="preserve">8 </w:t>
            </w:r>
            <w:r w:rsidR="009A385B">
              <w:rPr>
                <w:rFonts w:ascii="Times New Roman" w:hAnsi="Times New Roman" w:cs="Times New Roman"/>
                <w:b/>
                <w:color w:val="000000" w:themeColor="text1"/>
              </w:rPr>
              <w:t>ноября</w:t>
            </w:r>
            <w:r w:rsidRPr="006F1154">
              <w:rPr>
                <w:rFonts w:ascii="Times New Roman" w:hAnsi="Times New Roman" w:cs="Times New Roman"/>
                <w:b/>
                <w:color w:val="000000" w:themeColor="text1"/>
              </w:rPr>
              <w:t xml:space="preserve"> 2017 г.,  11 ч.00 мин.</w:t>
            </w:r>
            <w:r w:rsidRPr="006F1154">
              <w:rPr>
                <w:b/>
                <w:color w:val="000000" w:themeColor="text1"/>
              </w:rPr>
              <w:t xml:space="preserve">  </w:t>
            </w:r>
          </w:p>
        </w:tc>
      </w:tr>
      <w:tr w:rsidR="00850188"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F840F1" w:rsidRDefault="00850188" w:rsidP="009A385B">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Pr="006F1154">
              <w:rPr>
                <w:b/>
                <w:color w:val="000000" w:themeColor="text1"/>
              </w:rPr>
              <w:t>2</w:t>
            </w:r>
            <w:r w:rsidR="009A385B">
              <w:rPr>
                <w:b/>
                <w:color w:val="000000" w:themeColor="text1"/>
              </w:rPr>
              <w:t>9</w:t>
            </w:r>
            <w:r w:rsidRPr="006F1154">
              <w:rPr>
                <w:b/>
                <w:color w:val="000000" w:themeColor="text1"/>
              </w:rPr>
              <w:t xml:space="preserve"> </w:t>
            </w:r>
            <w:r w:rsidR="009A385B">
              <w:rPr>
                <w:b/>
                <w:color w:val="000000" w:themeColor="text1"/>
              </w:rPr>
              <w:t>ноября</w:t>
            </w:r>
            <w:r w:rsidRPr="006F1154">
              <w:rPr>
                <w:b/>
                <w:color w:val="000000" w:themeColor="text1"/>
              </w:rPr>
              <w:t xml:space="preserve"> 2017 г.,  11 ч.00 мин. </w:t>
            </w:r>
            <w:r w:rsidRPr="006F1154">
              <w:rPr>
                <w:color w:val="000000" w:themeColor="text1"/>
              </w:rPr>
              <w:t xml:space="preserve"> </w:t>
            </w:r>
            <w:r w:rsidRPr="0046187A">
              <w:rPr>
                <w:color w:val="000000" w:themeColor="text1"/>
              </w:rPr>
              <w:t xml:space="preserve">по московскому времени по адресу:  г. Майкоп, ул. </w:t>
            </w:r>
            <w:proofErr w:type="spellStart"/>
            <w:r w:rsidRPr="0046187A">
              <w:rPr>
                <w:color w:val="000000" w:themeColor="text1"/>
              </w:rPr>
              <w:t>Краснооктябрьская</w:t>
            </w:r>
            <w:proofErr w:type="spellEnd"/>
            <w:r w:rsidRPr="0046187A">
              <w:rPr>
                <w:color w:val="000000" w:themeColor="text1"/>
              </w:rPr>
              <w:t>, 21, каб.201</w:t>
            </w:r>
          </w:p>
        </w:tc>
      </w:tr>
      <w:tr w:rsidR="00850188"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850188" w:rsidRPr="0000384B" w:rsidRDefault="00850188"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850188" w:rsidRPr="0000384B" w:rsidRDefault="00850188"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850188" w:rsidRPr="0000384B" w:rsidRDefault="00850188"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850188" w:rsidRPr="004004BD" w:rsidRDefault="00850188" w:rsidP="004004BD">
            <w:pPr>
              <w:rPr>
                <w:b/>
              </w:rPr>
            </w:pPr>
            <w:proofErr w:type="gramStart"/>
            <w:r w:rsidRPr="004004BD">
              <w:rPr>
                <w:b/>
              </w:rPr>
              <w:t>- наличие справки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- 1 балл;</w:t>
            </w:r>
            <w:proofErr w:type="gramEnd"/>
          </w:p>
          <w:p w:rsidR="00850188" w:rsidRPr="004004BD" w:rsidRDefault="00850188" w:rsidP="004004BD">
            <w:pPr>
              <w:rPr>
                <w:b/>
              </w:rPr>
            </w:pPr>
            <w:r w:rsidRPr="004004BD">
              <w:rPr>
                <w:b/>
              </w:rPr>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850188" w:rsidRPr="004004BD" w:rsidRDefault="00850188" w:rsidP="004004BD">
            <w:pPr>
              <w:rPr>
                <w:b/>
              </w:rPr>
            </w:pPr>
            <w:r w:rsidRPr="004004BD">
              <w:rPr>
                <w:b/>
              </w:rPr>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850188" w:rsidRPr="0000384B" w:rsidRDefault="00850188" w:rsidP="004004BD">
            <w:r w:rsidRPr="004004BD">
              <w:rPr>
                <w:b/>
              </w:rPr>
              <w:t xml:space="preserve">-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w:t>
            </w:r>
            <w:r w:rsidRPr="004004BD">
              <w:rPr>
                <w:b/>
              </w:rPr>
              <w:lastRenderedPageBreak/>
              <w:t>предоставляются организатором Конкурса) – минус 2 балла</w:t>
            </w:r>
            <w:proofErr w:type="gramStart"/>
            <w:r w:rsidRPr="004004BD">
              <w:rPr>
                <w:b/>
              </w:rPr>
              <w:t>.;</w:t>
            </w:r>
            <w:proofErr w:type="gramEnd"/>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46187A" w:rsidRDefault="0046187A" w:rsidP="009127BA">
      <w:pPr>
        <w:jc w:val="right"/>
        <w:rPr>
          <w:b/>
        </w:rPr>
      </w:pPr>
    </w:p>
    <w:p w:rsidR="00B45E67" w:rsidRDefault="00B45E67"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9A385B" w:rsidRDefault="009A385B"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7C173F" w:rsidRDefault="007C173F" w:rsidP="009127BA">
      <w:pPr>
        <w:jc w:val="right"/>
        <w:rPr>
          <w:b/>
        </w:rPr>
      </w:pPr>
    </w:p>
    <w:p w:rsidR="009A385B" w:rsidRDefault="009A385B"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5552B8">
        <w:rPr>
          <w:b/>
          <w:bCs/>
          <w:sz w:val="22"/>
          <w:szCs w:val="22"/>
        </w:rPr>
        <w:tab/>
      </w:r>
      <w:r w:rsidR="005552B8">
        <w:rPr>
          <w:b/>
          <w:bCs/>
          <w:sz w:val="22"/>
          <w:szCs w:val="22"/>
        </w:rPr>
        <w:tab/>
        <w:t xml:space="preserve">                     </w:t>
      </w:r>
      <w:r>
        <w:rPr>
          <w:b/>
          <w:bCs/>
          <w:sz w:val="22"/>
          <w:szCs w:val="22"/>
        </w:rPr>
        <w:t>«____»_</w:t>
      </w:r>
      <w:r w:rsidR="005552B8">
        <w:rPr>
          <w:b/>
          <w:bCs/>
          <w:sz w:val="22"/>
          <w:szCs w:val="22"/>
        </w:rPr>
        <w:t>____</w:t>
      </w:r>
      <w:r>
        <w:rPr>
          <w:b/>
          <w:bCs/>
          <w:sz w:val="22"/>
          <w:szCs w:val="22"/>
        </w:rPr>
        <w:t>_____ 201</w:t>
      </w:r>
      <w:r w:rsidR="00112113">
        <w:rPr>
          <w:b/>
          <w:bCs/>
          <w:sz w:val="22"/>
          <w:szCs w:val="22"/>
        </w:rPr>
        <w:t>7</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sidR="004004BD">
        <w:rPr>
          <w:sz w:val="24"/>
          <w:szCs w:val="24"/>
        </w:rPr>
        <w:t xml:space="preserve">Город Майкоп» от 18.04.2012 г. </w:t>
      </w:r>
      <w:r w:rsidRPr="00462074">
        <w:rPr>
          <w:sz w:val="24"/>
          <w:szCs w:val="24"/>
        </w:rPr>
        <w:t xml:space="preserve">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E4498C" w:rsidRPr="00E4498C" w:rsidRDefault="009127BA" w:rsidP="00E4498C">
      <w:pPr>
        <w:autoSpaceDE w:val="0"/>
        <w:autoSpaceDN w:val="0"/>
        <w:adjustRightInd w:val="0"/>
        <w:jc w:val="left"/>
        <w:outlineLvl w:val="1"/>
      </w:pPr>
      <w:r>
        <w:rPr>
          <w:b/>
        </w:rPr>
        <w:t xml:space="preserve">       </w:t>
      </w:r>
      <w:r w:rsidRPr="008B6C70">
        <w:rPr>
          <w:b/>
        </w:rPr>
        <w:t>2.3</w:t>
      </w:r>
      <w:r>
        <w:t xml:space="preserve">. </w:t>
      </w:r>
      <w:r w:rsidR="00E4498C" w:rsidRPr="00E4498C">
        <w:t>Оплата</w:t>
      </w:r>
      <w:r w:rsidR="00E4498C">
        <w:t xml:space="preserve"> по настоящему Д</w:t>
      </w:r>
      <w:r w:rsidR="00E4498C" w:rsidRPr="00740BC4">
        <w:t>оговор</w:t>
      </w:r>
      <w:r w:rsidR="00E4498C">
        <w:t xml:space="preserve">у </w:t>
      </w:r>
      <w:r w:rsidR="00E4498C" w:rsidRPr="00E4498C">
        <w:t>производится:______________________________</w:t>
      </w:r>
    </w:p>
    <w:p w:rsidR="00E4498C" w:rsidRPr="00E4498C" w:rsidRDefault="00E4498C" w:rsidP="00E4498C">
      <w:pPr>
        <w:autoSpaceDE w:val="0"/>
        <w:autoSpaceDN w:val="0"/>
        <w:adjustRightInd w:val="0"/>
        <w:outlineLvl w:val="1"/>
      </w:pPr>
      <w:r w:rsidRPr="00E4498C">
        <w:t>___________________________________________________________________________</w:t>
      </w:r>
    </w:p>
    <w:p w:rsidR="00E4498C" w:rsidRPr="00E4498C" w:rsidRDefault="00E4498C" w:rsidP="00E4498C">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4498C" w:rsidRDefault="00E4498C" w:rsidP="009127BA">
      <w:pPr>
        <w:autoSpaceDE w:val="0"/>
        <w:autoSpaceDN w:val="0"/>
        <w:adjustRightInd w:val="0"/>
        <w:outlineLvl w:val="1"/>
      </w:pPr>
    </w:p>
    <w:p w:rsidR="009127BA" w:rsidRPr="00740BC4" w:rsidRDefault="009127BA" w:rsidP="009127BA">
      <w:pPr>
        <w:autoSpaceDE w:val="0"/>
        <w:autoSpaceDN w:val="0"/>
        <w:adjustRightInd w:val="0"/>
        <w:outlineLvl w:val="1"/>
      </w:pPr>
      <w:r w:rsidRPr="00740BC4">
        <w:t>путем перечисления Предприятием денежных сре</w:t>
      </w:r>
      <w:proofErr w:type="gramStart"/>
      <w:r w:rsidRPr="00740BC4">
        <w:t>дств в т</w:t>
      </w:r>
      <w:proofErr w:type="gramEnd"/>
      <w:r w:rsidRPr="00740BC4">
        <w:t xml:space="preserve">ечение пяти рабочих дней со дня подписания </w:t>
      </w:r>
      <w:r>
        <w:t xml:space="preserve">соответствующих </w:t>
      </w:r>
      <w:r w:rsidRPr="00740BC4">
        <w:t>протокол</w:t>
      </w:r>
      <w:r>
        <w:t>ов</w:t>
      </w:r>
      <w:r w:rsidRPr="00740BC4">
        <w:t xml:space="preserve"> в бюджет города Майкопа согласно следующим реквизитам: </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УФК по Республике Адыгея (Администрация муниципального образования «Город Майкоп» </w:t>
      </w: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9127BA">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35403D" w:rsidRDefault="009127BA" w:rsidP="009127BA">
      <w:pPr>
        <w:rPr>
          <w:b/>
          <w:sz w:val="22"/>
          <w:szCs w:val="22"/>
        </w:rPr>
      </w:pPr>
      <w:r w:rsidRPr="0035403D">
        <w:rPr>
          <w:b/>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rsidR="007E29AC">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w:t>
      </w:r>
      <w:proofErr w:type="gramStart"/>
      <w:r w:rsidRPr="00C8067B">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Pr="00C8067B" w:rsidRDefault="009127BA" w:rsidP="009127BA">
      <w:pPr>
        <w:ind w:firstLine="342"/>
      </w:pPr>
      <w:r>
        <w:rPr>
          <w:b/>
        </w:rPr>
        <w:lastRenderedPageBreak/>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lastRenderedPageBreak/>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lastRenderedPageBreak/>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«Администрация»</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 xml:space="preserve">УФК по Республике Адыгея (Администрация муниципального образования «Город Майкоп» </w:t>
            </w:r>
            <w:proofErr w:type="gramEnd"/>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15048B" w:rsidRDefault="009127BA" w:rsidP="00E53114">
            <w:pPr>
              <w:pStyle w:val="a4"/>
              <w:tabs>
                <w:tab w:val="left" w:pos="525"/>
              </w:tabs>
              <w:snapToGrid w:val="0"/>
              <w:rPr>
                <w:b/>
                <w:bCs/>
                <w:sz w:val="24"/>
              </w:rPr>
            </w:pPr>
            <w:r w:rsidRPr="0015048B">
              <w:rPr>
                <w:b/>
                <w:bCs/>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15048B" w:rsidRDefault="009127BA" w:rsidP="00E53114">
            <w:pPr>
              <w:pStyle w:val="a4"/>
              <w:snapToGrid w:val="0"/>
              <w:rPr>
                <w:sz w:val="24"/>
              </w:rPr>
            </w:pPr>
            <w:r w:rsidRPr="0015048B">
              <w:rPr>
                <w:sz w:val="24"/>
              </w:rPr>
              <w:t xml:space="preserve">Первый заместитель Главы </w:t>
            </w:r>
            <w:r w:rsidR="007F21DE">
              <w:rPr>
                <w:sz w:val="24"/>
                <w:lang w:val="ru-RU"/>
              </w:rPr>
              <w:t>А</w:t>
            </w:r>
            <w:proofErr w:type="spellStart"/>
            <w:r w:rsidRPr="0015048B">
              <w:rPr>
                <w:sz w:val="24"/>
              </w:rPr>
              <w:t>дминистрации</w:t>
            </w:r>
            <w:proofErr w:type="spellEnd"/>
            <w:r w:rsidRPr="0015048B">
              <w:rPr>
                <w:sz w:val="24"/>
              </w:rPr>
              <w:t xml:space="preserve"> МО «Город Майкоп»</w:t>
            </w:r>
          </w:p>
          <w:p w:rsidR="009127BA" w:rsidRDefault="009127BA" w:rsidP="00E53114">
            <w:pPr>
              <w:pStyle w:val="a4"/>
              <w:rPr>
                <w:sz w:val="22"/>
              </w:rPr>
            </w:pPr>
            <w:r>
              <w:rPr>
                <w:sz w:val="22"/>
                <w:szCs w:val="22"/>
              </w:rPr>
              <w:t xml:space="preserve">______________________________ </w:t>
            </w:r>
          </w:p>
          <w:p w:rsidR="009127BA" w:rsidRDefault="009127BA" w:rsidP="00E53114">
            <w:pPr>
              <w:pStyle w:val="a4"/>
              <w:rPr>
                <w:i/>
                <w:sz w:val="22"/>
              </w:rPr>
            </w:pPr>
            <w:r>
              <w:rPr>
                <w:i/>
                <w:sz w:val="20"/>
              </w:rPr>
              <w:t>(подпись)</w:t>
            </w:r>
          </w:p>
          <w:p w:rsidR="009127BA" w:rsidRDefault="009127BA" w:rsidP="00E53114">
            <w:pPr>
              <w:pStyle w:val="a4"/>
              <w:rPr>
                <w:sz w:val="22"/>
              </w:rPr>
            </w:pPr>
            <w:proofErr w:type="spellStart"/>
            <w:r>
              <w:rPr>
                <w:sz w:val="22"/>
                <w:szCs w:val="22"/>
              </w:rPr>
              <w:t>м.п</w:t>
            </w:r>
            <w:proofErr w:type="spellEnd"/>
            <w:r>
              <w:rPr>
                <w:sz w:val="22"/>
                <w:szCs w:val="22"/>
              </w:rPr>
              <w:t>.</w:t>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lastRenderedPageBreak/>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proofErr w:type="gramStart"/>
      <w:r w:rsidRPr="0083747C">
        <w:rPr>
          <w:i/>
          <w:sz w:val="16"/>
          <w:szCs w:val="16"/>
        </w:rPr>
        <w:t>(наименование должности руководителя участника размещения заказа – юридического лица, его Ф. И. О. (полностью)</w:t>
      </w:r>
      <w:proofErr w:type="gramEnd"/>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bookmarkStart w:id="40" w:name="_GoBack"/>
      <w:bookmarkEnd w:id="40"/>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9B4" w:rsidRDefault="003509B4" w:rsidP="009D6F6C">
      <w:r>
        <w:separator/>
      </w:r>
    </w:p>
  </w:endnote>
  <w:endnote w:type="continuationSeparator" w:id="0">
    <w:p w:rsidR="003509B4" w:rsidRDefault="003509B4"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4217"/>
      <w:docPartObj>
        <w:docPartGallery w:val="Page Numbers (Bottom of Page)"/>
        <w:docPartUnique/>
      </w:docPartObj>
    </w:sdtPr>
    <w:sdtContent>
      <w:p w:rsidR="0040294F" w:rsidRDefault="0040294F">
        <w:pPr>
          <w:pStyle w:val="af"/>
          <w:jc w:val="center"/>
        </w:pPr>
        <w:r>
          <w:fldChar w:fldCharType="begin"/>
        </w:r>
        <w:r>
          <w:instrText>PAGE   \* MERGEFORMAT</w:instrText>
        </w:r>
        <w:r>
          <w:fldChar w:fldCharType="separate"/>
        </w:r>
        <w:r w:rsidR="007C173F">
          <w:rPr>
            <w:noProof/>
          </w:rPr>
          <w:t>45</w:t>
        </w:r>
        <w:r>
          <w:fldChar w:fldCharType="end"/>
        </w:r>
      </w:p>
    </w:sdtContent>
  </w:sdt>
  <w:p w:rsidR="0040294F" w:rsidRDefault="0040294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94F" w:rsidRDefault="0040294F">
    <w:pPr>
      <w:pStyle w:val="af"/>
      <w:jc w:val="center"/>
    </w:pPr>
  </w:p>
  <w:p w:rsidR="0040294F" w:rsidRDefault="0040294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9B4" w:rsidRDefault="003509B4" w:rsidP="009D6F6C">
      <w:r>
        <w:separator/>
      </w:r>
    </w:p>
  </w:footnote>
  <w:footnote w:type="continuationSeparator" w:id="0">
    <w:p w:rsidR="003509B4" w:rsidRDefault="003509B4"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94F" w:rsidRDefault="0040294F">
    <w:pPr>
      <w:pStyle w:val="ad"/>
      <w:jc w:val="center"/>
    </w:pPr>
  </w:p>
  <w:p w:rsidR="0040294F" w:rsidRDefault="0040294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C29"/>
    <w:rsid w:val="0000379C"/>
    <w:rsid w:val="0000384B"/>
    <w:rsid w:val="00006498"/>
    <w:rsid w:val="00006D28"/>
    <w:rsid w:val="0001048D"/>
    <w:rsid w:val="000122DD"/>
    <w:rsid w:val="00017B6C"/>
    <w:rsid w:val="00020751"/>
    <w:rsid w:val="00022821"/>
    <w:rsid w:val="0002369F"/>
    <w:rsid w:val="00023BE0"/>
    <w:rsid w:val="0003223F"/>
    <w:rsid w:val="00036771"/>
    <w:rsid w:val="00036D96"/>
    <w:rsid w:val="00036DEF"/>
    <w:rsid w:val="00037110"/>
    <w:rsid w:val="0003786B"/>
    <w:rsid w:val="00042845"/>
    <w:rsid w:val="000431C4"/>
    <w:rsid w:val="00043680"/>
    <w:rsid w:val="00043FBB"/>
    <w:rsid w:val="00044255"/>
    <w:rsid w:val="00045A5D"/>
    <w:rsid w:val="00046AF5"/>
    <w:rsid w:val="00046C1B"/>
    <w:rsid w:val="000528F6"/>
    <w:rsid w:val="0005306A"/>
    <w:rsid w:val="000531E9"/>
    <w:rsid w:val="0005338E"/>
    <w:rsid w:val="00054370"/>
    <w:rsid w:val="00055240"/>
    <w:rsid w:val="00056037"/>
    <w:rsid w:val="00056CA1"/>
    <w:rsid w:val="00056FB9"/>
    <w:rsid w:val="00057C5F"/>
    <w:rsid w:val="000602CA"/>
    <w:rsid w:val="00060C95"/>
    <w:rsid w:val="00061249"/>
    <w:rsid w:val="00063021"/>
    <w:rsid w:val="00065A9F"/>
    <w:rsid w:val="00066C50"/>
    <w:rsid w:val="000703AC"/>
    <w:rsid w:val="00071061"/>
    <w:rsid w:val="0007458E"/>
    <w:rsid w:val="0007693A"/>
    <w:rsid w:val="00082AB8"/>
    <w:rsid w:val="0008407F"/>
    <w:rsid w:val="00085104"/>
    <w:rsid w:val="00085D8E"/>
    <w:rsid w:val="000930C5"/>
    <w:rsid w:val="000973F9"/>
    <w:rsid w:val="000A0F75"/>
    <w:rsid w:val="000A2462"/>
    <w:rsid w:val="000A352A"/>
    <w:rsid w:val="000A6708"/>
    <w:rsid w:val="000A6C3D"/>
    <w:rsid w:val="000B03F5"/>
    <w:rsid w:val="000B17FF"/>
    <w:rsid w:val="000B18C6"/>
    <w:rsid w:val="000B2E48"/>
    <w:rsid w:val="000B3074"/>
    <w:rsid w:val="000C1D06"/>
    <w:rsid w:val="000C4898"/>
    <w:rsid w:val="000C51E5"/>
    <w:rsid w:val="000D00BC"/>
    <w:rsid w:val="000D2AB6"/>
    <w:rsid w:val="000D61E7"/>
    <w:rsid w:val="000D6DDB"/>
    <w:rsid w:val="000E046B"/>
    <w:rsid w:val="000E19B6"/>
    <w:rsid w:val="000E2267"/>
    <w:rsid w:val="000E30C9"/>
    <w:rsid w:val="000E34D2"/>
    <w:rsid w:val="000E63AD"/>
    <w:rsid w:val="000E688B"/>
    <w:rsid w:val="000E6EEE"/>
    <w:rsid w:val="000E6FB0"/>
    <w:rsid w:val="000F04AC"/>
    <w:rsid w:val="000F0F78"/>
    <w:rsid w:val="000F1DE9"/>
    <w:rsid w:val="000F34C5"/>
    <w:rsid w:val="000F3970"/>
    <w:rsid w:val="000F3992"/>
    <w:rsid w:val="000F429F"/>
    <w:rsid w:val="000F7EB3"/>
    <w:rsid w:val="001002D1"/>
    <w:rsid w:val="0010055C"/>
    <w:rsid w:val="00102B4F"/>
    <w:rsid w:val="00102E17"/>
    <w:rsid w:val="001034D9"/>
    <w:rsid w:val="00103792"/>
    <w:rsid w:val="0010538C"/>
    <w:rsid w:val="00105AD5"/>
    <w:rsid w:val="0010714D"/>
    <w:rsid w:val="001074E8"/>
    <w:rsid w:val="00110B4E"/>
    <w:rsid w:val="00112113"/>
    <w:rsid w:val="00121854"/>
    <w:rsid w:val="0012447B"/>
    <w:rsid w:val="00124CB0"/>
    <w:rsid w:val="00126D8C"/>
    <w:rsid w:val="00127981"/>
    <w:rsid w:val="00127D0D"/>
    <w:rsid w:val="001305AA"/>
    <w:rsid w:val="00130E8F"/>
    <w:rsid w:val="00132132"/>
    <w:rsid w:val="0013229D"/>
    <w:rsid w:val="001323B0"/>
    <w:rsid w:val="0013313E"/>
    <w:rsid w:val="00133891"/>
    <w:rsid w:val="00133F34"/>
    <w:rsid w:val="001343E6"/>
    <w:rsid w:val="00136142"/>
    <w:rsid w:val="00137EF7"/>
    <w:rsid w:val="00143F18"/>
    <w:rsid w:val="00145333"/>
    <w:rsid w:val="0015126D"/>
    <w:rsid w:val="00151678"/>
    <w:rsid w:val="00151D85"/>
    <w:rsid w:val="00151E2F"/>
    <w:rsid w:val="00152252"/>
    <w:rsid w:val="00152485"/>
    <w:rsid w:val="001533D2"/>
    <w:rsid w:val="0015630B"/>
    <w:rsid w:val="00156389"/>
    <w:rsid w:val="0015639D"/>
    <w:rsid w:val="00156703"/>
    <w:rsid w:val="00157D12"/>
    <w:rsid w:val="00160AAE"/>
    <w:rsid w:val="00163067"/>
    <w:rsid w:val="00166373"/>
    <w:rsid w:val="00173011"/>
    <w:rsid w:val="00174DAF"/>
    <w:rsid w:val="00175229"/>
    <w:rsid w:val="001775B7"/>
    <w:rsid w:val="00177950"/>
    <w:rsid w:val="00180A4A"/>
    <w:rsid w:val="00184031"/>
    <w:rsid w:val="00184CDE"/>
    <w:rsid w:val="001858A3"/>
    <w:rsid w:val="00185B00"/>
    <w:rsid w:val="00187E4C"/>
    <w:rsid w:val="001912F6"/>
    <w:rsid w:val="0019167D"/>
    <w:rsid w:val="00194474"/>
    <w:rsid w:val="00195BA9"/>
    <w:rsid w:val="00195E03"/>
    <w:rsid w:val="00196DCA"/>
    <w:rsid w:val="00196F77"/>
    <w:rsid w:val="00197241"/>
    <w:rsid w:val="00197EAA"/>
    <w:rsid w:val="00197F75"/>
    <w:rsid w:val="001A1ADE"/>
    <w:rsid w:val="001A203C"/>
    <w:rsid w:val="001A2F9E"/>
    <w:rsid w:val="001A774C"/>
    <w:rsid w:val="001B0F31"/>
    <w:rsid w:val="001B18ED"/>
    <w:rsid w:val="001B26E7"/>
    <w:rsid w:val="001B2952"/>
    <w:rsid w:val="001B40A9"/>
    <w:rsid w:val="001B78FB"/>
    <w:rsid w:val="001C318E"/>
    <w:rsid w:val="001C4A97"/>
    <w:rsid w:val="001C6F28"/>
    <w:rsid w:val="001D192F"/>
    <w:rsid w:val="001D26EB"/>
    <w:rsid w:val="001D5BAC"/>
    <w:rsid w:val="001D5E82"/>
    <w:rsid w:val="001D6F70"/>
    <w:rsid w:val="001D7710"/>
    <w:rsid w:val="001D7CB7"/>
    <w:rsid w:val="001D7FCB"/>
    <w:rsid w:val="001E041D"/>
    <w:rsid w:val="001E1965"/>
    <w:rsid w:val="001E1F8E"/>
    <w:rsid w:val="001E373A"/>
    <w:rsid w:val="001E405C"/>
    <w:rsid w:val="001E4669"/>
    <w:rsid w:val="001E5194"/>
    <w:rsid w:val="001E7FAA"/>
    <w:rsid w:val="001F016C"/>
    <w:rsid w:val="001F0BC3"/>
    <w:rsid w:val="001F0FE3"/>
    <w:rsid w:val="001F1559"/>
    <w:rsid w:val="001F21F3"/>
    <w:rsid w:val="001F7E65"/>
    <w:rsid w:val="002001BC"/>
    <w:rsid w:val="002015AF"/>
    <w:rsid w:val="00202A7B"/>
    <w:rsid w:val="002033C8"/>
    <w:rsid w:val="00207350"/>
    <w:rsid w:val="00207506"/>
    <w:rsid w:val="002078BD"/>
    <w:rsid w:val="00211E37"/>
    <w:rsid w:val="002121AF"/>
    <w:rsid w:val="002148C9"/>
    <w:rsid w:val="00214AAF"/>
    <w:rsid w:val="002161EC"/>
    <w:rsid w:val="002176E4"/>
    <w:rsid w:val="00221035"/>
    <w:rsid w:val="00221041"/>
    <w:rsid w:val="00223161"/>
    <w:rsid w:val="002238FD"/>
    <w:rsid w:val="00225E9D"/>
    <w:rsid w:val="00232E87"/>
    <w:rsid w:val="00234B17"/>
    <w:rsid w:val="0023621E"/>
    <w:rsid w:val="0023634B"/>
    <w:rsid w:val="00236697"/>
    <w:rsid w:val="00236932"/>
    <w:rsid w:val="00246642"/>
    <w:rsid w:val="00247299"/>
    <w:rsid w:val="002478A2"/>
    <w:rsid w:val="00251DBA"/>
    <w:rsid w:val="00253BCC"/>
    <w:rsid w:val="00253EAF"/>
    <w:rsid w:val="00254AF7"/>
    <w:rsid w:val="002562A2"/>
    <w:rsid w:val="00256AAD"/>
    <w:rsid w:val="00261D42"/>
    <w:rsid w:val="002621E3"/>
    <w:rsid w:val="00262721"/>
    <w:rsid w:val="002638EA"/>
    <w:rsid w:val="00263C4D"/>
    <w:rsid w:val="00265AAA"/>
    <w:rsid w:val="00266D36"/>
    <w:rsid w:val="00267099"/>
    <w:rsid w:val="00272227"/>
    <w:rsid w:val="00272266"/>
    <w:rsid w:val="00273BB1"/>
    <w:rsid w:val="00275CA0"/>
    <w:rsid w:val="00277225"/>
    <w:rsid w:val="002772C0"/>
    <w:rsid w:val="002802D3"/>
    <w:rsid w:val="00282734"/>
    <w:rsid w:val="00282810"/>
    <w:rsid w:val="00283F63"/>
    <w:rsid w:val="0028665C"/>
    <w:rsid w:val="0029133E"/>
    <w:rsid w:val="00296486"/>
    <w:rsid w:val="002971D9"/>
    <w:rsid w:val="00297428"/>
    <w:rsid w:val="002A0038"/>
    <w:rsid w:val="002A2929"/>
    <w:rsid w:val="002A2B88"/>
    <w:rsid w:val="002A381D"/>
    <w:rsid w:val="002A47DF"/>
    <w:rsid w:val="002A4B42"/>
    <w:rsid w:val="002A7120"/>
    <w:rsid w:val="002B0992"/>
    <w:rsid w:val="002B16D3"/>
    <w:rsid w:val="002B222C"/>
    <w:rsid w:val="002B2575"/>
    <w:rsid w:val="002B25C3"/>
    <w:rsid w:val="002B3438"/>
    <w:rsid w:val="002B4A6A"/>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5C39"/>
    <w:rsid w:val="002F07DD"/>
    <w:rsid w:val="002F07EE"/>
    <w:rsid w:val="002F41EB"/>
    <w:rsid w:val="002F576A"/>
    <w:rsid w:val="002F7BC4"/>
    <w:rsid w:val="00300676"/>
    <w:rsid w:val="0030329A"/>
    <w:rsid w:val="00306129"/>
    <w:rsid w:val="00306C0F"/>
    <w:rsid w:val="003074FA"/>
    <w:rsid w:val="00312CB1"/>
    <w:rsid w:val="00315B25"/>
    <w:rsid w:val="00315BFA"/>
    <w:rsid w:val="0032078F"/>
    <w:rsid w:val="003207CE"/>
    <w:rsid w:val="00321A65"/>
    <w:rsid w:val="00322046"/>
    <w:rsid w:val="0032225A"/>
    <w:rsid w:val="0032268D"/>
    <w:rsid w:val="00322EA2"/>
    <w:rsid w:val="003258F6"/>
    <w:rsid w:val="003262AF"/>
    <w:rsid w:val="003268B9"/>
    <w:rsid w:val="00327D3E"/>
    <w:rsid w:val="0033020D"/>
    <w:rsid w:val="00330356"/>
    <w:rsid w:val="003309AC"/>
    <w:rsid w:val="00331AC5"/>
    <w:rsid w:val="00332DD3"/>
    <w:rsid w:val="003332C8"/>
    <w:rsid w:val="003332CA"/>
    <w:rsid w:val="00333EC7"/>
    <w:rsid w:val="003377FC"/>
    <w:rsid w:val="003419CE"/>
    <w:rsid w:val="003439CC"/>
    <w:rsid w:val="003442E0"/>
    <w:rsid w:val="00345B69"/>
    <w:rsid w:val="00346339"/>
    <w:rsid w:val="003509B4"/>
    <w:rsid w:val="00350EE9"/>
    <w:rsid w:val="0035170B"/>
    <w:rsid w:val="003517CB"/>
    <w:rsid w:val="00351A2A"/>
    <w:rsid w:val="00352C18"/>
    <w:rsid w:val="00352E66"/>
    <w:rsid w:val="003530DB"/>
    <w:rsid w:val="00353FD0"/>
    <w:rsid w:val="00356F14"/>
    <w:rsid w:val="0036009B"/>
    <w:rsid w:val="00363204"/>
    <w:rsid w:val="003643D1"/>
    <w:rsid w:val="00371124"/>
    <w:rsid w:val="00371695"/>
    <w:rsid w:val="003716A4"/>
    <w:rsid w:val="00371B4A"/>
    <w:rsid w:val="00372C88"/>
    <w:rsid w:val="00373561"/>
    <w:rsid w:val="00373901"/>
    <w:rsid w:val="00374A8F"/>
    <w:rsid w:val="0037561F"/>
    <w:rsid w:val="00376B20"/>
    <w:rsid w:val="00377E68"/>
    <w:rsid w:val="00383973"/>
    <w:rsid w:val="003850D4"/>
    <w:rsid w:val="00385425"/>
    <w:rsid w:val="00385512"/>
    <w:rsid w:val="003878DD"/>
    <w:rsid w:val="003902B0"/>
    <w:rsid w:val="00390B64"/>
    <w:rsid w:val="00393992"/>
    <w:rsid w:val="00393F9E"/>
    <w:rsid w:val="003A01EF"/>
    <w:rsid w:val="003A2695"/>
    <w:rsid w:val="003A328F"/>
    <w:rsid w:val="003A3C24"/>
    <w:rsid w:val="003A3DDA"/>
    <w:rsid w:val="003A4552"/>
    <w:rsid w:val="003A690B"/>
    <w:rsid w:val="003A6D1E"/>
    <w:rsid w:val="003A7686"/>
    <w:rsid w:val="003B04C7"/>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34E8"/>
    <w:rsid w:val="003E43AC"/>
    <w:rsid w:val="003E5445"/>
    <w:rsid w:val="003E6C10"/>
    <w:rsid w:val="003E7765"/>
    <w:rsid w:val="003E7CC7"/>
    <w:rsid w:val="003F3472"/>
    <w:rsid w:val="003F64DF"/>
    <w:rsid w:val="003F73D6"/>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D90"/>
    <w:rsid w:val="004064AB"/>
    <w:rsid w:val="00415898"/>
    <w:rsid w:val="00415CBA"/>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A4"/>
    <w:rsid w:val="00435563"/>
    <w:rsid w:val="0043556B"/>
    <w:rsid w:val="00435632"/>
    <w:rsid w:val="0043646F"/>
    <w:rsid w:val="00436715"/>
    <w:rsid w:val="00437E9B"/>
    <w:rsid w:val="0044011E"/>
    <w:rsid w:val="00440D12"/>
    <w:rsid w:val="00441C37"/>
    <w:rsid w:val="004436AA"/>
    <w:rsid w:val="0044406D"/>
    <w:rsid w:val="0044409D"/>
    <w:rsid w:val="00444A2C"/>
    <w:rsid w:val="00446478"/>
    <w:rsid w:val="0044746E"/>
    <w:rsid w:val="0044797A"/>
    <w:rsid w:val="00450566"/>
    <w:rsid w:val="00453964"/>
    <w:rsid w:val="00461833"/>
    <w:rsid w:val="0046187A"/>
    <w:rsid w:val="00461FBD"/>
    <w:rsid w:val="004626CB"/>
    <w:rsid w:val="0047006A"/>
    <w:rsid w:val="004705B8"/>
    <w:rsid w:val="00471823"/>
    <w:rsid w:val="00471D05"/>
    <w:rsid w:val="00474978"/>
    <w:rsid w:val="00474C6B"/>
    <w:rsid w:val="0048015E"/>
    <w:rsid w:val="00480A00"/>
    <w:rsid w:val="00480A8D"/>
    <w:rsid w:val="00481238"/>
    <w:rsid w:val="00481330"/>
    <w:rsid w:val="00482C7F"/>
    <w:rsid w:val="00483B62"/>
    <w:rsid w:val="004844D9"/>
    <w:rsid w:val="004863EF"/>
    <w:rsid w:val="004870DA"/>
    <w:rsid w:val="004874C0"/>
    <w:rsid w:val="0049022C"/>
    <w:rsid w:val="0049170E"/>
    <w:rsid w:val="00492185"/>
    <w:rsid w:val="00492CF5"/>
    <w:rsid w:val="00493F0C"/>
    <w:rsid w:val="00493F23"/>
    <w:rsid w:val="0049671F"/>
    <w:rsid w:val="00496854"/>
    <w:rsid w:val="004977F6"/>
    <w:rsid w:val="004A000B"/>
    <w:rsid w:val="004A2918"/>
    <w:rsid w:val="004A2C43"/>
    <w:rsid w:val="004B2E8E"/>
    <w:rsid w:val="004B3312"/>
    <w:rsid w:val="004B47C8"/>
    <w:rsid w:val="004B48D0"/>
    <w:rsid w:val="004B6CEF"/>
    <w:rsid w:val="004C073E"/>
    <w:rsid w:val="004C38A8"/>
    <w:rsid w:val="004C5DDE"/>
    <w:rsid w:val="004C65EE"/>
    <w:rsid w:val="004C7218"/>
    <w:rsid w:val="004C72D9"/>
    <w:rsid w:val="004C7D53"/>
    <w:rsid w:val="004D0C73"/>
    <w:rsid w:val="004D1F88"/>
    <w:rsid w:val="004D2C30"/>
    <w:rsid w:val="004D32C0"/>
    <w:rsid w:val="004D34EE"/>
    <w:rsid w:val="004D43ED"/>
    <w:rsid w:val="004D7DE3"/>
    <w:rsid w:val="004E708A"/>
    <w:rsid w:val="004E7A7E"/>
    <w:rsid w:val="004F117D"/>
    <w:rsid w:val="004F21B2"/>
    <w:rsid w:val="004F4369"/>
    <w:rsid w:val="004F5A14"/>
    <w:rsid w:val="004F5D1F"/>
    <w:rsid w:val="004F64A1"/>
    <w:rsid w:val="004F6BAE"/>
    <w:rsid w:val="004F6D6B"/>
    <w:rsid w:val="004F7E31"/>
    <w:rsid w:val="005006C3"/>
    <w:rsid w:val="00500C6F"/>
    <w:rsid w:val="005010D7"/>
    <w:rsid w:val="00501D86"/>
    <w:rsid w:val="00502653"/>
    <w:rsid w:val="005031F5"/>
    <w:rsid w:val="00506064"/>
    <w:rsid w:val="0050606F"/>
    <w:rsid w:val="0050646E"/>
    <w:rsid w:val="00507BD0"/>
    <w:rsid w:val="00510A62"/>
    <w:rsid w:val="005125F1"/>
    <w:rsid w:val="00512A77"/>
    <w:rsid w:val="00513349"/>
    <w:rsid w:val="00514679"/>
    <w:rsid w:val="00514A69"/>
    <w:rsid w:val="00516BA1"/>
    <w:rsid w:val="00524463"/>
    <w:rsid w:val="00524DCC"/>
    <w:rsid w:val="0052501B"/>
    <w:rsid w:val="005254BA"/>
    <w:rsid w:val="0052562A"/>
    <w:rsid w:val="00527DEF"/>
    <w:rsid w:val="00530CFC"/>
    <w:rsid w:val="0053145E"/>
    <w:rsid w:val="00532D1B"/>
    <w:rsid w:val="00533689"/>
    <w:rsid w:val="00533A16"/>
    <w:rsid w:val="00534569"/>
    <w:rsid w:val="00534ABD"/>
    <w:rsid w:val="00535095"/>
    <w:rsid w:val="005361F1"/>
    <w:rsid w:val="005364DF"/>
    <w:rsid w:val="00537388"/>
    <w:rsid w:val="00537E57"/>
    <w:rsid w:val="0054084F"/>
    <w:rsid w:val="00540C52"/>
    <w:rsid w:val="00543621"/>
    <w:rsid w:val="00545141"/>
    <w:rsid w:val="00546319"/>
    <w:rsid w:val="00546587"/>
    <w:rsid w:val="00547A8E"/>
    <w:rsid w:val="0055081C"/>
    <w:rsid w:val="005541A3"/>
    <w:rsid w:val="005552B8"/>
    <w:rsid w:val="00556BCF"/>
    <w:rsid w:val="00560EEE"/>
    <w:rsid w:val="00563DAF"/>
    <w:rsid w:val="00563F7A"/>
    <w:rsid w:val="005652C9"/>
    <w:rsid w:val="00565B8D"/>
    <w:rsid w:val="00565CC5"/>
    <w:rsid w:val="00565CE0"/>
    <w:rsid w:val="005675E7"/>
    <w:rsid w:val="00567FCD"/>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A97"/>
    <w:rsid w:val="0059123B"/>
    <w:rsid w:val="005926D5"/>
    <w:rsid w:val="00593637"/>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42B5"/>
    <w:rsid w:val="005C5252"/>
    <w:rsid w:val="005C57EA"/>
    <w:rsid w:val="005C5BE4"/>
    <w:rsid w:val="005C75C1"/>
    <w:rsid w:val="005D0384"/>
    <w:rsid w:val="005D172A"/>
    <w:rsid w:val="005D320B"/>
    <w:rsid w:val="005D3ECE"/>
    <w:rsid w:val="005D5FE4"/>
    <w:rsid w:val="005D676D"/>
    <w:rsid w:val="005E00AC"/>
    <w:rsid w:val="005E1A4B"/>
    <w:rsid w:val="005E2949"/>
    <w:rsid w:val="005E29F2"/>
    <w:rsid w:val="005E2CD9"/>
    <w:rsid w:val="005E34F2"/>
    <w:rsid w:val="005E6F14"/>
    <w:rsid w:val="005E7A56"/>
    <w:rsid w:val="005F3935"/>
    <w:rsid w:val="005F4459"/>
    <w:rsid w:val="005F462B"/>
    <w:rsid w:val="005F50AC"/>
    <w:rsid w:val="005F5116"/>
    <w:rsid w:val="0060236D"/>
    <w:rsid w:val="00603505"/>
    <w:rsid w:val="00610347"/>
    <w:rsid w:val="006108C3"/>
    <w:rsid w:val="00610E3A"/>
    <w:rsid w:val="00611775"/>
    <w:rsid w:val="006144B2"/>
    <w:rsid w:val="00614784"/>
    <w:rsid w:val="0061553B"/>
    <w:rsid w:val="00616007"/>
    <w:rsid w:val="00616DEE"/>
    <w:rsid w:val="00617263"/>
    <w:rsid w:val="00621CA6"/>
    <w:rsid w:val="00621F28"/>
    <w:rsid w:val="006245B9"/>
    <w:rsid w:val="0062543B"/>
    <w:rsid w:val="00626035"/>
    <w:rsid w:val="00626331"/>
    <w:rsid w:val="00626E43"/>
    <w:rsid w:val="006279B5"/>
    <w:rsid w:val="00631834"/>
    <w:rsid w:val="00633D8A"/>
    <w:rsid w:val="00634332"/>
    <w:rsid w:val="0063459F"/>
    <w:rsid w:val="006345EC"/>
    <w:rsid w:val="006355A1"/>
    <w:rsid w:val="00645697"/>
    <w:rsid w:val="00645DE6"/>
    <w:rsid w:val="00645F0C"/>
    <w:rsid w:val="00646E58"/>
    <w:rsid w:val="00652985"/>
    <w:rsid w:val="00652DB8"/>
    <w:rsid w:val="00653914"/>
    <w:rsid w:val="00653D92"/>
    <w:rsid w:val="00654A70"/>
    <w:rsid w:val="006551E9"/>
    <w:rsid w:val="00655921"/>
    <w:rsid w:val="00656C46"/>
    <w:rsid w:val="00657A6A"/>
    <w:rsid w:val="00660242"/>
    <w:rsid w:val="006605B4"/>
    <w:rsid w:val="00661752"/>
    <w:rsid w:val="006619B9"/>
    <w:rsid w:val="00663CB8"/>
    <w:rsid w:val="00664384"/>
    <w:rsid w:val="006658D6"/>
    <w:rsid w:val="006664C2"/>
    <w:rsid w:val="00670A82"/>
    <w:rsid w:val="00670EDD"/>
    <w:rsid w:val="00671173"/>
    <w:rsid w:val="00671EFD"/>
    <w:rsid w:val="00672974"/>
    <w:rsid w:val="00672BB3"/>
    <w:rsid w:val="006752FE"/>
    <w:rsid w:val="006769F1"/>
    <w:rsid w:val="00680A01"/>
    <w:rsid w:val="00681FF5"/>
    <w:rsid w:val="00682ED2"/>
    <w:rsid w:val="0068577D"/>
    <w:rsid w:val="0069005C"/>
    <w:rsid w:val="00690DBC"/>
    <w:rsid w:val="00691514"/>
    <w:rsid w:val="00693829"/>
    <w:rsid w:val="00695BF5"/>
    <w:rsid w:val="00697444"/>
    <w:rsid w:val="006A021A"/>
    <w:rsid w:val="006A0780"/>
    <w:rsid w:val="006A21AA"/>
    <w:rsid w:val="006A4EE5"/>
    <w:rsid w:val="006A5567"/>
    <w:rsid w:val="006A5B69"/>
    <w:rsid w:val="006B23D3"/>
    <w:rsid w:val="006B3FCC"/>
    <w:rsid w:val="006B6689"/>
    <w:rsid w:val="006B6791"/>
    <w:rsid w:val="006B6992"/>
    <w:rsid w:val="006B6C55"/>
    <w:rsid w:val="006B6FD2"/>
    <w:rsid w:val="006B78B2"/>
    <w:rsid w:val="006C0E52"/>
    <w:rsid w:val="006C170F"/>
    <w:rsid w:val="006C218D"/>
    <w:rsid w:val="006C4D8B"/>
    <w:rsid w:val="006C7BCC"/>
    <w:rsid w:val="006D031F"/>
    <w:rsid w:val="006D0600"/>
    <w:rsid w:val="006D25EC"/>
    <w:rsid w:val="006D5A3C"/>
    <w:rsid w:val="006D7A6A"/>
    <w:rsid w:val="006E07B5"/>
    <w:rsid w:val="006E0BE5"/>
    <w:rsid w:val="006E19E4"/>
    <w:rsid w:val="006E1D96"/>
    <w:rsid w:val="006E20D4"/>
    <w:rsid w:val="006E2511"/>
    <w:rsid w:val="006E47A8"/>
    <w:rsid w:val="006E64E5"/>
    <w:rsid w:val="006E77B5"/>
    <w:rsid w:val="006F1154"/>
    <w:rsid w:val="006F1BC3"/>
    <w:rsid w:val="006F1CC9"/>
    <w:rsid w:val="006F1E98"/>
    <w:rsid w:val="006F2D24"/>
    <w:rsid w:val="006F49AE"/>
    <w:rsid w:val="006F5D8B"/>
    <w:rsid w:val="006F6432"/>
    <w:rsid w:val="006F7913"/>
    <w:rsid w:val="006F7B3E"/>
    <w:rsid w:val="00700075"/>
    <w:rsid w:val="007019F3"/>
    <w:rsid w:val="00702A72"/>
    <w:rsid w:val="00702BD6"/>
    <w:rsid w:val="007031E1"/>
    <w:rsid w:val="00703216"/>
    <w:rsid w:val="00704132"/>
    <w:rsid w:val="00704ABE"/>
    <w:rsid w:val="00705D34"/>
    <w:rsid w:val="007077FF"/>
    <w:rsid w:val="00707DC3"/>
    <w:rsid w:val="0071106F"/>
    <w:rsid w:val="00712E19"/>
    <w:rsid w:val="007137CE"/>
    <w:rsid w:val="00714AA2"/>
    <w:rsid w:val="00714B07"/>
    <w:rsid w:val="00715E33"/>
    <w:rsid w:val="00717032"/>
    <w:rsid w:val="0071720B"/>
    <w:rsid w:val="00721A63"/>
    <w:rsid w:val="0072304D"/>
    <w:rsid w:val="007310BC"/>
    <w:rsid w:val="00732116"/>
    <w:rsid w:val="007325BF"/>
    <w:rsid w:val="00733683"/>
    <w:rsid w:val="00734099"/>
    <w:rsid w:val="0073421E"/>
    <w:rsid w:val="00734BA8"/>
    <w:rsid w:val="00734DA7"/>
    <w:rsid w:val="00736F59"/>
    <w:rsid w:val="00737449"/>
    <w:rsid w:val="007425B7"/>
    <w:rsid w:val="00743996"/>
    <w:rsid w:val="00743F49"/>
    <w:rsid w:val="007444C5"/>
    <w:rsid w:val="007503A8"/>
    <w:rsid w:val="00752582"/>
    <w:rsid w:val="00753A47"/>
    <w:rsid w:val="0075733D"/>
    <w:rsid w:val="0075764E"/>
    <w:rsid w:val="0075782F"/>
    <w:rsid w:val="00761A6A"/>
    <w:rsid w:val="00761BFB"/>
    <w:rsid w:val="00762EE9"/>
    <w:rsid w:val="00763579"/>
    <w:rsid w:val="00766AA8"/>
    <w:rsid w:val="00772DC6"/>
    <w:rsid w:val="0077367B"/>
    <w:rsid w:val="00773E4D"/>
    <w:rsid w:val="0077413D"/>
    <w:rsid w:val="007741BC"/>
    <w:rsid w:val="007766F0"/>
    <w:rsid w:val="00776CE1"/>
    <w:rsid w:val="00776D4D"/>
    <w:rsid w:val="00780818"/>
    <w:rsid w:val="00780B57"/>
    <w:rsid w:val="00781126"/>
    <w:rsid w:val="00782A1C"/>
    <w:rsid w:val="0078350B"/>
    <w:rsid w:val="007848F4"/>
    <w:rsid w:val="007860E9"/>
    <w:rsid w:val="00787BFA"/>
    <w:rsid w:val="0079118B"/>
    <w:rsid w:val="00795F98"/>
    <w:rsid w:val="007960AD"/>
    <w:rsid w:val="00796C9A"/>
    <w:rsid w:val="007A01A7"/>
    <w:rsid w:val="007A0ED3"/>
    <w:rsid w:val="007A1662"/>
    <w:rsid w:val="007A1771"/>
    <w:rsid w:val="007A4650"/>
    <w:rsid w:val="007A62D3"/>
    <w:rsid w:val="007B0614"/>
    <w:rsid w:val="007B0AFF"/>
    <w:rsid w:val="007B2F17"/>
    <w:rsid w:val="007B2F94"/>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4002"/>
    <w:rsid w:val="007C43C8"/>
    <w:rsid w:val="007C6047"/>
    <w:rsid w:val="007C6672"/>
    <w:rsid w:val="007C68CC"/>
    <w:rsid w:val="007D0FD3"/>
    <w:rsid w:val="007D1429"/>
    <w:rsid w:val="007D18D8"/>
    <w:rsid w:val="007D2385"/>
    <w:rsid w:val="007D4236"/>
    <w:rsid w:val="007D467E"/>
    <w:rsid w:val="007E1BCF"/>
    <w:rsid w:val="007E29AC"/>
    <w:rsid w:val="007E3643"/>
    <w:rsid w:val="007E4CA0"/>
    <w:rsid w:val="007E51AD"/>
    <w:rsid w:val="007E5454"/>
    <w:rsid w:val="007E54A4"/>
    <w:rsid w:val="007E6571"/>
    <w:rsid w:val="007E7686"/>
    <w:rsid w:val="007F00E7"/>
    <w:rsid w:val="007F15A6"/>
    <w:rsid w:val="007F21DE"/>
    <w:rsid w:val="007F2A96"/>
    <w:rsid w:val="007F4777"/>
    <w:rsid w:val="0080052B"/>
    <w:rsid w:val="00800FF6"/>
    <w:rsid w:val="00801C4E"/>
    <w:rsid w:val="008044CE"/>
    <w:rsid w:val="00804511"/>
    <w:rsid w:val="0080452C"/>
    <w:rsid w:val="00805AD6"/>
    <w:rsid w:val="008063E7"/>
    <w:rsid w:val="008078FD"/>
    <w:rsid w:val="008129D6"/>
    <w:rsid w:val="008134A7"/>
    <w:rsid w:val="0081456E"/>
    <w:rsid w:val="00814B37"/>
    <w:rsid w:val="008155DD"/>
    <w:rsid w:val="00815974"/>
    <w:rsid w:val="008161F3"/>
    <w:rsid w:val="0081656F"/>
    <w:rsid w:val="00820B20"/>
    <w:rsid w:val="00820BB9"/>
    <w:rsid w:val="008215E9"/>
    <w:rsid w:val="0082241A"/>
    <w:rsid w:val="00822DFE"/>
    <w:rsid w:val="00824D95"/>
    <w:rsid w:val="008255BA"/>
    <w:rsid w:val="00825A73"/>
    <w:rsid w:val="00826331"/>
    <w:rsid w:val="008277BE"/>
    <w:rsid w:val="008278A4"/>
    <w:rsid w:val="0083045D"/>
    <w:rsid w:val="00830ACC"/>
    <w:rsid w:val="00832AEA"/>
    <w:rsid w:val="008338A7"/>
    <w:rsid w:val="00833913"/>
    <w:rsid w:val="0083529E"/>
    <w:rsid w:val="00835813"/>
    <w:rsid w:val="00835C44"/>
    <w:rsid w:val="00837279"/>
    <w:rsid w:val="00837D7F"/>
    <w:rsid w:val="00837D86"/>
    <w:rsid w:val="00841E1B"/>
    <w:rsid w:val="00841F73"/>
    <w:rsid w:val="00846C31"/>
    <w:rsid w:val="008479DE"/>
    <w:rsid w:val="00850188"/>
    <w:rsid w:val="00850ED1"/>
    <w:rsid w:val="0085377D"/>
    <w:rsid w:val="00853DA3"/>
    <w:rsid w:val="008554EC"/>
    <w:rsid w:val="00855E93"/>
    <w:rsid w:val="0085722E"/>
    <w:rsid w:val="008604EA"/>
    <w:rsid w:val="00861035"/>
    <w:rsid w:val="00861092"/>
    <w:rsid w:val="00861FAA"/>
    <w:rsid w:val="008628A7"/>
    <w:rsid w:val="008635B5"/>
    <w:rsid w:val="0086454B"/>
    <w:rsid w:val="00864987"/>
    <w:rsid w:val="00864E07"/>
    <w:rsid w:val="00866A14"/>
    <w:rsid w:val="008707D7"/>
    <w:rsid w:val="0087456F"/>
    <w:rsid w:val="00877349"/>
    <w:rsid w:val="008804A5"/>
    <w:rsid w:val="00880C4A"/>
    <w:rsid w:val="00885CB2"/>
    <w:rsid w:val="00886710"/>
    <w:rsid w:val="00887277"/>
    <w:rsid w:val="008877B4"/>
    <w:rsid w:val="0089040B"/>
    <w:rsid w:val="008907E7"/>
    <w:rsid w:val="008911B4"/>
    <w:rsid w:val="0089585B"/>
    <w:rsid w:val="008A0372"/>
    <w:rsid w:val="008A308A"/>
    <w:rsid w:val="008A4D96"/>
    <w:rsid w:val="008A59B4"/>
    <w:rsid w:val="008A5E10"/>
    <w:rsid w:val="008A6DEF"/>
    <w:rsid w:val="008B234C"/>
    <w:rsid w:val="008B3BFA"/>
    <w:rsid w:val="008B62E2"/>
    <w:rsid w:val="008B65D7"/>
    <w:rsid w:val="008B6CD8"/>
    <w:rsid w:val="008B6ED0"/>
    <w:rsid w:val="008B7C96"/>
    <w:rsid w:val="008C0293"/>
    <w:rsid w:val="008C03A3"/>
    <w:rsid w:val="008C1145"/>
    <w:rsid w:val="008C1A3A"/>
    <w:rsid w:val="008C27D7"/>
    <w:rsid w:val="008C6FB4"/>
    <w:rsid w:val="008C7359"/>
    <w:rsid w:val="008D4D6F"/>
    <w:rsid w:val="008D58BC"/>
    <w:rsid w:val="008D5D05"/>
    <w:rsid w:val="008D6964"/>
    <w:rsid w:val="008E185D"/>
    <w:rsid w:val="008E209A"/>
    <w:rsid w:val="008E2B0B"/>
    <w:rsid w:val="008E3879"/>
    <w:rsid w:val="008E53C1"/>
    <w:rsid w:val="008F2C1F"/>
    <w:rsid w:val="008F324A"/>
    <w:rsid w:val="008F37DE"/>
    <w:rsid w:val="008F3FFB"/>
    <w:rsid w:val="008F483B"/>
    <w:rsid w:val="008F5146"/>
    <w:rsid w:val="0090324E"/>
    <w:rsid w:val="00903E2C"/>
    <w:rsid w:val="00905022"/>
    <w:rsid w:val="00905772"/>
    <w:rsid w:val="00905C19"/>
    <w:rsid w:val="00905EFB"/>
    <w:rsid w:val="00906398"/>
    <w:rsid w:val="009127BA"/>
    <w:rsid w:val="0091396B"/>
    <w:rsid w:val="00913A07"/>
    <w:rsid w:val="00913C4F"/>
    <w:rsid w:val="00913FD4"/>
    <w:rsid w:val="00914F95"/>
    <w:rsid w:val="00915C37"/>
    <w:rsid w:val="00921C09"/>
    <w:rsid w:val="00923ABA"/>
    <w:rsid w:val="00923F2F"/>
    <w:rsid w:val="0092518F"/>
    <w:rsid w:val="0092609A"/>
    <w:rsid w:val="00927336"/>
    <w:rsid w:val="00931A88"/>
    <w:rsid w:val="009368E1"/>
    <w:rsid w:val="009423FC"/>
    <w:rsid w:val="00942A3D"/>
    <w:rsid w:val="00944E15"/>
    <w:rsid w:val="00945B5A"/>
    <w:rsid w:val="00946328"/>
    <w:rsid w:val="009477A2"/>
    <w:rsid w:val="009510FC"/>
    <w:rsid w:val="00951148"/>
    <w:rsid w:val="0095784E"/>
    <w:rsid w:val="009629C7"/>
    <w:rsid w:val="00963276"/>
    <w:rsid w:val="00963323"/>
    <w:rsid w:val="0096447B"/>
    <w:rsid w:val="009652BE"/>
    <w:rsid w:val="00965F4D"/>
    <w:rsid w:val="0096645D"/>
    <w:rsid w:val="009671E2"/>
    <w:rsid w:val="00967DB3"/>
    <w:rsid w:val="00971335"/>
    <w:rsid w:val="009721A7"/>
    <w:rsid w:val="009726CC"/>
    <w:rsid w:val="00973EBF"/>
    <w:rsid w:val="0097417C"/>
    <w:rsid w:val="0097548F"/>
    <w:rsid w:val="009766A6"/>
    <w:rsid w:val="009820B4"/>
    <w:rsid w:val="00982C77"/>
    <w:rsid w:val="009842D5"/>
    <w:rsid w:val="009851F5"/>
    <w:rsid w:val="00985988"/>
    <w:rsid w:val="00990225"/>
    <w:rsid w:val="009904C3"/>
    <w:rsid w:val="009907B6"/>
    <w:rsid w:val="00992D7C"/>
    <w:rsid w:val="009949EB"/>
    <w:rsid w:val="009A31C1"/>
    <w:rsid w:val="009A3710"/>
    <w:rsid w:val="009A385B"/>
    <w:rsid w:val="009A4EB3"/>
    <w:rsid w:val="009A58C7"/>
    <w:rsid w:val="009B0092"/>
    <w:rsid w:val="009B1CDD"/>
    <w:rsid w:val="009B26BE"/>
    <w:rsid w:val="009B6C48"/>
    <w:rsid w:val="009C0760"/>
    <w:rsid w:val="009C13A9"/>
    <w:rsid w:val="009C403E"/>
    <w:rsid w:val="009C4FE7"/>
    <w:rsid w:val="009C729F"/>
    <w:rsid w:val="009C7302"/>
    <w:rsid w:val="009D1747"/>
    <w:rsid w:val="009D4FD8"/>
    <w:rsid w:val="009D5EC3"/>
    <w:rsid w:val="009D618E"/>
    <w:rsid w:val="009D6F6C"/>
    <w:rsid w:val="009E0360"/>
    <w:rsid w:val="009E1B5D"/>
    <w:rsid w:val="009E1E4E"/>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662"/>
    <w:rsid w:val="00A033A9"/>
    <w:rsid w:val="00A04BFF"/>
    <w:rsid w:val="00A04D87"/>
    <w:rsid w:val="00A05539"/>
    <w:rsid w:val="00A07056"/>
    <w:rsid w:val="00A07BF5"/>
    <w:rsid w:val="00A10964"/>
    <w:rsid w:val="00A16CCC"/>
    <w:rsid w:val="00A17491"/>
    <w:rsid w:val="00A17D6A"/>
    <w:rsid w:val="00A227A1"/>
    <w:rsid w:val="00A23F46"/>
    <w:rsid w:val="00A25D0E"/>
    <w:rsid w:val="00A26AEA"/>
    <w:rsid w:val="00A26BE4"/>
    <w:rsid w:val="00A31521"/>
    <w:rsid w:val="00A31C82"/>
    <w:rsid w:val="00A31DD6"/>
    <w:rsid w:val="00A321AE"/>
    <w:rsid w:val="00A3226A"/>
    <w:rsid w:val="00A33350"/>
    <w:rsid w:val="00A343D4"/>
    <w:rsid w:val="00A35790"/>
    <w:rsid w:val="00A42967"/>
    <w:rsid w:val="00A4341B"/>
    <w:rsid w:val="00A437DA"/>
    <w:rsid w:val="00A43FF7"/>
    <w:rsid w:val="00A46739"/>
    <w:rsid w:val="00A50CEE"/>
    <w:rsid w:val="00A56098"/>
    <w:rsid w:val="00A567CF"/>
    <w:rsid w:val="00A61287"/>
    <w:rsid w:val="00A61CE7"/>
    <w:rsid w:val="00A62214"/>
    <w:rsid w:val="00A62A46"/>
    <w:rsid w:val="00A640CF"/>
    <w:rsid w:val="00A642EE"/>
    <w:rsid w:val="00A652A5"/>
    <w:rsid w:val="00A6623E"/>
    <w:rsid w:val="00A67486"/>
    <w:rsid w:val="00A7245B"/>
    <w:rsid w:val="00A72EF5"/>
    <w:rsid w:val="00A742F3"/>
    <w:rsid w:val="00A74525"/>
    <w:rsid w:val="00A748F2"/>
    <w:rsid w:val="00A75889"/>
    <w:rsid w:val="00A76CAF"/>
    <w:rsid w:val="00A7755A"/>
    <w:rsid w:val="00A80E3A"/>
    <w:rsid w:val="00A80F8B"/>
    <w:rsid w:val="00A83104"/>
    <w:rsid w:val="00A835B6"/>
    <w:rsid w:val="00A83E46"/>
    <w:rsid w:val="00A8433D"/>
    <w:rsid w:val="00A850F0"/>
    <w:rsid w:val="00A87A69"/>
    <w:rsid w:val="00A87B57"/>
    <w:rsid w:val="00A90AA0"/>
    <w:rsid w:val="00A924CA"/>
    <w:rsid w:val="00A94715"/>
    <w:rsid w:val="00A97F08"/>
    <w:rsid w:val="00AA13AB"/>
    <w:rsid w:val="00AA3888"/>
    <w:rsid w:val="00AA4551"/>
    <w:rsid w:val="00AA5193"/>
    <w:rsid w:val="00AA5419"/>
    <w:rsid w:val="00AB1F84"/>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E2AA4"/>
    <w:rsid w:val="00AE2AF8"/>
    <w:rsid w:val="00AE4BA3"/>
    <w:rsid w:val="00AE4C81"/>
    <w:rsid w:val="00AE5E24"/>
    <w:rsid w:val="00AF1862"/>
    <w:rsid w:val="00AF1F47"/>
    <w:rsid w:val="00AF4AE2"/>
    <w:rsid w:val="00AF54AD"/>
    <w:rsid w:val="00AF5C54"/>
    <w:rsid w:val="00AF6D8D"/>
    <w:rsid w:val="00B003FB"/>
    <w:rsid w:val="00B00DB9"/>
    <w:rsid w:val="00B029F3"/>
    <w:rsid w:val="00B11605"/>
    <w:rsid w:val="00B11D01"/>
    <w:rsid w:val="00B13347"/>
    <w:rsid w:val="00B134AA"/>
    <w:rsid w:val="00B139A8"/>
    <w:rsid w:val="00B16DFD"/>
    <w:rsid w:val="00B16F10"/>
    <w:rsid w:val="00B220CB"/>
    <w:rsid w:val="00B22F9E"/>
    <w:rsid w:val="00B23C3C"/>
    <w:rsid w:val="00B24512"/>
    <w:rsid w:val="00B24B0D"/>
    <w:rsid w:val="00B250CA"/>
    <w:rsid w:val="00B26B83"/>
    <w:rsid w:val="00B26BC8"/>
    <w:rsid w:val="00B27849"/>
    <w:rsid w:val="00B27A64"/>
    <w:rsid w:val="00B306D6"/>
    <w:rsid w:val="00B30A9F"/>
    <w:rsid w:val="00B32CEB"/>
    <w:rsid w:val="00B34470"/>
    <w:rsid w:val="00B34F93"/>
    <w:rsid w:val="00B350F8"/>
    <w:rsid w:val="00B37A4D"/>
    <w:rsid w:val="00B40410"/>
    <w:rsid w:val="00B4051C"/>
    <w:rsid w:val="00B45E67"/>
    <w:rsid w:val="00B46381"/>
    <w:rsid w:val="00B470C5"/>
    <w:rsid w:val="00B47666"/>
    <w:rsid w:val="00B478B8"/>
    <w:rsid w:val="00B51417"/>
    <w:rsid w:val="00B549C8"/>
    <w:rsid w:val="00B5502E"/>
    <w:rsid w:val="00B56839"/>
    <w:rsid w:val="00B60015"/>
    <w:rsid w:val="00B60463"/>
    <w:rsid w:val="00B60564"/>
    <w:rsid w:val="00B618CD"/>
    <w:rsid w:val="00B627D0"/>
    <w:rsid w:val="00B63656"/>
    <w:rsid w:val="00B638E1"/>
    <w:rsid w:val="00B648DA"/>
    <w:rsid w:val="00B64C90"/>
    <w:rsid w:val="00B65DD3"/>
    <w:rsid w:val="00B65E3D"/>
    <w:rsid w:val="00B66065"/>
    <w:rsid w:val="00B6685D"/>
    <w:rsid w:val="00B70A48"/>
    <w:rsid w:val="00B70F25"/>
    <w:rsid w:val="00B7213C"/>
    <w:rsid w:val="00B72182"/>
    <w:rsid w:val="00B76C52"/>
    <w:rsid w:val="00B76E2F"/>
    <w:rsid w:val="00B7705A"/>
    <w:rsid w:val="00B77336"/>
    <w:rsid w:val="00B7744B"/>
    <w:rsid w:val="00B77E38"/>
    <w:rsid w:val="00B817A2"/>
    <w:rsid w:val="00B82D18"/>
    <w:rsid w:val="00B837F9"/>
    <w:rsid w:val="00B8664B"/>
    <w:rsid w:val="00B87342"/>
    <w:rsid w:val="00B87E31"/>
    <w:rsid w:val="00B90C6C"/>
    <w:rsid w:val="00B92A12"/>
    <w:rsid w:val="00B94402"/>
    <w:rsid w:val="00B96A92"/>
    <w:rsid w:val="00B96DA0"/>
    <w:rsid w:val="00B96DD9"/>
    <w:rsid w:val="00B96E22"/>
    <w:rsid w:val="00BA084A"/>
    <w:rsid w:val="00BA0E11"/>
    <w:rsid w:val="00BA17D3"/>
    <w:rsid w:val="00BA2447"/>
    <w:rsid w:val="00BA37F2"/>
    <w:rsid w:val="00BA4C44"/>
    <w:rsid w:val="00BA507E"/>
    <w:rsid w:val="00BA52FC"/>
    <w:rsid w:val="00BA62FE"/>
    <w:rsid w:val="00BB0290"/>
    <w:rsid w:val="00BB1602"/>
    <w:rsid w:val="00BB1C11"/>
    <w:rsid w:val="00BB285C"/>
    <w:rsid w:val="00BB319C"/>
    <w:rsid w:val="00BB42C0"/>
    <w:rsid w:val="00BB4493"/>
    <w:rsid w:val="00BB529C"/>
    <w:rsid w:val="00BB6A00"/>
    <w:rsid w:val="00BB7681"/>
    <w:rsid w:val="00BC00A2"/>
    <w:rsid w:val="00BC106E"/>
    <w:rsid w:val="00BC6535"/>
    <w:rsid w:val="00BD06D7"/>
    <w:rsid w:val="00BD6A87"/>
    <w:rsid w:val="00BD6F8B"/>
    <w:rsid w:val="00BE2507"/>
    <w:rsid w:val="00BE394D"/>
    <w:rsid w:val="00BE4392"/>
    <w:rsid w:val="00BE4E48"/>
    <w:rsid w:val="00BF0640"/>
    <w:rsid w:val="00BF06D4"/>
    <w:rsid w:val="00BF242F"/>
    <w:rsid w:val="00BF3CB9"/>
    <w:rsid w:val="00BF50CE"/>
    <w:rsid w:val="00BF5AF4"/>
    <w:rsid w:val="00BF764B"/>
    <w:rsid w:val="00C010C4"/>
    <w:rsid w:val="00C049B7"/>
    <w:rsid w:val="00C05F04"/>
    <w:rsid w:val="00C062BD"/>
    <w:rsid w:val="00C0662C"/>
    <w:rsid w:val="00C06AE9"/>
    <w:rsid w:val="00C076D7"/>
    <w:rsid w:val="00C118E3"/>
    <w:rsid w:val="00C17042"/>
    <w:rsid w:val="00C20525"/>
    <w:rsid w:val="00C222B7"/>
    <w:rsid w:val="00C22F72"/>
    <w:rsid w:val="00C2738F"/>
    <w:rsid w:val="00C273AC"/>
    <w:rsid w:val="00C328D0"/>
    <w:rsid w:val="00C3371C"/>
    <w:rsid w:val="00C34305"/>
    <w:rsid w:val="00C34F24"/>
    <w:rsid w:val="00C35186"/>
    <w:rsid w:val="00C36037"/>
    <w:rsid w:val="00C37654"/>
    <w:rsid w:val="00C37D3C"/>
    <w:rsid w:val="00C40B2A"/>
    <w:rsid w:val="00C43832"/>
    <w:rsid w:val="00C44D0D"/>
    <w:rsid w:val="00C45F10"/>
    <w:rsid w:val="00C50862"/>
    <w:rsid w:val="00C51F71"/>
    <w:rsid w:val="00C523E0"/>
    <w:rsid w:val="00C52596"/>
    <w:rsid w:val="00C52BBC"/>
    <w:rsid w:val="00C53AFB"/>
    <w:rsid w:val="00C53B9F"/>
    <w:rsid w:val="00C5417A"/>
    <w:rsid w:val="00C544B3"/>
    <w:rsid w:val="00C545AB"/>
    <w:rsid w:val="00C550BD"/>
    <w:rsid w:val="00C56E7E"/>
    <w:rsid w:val="00C6347E"/>
    <w:rsid w:val="00C65ED4"/>
    <w:rsid w:val="00C66622"/>
    <w:rsid w:val="00C67A35"/>
    <w:rsid w:val="00C70DAB"/>
    <w:rsid w:val="00C70E7B"/>
    <w:rsid w:val="00C71D97"/>
    <w:rsid w:val="00C71E28"/>
    <w:rsid w:val="00C71E2D"/>
    <w:rsid w:val="00C72FFC"/>
    <w:rsid w:val="00C74856"/>
    <w:rsid w:val="00C75C83"/>
    <w:rsid w:val="00C77AA1"/>
    <w:rsid w:val="00C82A00"/>
    <w:rsid w:val="00C849B0"/>
    <w:rsid w:val="00C84C12"/>
    <w:rsid w:val="00C85966"/>
    <w:rsid w:val="00C873DF"/>
    <w:rsid w:val="00C87DC4"/>
    <w:rsid w:val="00C90C02"/>
    <w:rsid w:val="00C910BD"/>
    <w:rsid w:val="00C94F28"/>
    <w:rsid w:val="00C95A56"/>
    <w:rsid w:val="00C9726F"/>
    <w:rsid w:val="00CA06C7"/>
    <w:rsid w:val="00CA0812"/>
    <w:rsid w:val="00CA161B"/>
    <w:rsid w:val="00CA4045"/>
    <w:rsid w:val="00CA4843"/>
    <w:rsid w:val="00CA6015"/>
    <w:rsid w:val="00CA68E0"/>
    <w:rsid w:val="00CA6DDE"/>
    <w:rsid w:val="00CB0592"/>
    <w:rsid w:val="00CB1D92"/>
    <w:rsid w:val="00CB63F7"/>
    <w:rsid w:val="00CB6408"/>
    <w:rsid w:val="00CC26CA"/>
    <w:rsid w:val="00CC3CCD"/>
    <w:rsid w:val="00CC49CB"/>
    <w:rsid w:val="00CC5AAA"/>
    <w:rsid w:val="00CC6965"/>
    <w:rsid w:val="00CD060F"/>
    <w:rsid w:val="00CD4058"/>
    <w:rsid w:val="00CD4CC3"/>
    <w:rsid w:val="00CD53B2"/>
    <w:rsid w:val="00CD6B36"/>
    <w:rsid w:val="00CD7295"/>
    <w:rsid w:val="00CE003B"/>
    <w:rsid w:val="00CE031E"/>
    <w:rsid w:val="00CE0351"/>
    <w:rsid w:val="00CE4777"/>
    <w:rsid w:val="00CE6DF5"/>
    <w:rsid w:val="00CE71F1"/>
    <w:rsid w:val="00CF0DF9"/>
    <w:rsid w:val="00CF136F"/>
    <w:rsid w:val="00CF194B"/>
    <w:rsid w:val="00CF2E46"/>
    <w:rsid w:val="00CF3DF2"/>
    <w:rsid w:val="00CF4675"/>
    <w:rsid w:val="00CF620C"/>
    <w:rsid w:val="00CF65AB"/>
    <w:rsid w:val="00D02184"/>
    <w:rsid w:val="00D03E21"/>
    <w:rsid w:val="00D061C2"/>
    <w:rsid w:val="00D06683"/>
    <w:rsid w:val="00D074E3"/>
    <w:rsid w:val="00D079AA"/>
    <w:rsid w:val="00D121B8"/>
    <w:rsid w:val="00D129AA"/>
    <w:rsid w:val="00D15F9C"/>
    <w:rsid w:val="00D20BDF"/>
    <w:rsid w:val="00D22446"/>
    <w:rsid w:val="00D233CC"/>
    <w:rsid w:val="00D2353F"/>
    <w:rsid w:val="00D23C35"/>
    <w:rsid w:val="00D260AF"/>
    <w:rsid w:val="00D2786C"/>
    <w:rsid w:val="00D30BCF"/>
    <w:rsid w:val="00D3248D"/>
    <w:rsid w:val="00D32725"/>
    <w:rsid w:val="00D4008D"/>
    <w:rsid w:val="00D42051"/>
    <w:rsid w:val="00D43E4E"/>
    <w:rsid w:val="00D43E74"/>
    <w:rsid w:val="00D46C00"/>
    <w:rsid w:val="00D5036A"/>
    <w:rsid w:val="00D50535"/>
    <w:rsid w:val="00D544F9"/>
    <w:rsid w:val="00D54B58"/>
    <w:rsid w:val="00D54C49"/>
    <w:rsid w:val="00D55F1C"/>
    <w:rsid w:val="00D56048"/>
    <w:rsid w:val="00D56256"/>
    <w:rsid w:val="00D60651"/>
    <w:rsid w:val="00D6069A"/>
    <w:rsid w:val="00D62358"/>
    <w:rsid w:val="00D624FF"/>
    <w:rsid w:val="00D6362A"/>
    <w:rsid w:val="00D66654"/>
    <w:rsid w:val="00D6771E"/>
    <w:rsid w:val="00D67724"/>
    <w:rsid w:val="00D70843"/>
    <w:rsid w:val="00D70DE5"/>
    <w:rsid w:val="00D71522"/>
    <w:rsid w:val="00D72841"/>
    <w:rsid w:val="00D736F9"/>
    <w:rsid w:val="00D73D61"/>
    <w:rsid w:val="00D759F9"/>
    <w:rsid w:val="00D76177"/>
    <w:rsid w:val="00D76E4C"/>
    <w:rsid w:val="00D80262"/>
    <w:rsid w:val="00D812DF"/>
    <w:rsid w:val="00D82FCB"/>
    <w:rsid w:val="00D85495"/>
    <w:rsid w:val="00D86641"/>
    <w:rsid w:val="00D868BC"/>
    <w:rsid w:val="00D905D9"/>
    <w:rsid w:val="00D91B4B"/>
    <w:rsid w:val="00D92E2B"/>
    <w:rsid w:val="00D92FCC"/>
    <w:rsid w:val="00D934C0"/>
    <w:rsid w:val="00D93AEE"/>
    <w:rsid w:val="00DA21D4"/>
    <w:rsid w:val="00DA4B7E"/>
    <w:rsid w:val="00DA71CA"/>
    <w:rsid w:val="00DA732E"/>
    <w:rsid w:val="00DB1AA5"/>
    <w:rsid w:val="00DB21C8"/>
    <w:rsid w:val="00DB31F9"/>
    <w:rsid w:val="00DC1BF4"/>
    <w:rsid w:val="00DC3743"/>
    <w:rsid w:val="00DC52FB"/>
    <w:rsid w:val="00DC6120"/>
    <w:rsid w:val="00DC6E93"/>
    <w:rsid w:val="00DC78E2"/>
    <w:rsid w:val="00DC7ACE"/>
    <w:rsid w:val="00DD3C77"/>
    <w:rsid w:val="00DD5699"/>
    <w:rsid w:val="00DD6608"/>
    <w:rsid w:val="00DD7329"/>
    <w:rsid w:val="00DD7B93"/>
    <w:rsid w:val="00DE122D"/>
    <w:rsid w:val="00DE13AE"/>
    <w:rsid w:val="00DE3041"/>
    <w:rsid w:val="00DE4039"/>
    <w:rsid w:val="00DE4D5B"/>
    <w:rsid w:val="00DE59DB"/>
    <w:rsid w:val="00DE6762"/>
    <w:rsid w:val="00DE7448"/>
    <w:rsid w:val="00DF0F49"/>
    <w:rsid w:val="00DF2245"/>
    <w:rsid w:val="00DF2F32"/>
    <w:rsid w:val="00DF4EA0"/>
    <w:rsid w:val="00DF70E6"/>
    <w:rsid w:val="00E01024"/>
    <w:rsid w:val="00E0312F"/>
    <w:rsid w:val="00E04301"/>
    <w:rsid w:val="00E05A99"/>
    <w:rsid w:val="00E07B9B"/>
    <w:rsid w:val="00E07DD4"/>
    <w:rsid w:val="00E12293"/>
    <w:rsid w:val="00E14F7E"/>
    <w:rsid w:val="00E167B0"/>
    <w:rsid w:val="00E16D90"/>
    <w:rsid w:val="00E21834"/>
    <w:rsid w:val="00E2377C"/>
    <w:rsid w:val="00E25B28"/>
    <w:rsid w:val="00E260E9"/>
    <w:rsid w:val="00E2658F"/>
    <w:rsid w:val="00E279BD"/>
    <w:rsid w:val="00E27BDC"/>
    <w:rsid w:val="00E27D33"/>
    <w:rsid w:val="00E3136C"/>
    <w:rsid w:val="00E317C5"/>
    <w:rsid w:val="00E337D7"/>
    <w:rsid w:val="00E34A9D"/>
    <w:rsid w:val="00E36A63"/>
    <w:rsid w:val="00E407E1"/>
    <w:rsid w:val="00E4498C"/>
    <w:rsid w:val="00E45A7F"/>
    <w:rsid w:val="00E45E53"/>
    <w:rsid w:val="00E51198"/>
    <w:rsid w:val="00E514A9"/>
    <w:rsid w:val="00E51F31"/>
    <w:rsid w:val="00E53114"/>
    <w:rsid w:val="00E5369E"/>
    <w:rsid w:val="00E55869"/>
    <w:rsid w:val="00E56FF5"/>
    <w:rsid w:val="00E60171"/>
    <w:rsid w:val="00E63418"/>
    <w:rsid w:val="00E6420C"/>
    <w:rsid w:val="00E6477C"/>
    <w:rsid w:val="00E64948"/>
    <w:rsid w:val="00E672B4"/>
    <w:rsid w:val="00E7426F"/>
    <w:rsid w:val="00E76CE2"/>
    <w:rsid w:val="00E80B00"/>
    <w:rsid w:val="00E81C6B"/>
    <w:rsid w:val="00E82BDE"/>
    <w:rsid w:val="00E84AD3"/>
    <w:rsid w:val="00E85043"/>
    <w:rsid w:val="00E8556E"/>
    <w:rsid w:val="00E86C83"/>
    <w:rsid w:val="00E90CA4"/>
    <w:rsid w:val="00E92468"/>
    <w:rsid w:val="00E92948"/>
    <w:rsid w:val="00E93099"/>
    <w:rsid w:val="00E942FA"/>
    <w:rsid w:val="00E97046"/>
    <w:rsid w:val="00EA1AD1"/>
    <w:rsid w:val="00EA3C36"/>
    <w:rsid w:val="00EA52EE"/>
    <w:rsid w:val="00EB1292"/>
    <w:rsid w:val="00EB1EA9"/>
    <w:rsid w:val="00EB3B8C"/>
    <w:rsid w:val="00EB3EC6"/>
    <w:rsid w:val="00EB422D"/>
    <w:rsid w:val="00EB6CC6"/>
    <w:rsid w:val="00EB7015"/>
    <w:rsid w:val="00EB794D"/>
    <w:rsid w:val="00EC3C4C"/>
    <w:rsid w:val="00EC4D5C"/>
    <w:rsid w:val="00EC591F"/>
    <w:rsid w:val="00EC5C6F"/>
    <w:rsid w:val="00EC6789"/>
    <w:rsid w:val="00EC72AA"/>
    <w:rsid w:val="00EC73C5"/>
    <w:rsid w:val="00EC7C9E"/>
    <w:rsid w:val="00ED1DAF"/>
    <w:rsid w:val="00ED4980"/>
    <w:rsid w:val="00EE05C9"/>
    <w:rsid w:val="00EE157D"/>
    <w:rsid w:val="00EE1C87"/>
    <w:rsid w:val="00EE2170"/>
    <w:rsid w:val="00EE3A12"/>
    <w:rsid w:val="00EE6FE2"/>
    <w:rsid w:val="00EE7B0E"/>
    <w:rsid w:val="00EF13C5"/>
    <w:rsid w:val="00EF1FA2"/>
    <w:rsid w:val="00EF3F1A"/>
    <w:rsid w:val="00EF4C1E"/>
    <w:rsid w:val="00EF5BA3"/>
    <w:rsid w:val="00EF5BB0"/>
    <w:rsid w:val="00F02C09"/>
    <w:rsid w:val="00F04BF6"/>
    <w:rsid w:val="00F074EE"/>
    <w:rsid w:val="00F10455"/>
    <w:rsid w:val="00F10A13"/>
    <w:rsid w:val="00F124C1"/>
    <w:rsid w:val="00F14491"/>
    <w:rsid w:val="00F177F3"/>
    <w:rsid w:val="00F17990"/>
    <w:rsid w:val="00F221CC"/>
    <w:rsid w:val="00F228CF"/>
    <w:rsid w:val="00F26491"/>
    <w:rsid w:val="00F26D83"/>
    <w:rsid w:val="00F302CF"/>
    <w:rsid w:val="00F30D37"/>
    <w:rsid w:val="00F30D66"/>
    <w:rsid w:val="00F34663"/>
    <w:rsid w:val="00F347CC"/>
    <w:rsid w:val="00F40D70"/>
    <w:rsid w:val="00F40F34"/>
    <w:rsid w:val="00F40FD5"/>
    <w:rsid w:val="00F414C8"/>
    <w:rsid w:val="00F41C9C"/>
    <w:rsid w:val="00F41F13"/>
    <w:rsid w:val="00F42F1C"/>
    <w:rsid w:val="00F43C0B"/>
    <w:rsid w:val="00F464D1"/>
    <w:rsid w:val="00F47D91"/>
    <w:rsid w:val="00F501D3"/>
    <w:rsid w:val="00F510EB"/>
    <w:rsid w:val="00F5145B"/>
    <w:rsid w:val="00F51FBD"/>
    <w:rsid w:val="00F525C8"/>
    <w:rsid w:val="00F52D33"/>
    <w:rsid w:val="00F53B8B"/>
    <w:rsid w:val="00F552F8"/>
    <w:rsid w:val="00F5593B"/>
    <w:rsid w:val="00F56033"/>
    <w:rsid w:val="00F6004D"/>
    <w:rsid w:val="00F6038F"/>
    <w:rsid w:val="00F625F4"/>
    <w:rsid w:val="00F63C1B"/>
    <w:rsid w:val="00F6530F"/>
    <w:rsid w:val="00F65DD6"/>
    <w:rsid w:val="00F66C1F"/>
    <w:rsid w:val="00F67A39"/>
    <w:rsid w:val="00F72E68"/>
    <w:rsid w:val="00F7336E"/>
    <w:rsid w:val="00F750D6"/>
    <w:rsid w:val="00F75221"/>
    <w:rsid w:val="00F76685"/>
    <w:rsid w:val="00F76907"/>
    <w:rsid w:val="00F80085"/>
    <w:rsid w:val="00F806DF"/>
    <w:rsid w:val="00F818AE"/>
    <w:rsid w:val="00F81E44"/>
    <w:rsid w:val="00F8260F"/>
    <w:rsid w:val="00F82E72"/>
    <w:rsid w:val="00F85C69"/>
    <w:rsid w:val="00F909CD"/>
    <w:rsid w:val="00F91D39"/>
    <w:rsid w:val="00F9226E"/>
    <w:rsid w:val="00F969A1"/>
    <w:rsid w:val="00FA026C"/>
    <w:rsid w:val="00FA0272"/>
    <w:rsid w:val="00FA176E"/>
    <w:rsid w:val="00FA3162"/>
    <w:rsid w:val="00FA3F3D"/>
    <w:rsid w:val="00FA4D96"/>
    <w:rsid w:val="00FA5007"/>
    <w:rsid w:val="00FA6792"/>
    <w:rsid w:val="00FA79EE"/>
    <w:rsid w:val="00FB14D7"/>
    <w:rsid w:val="00FB4695"/>
    <w:rsid w:val="00FB48BC"/>
    <w:rsid w:val="00FB5628"/>
    <w:rsid w:val="00FB5E46"/>
    <w:rsid w:val="00FB6665"/>
    <w:rsid w:val="00FB67C5"/>
    <w:rsid w:val="00FC311A"/>
    <w:rsid w:val="00FC4D0F"/>
    <w:rsid w:val="00FC5D6B"/>
    <w:rsid w:val="00FC6D77"/>
    <w:rsid w:val="00FC7DDE"/>
    <w:rsid w:val="00FD01E6"/>
    <w:rsid w:val="00FD0BF2"/>
    <w:rsid w:val="00FD1938"/>
    <w:rsid w:val="00FD4B88"/>
    <w:rsid w:val="00FD5D2C"/>
    <w:rsid w:val="00FD6EFF"/>
    <w:rsid w:val="00FD710B"/>
    <w:rsid w:val="00FD7D64"/>
    <w:rsid w:val="00FE39D1"/>
    <w:rsid w:val="00FE4072"/>
    <w:rsid w:val="00FE4265"/>
    <w:rsid w:val="00FE6518"/>
    <w:rsid w:val="00FE6DD0"/>
    <w:rsid w:val="00FE7010"/>
    <w:rsid w:val="00FE71E0"/>
    <w:rsid w:val="00FF31DF"/>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hyperlink" Target="garantF1://1202526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garantF1://10064072.0" TargetMode="Externa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88E81-81CB-4CCB-97D6-1FF1D76F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12270</Words>
  <Characters>69941</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58</cp:revision>
  <cp:lastPrinted>2017-08-21T06:15:00Z</cp:lastPrinted>
  <dcterms:created xsi:type="dcterms:W3CDTF">2017-08-02T13:37:00Z</dcterms:created>
  <dcterms:modified xsi:type="dcterms:W3CDTF">2017-11-08T09:57:00Z</dcterms:modified>
</cp:coreProperties>
</file>