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76" w:rsidRDefault="00002E76" w:rsidP="00002E76">
      <w:pPr>
        <w:autoSpaceDN w:val="0"/>
        <w:adjustRightInd w:val="0"/>
        <w:ind w:firstLine="567"/>
        <w:jc w:val="center"/>
        <w:rPr>
          <w:szCs w:val="28"/>
        </w:rPr>
      </w:pPr>
      <w:r w:rsidRPr="003E1F9A">
        <w:rPr>
          <w:szCs w:val="28"/>
        </w:rPr>
        <w:t>Информация</w:t>
      </w:r>
    </w:p>
    <w:p w:rsidR="00002E76" w:rsidRPr="003E1F9A" w:rsidRDefault="00002E76" w:rsidP="00002E76">
      <w:pPr>
        <w:autoSpaceDN w:val="0"/>
        <w:adjustRightInd w:val="0"/>
        <w:ind w:firstLine="567"/>
        <w:jc w:val="center"/>
        <w:rPr>
          <w:szCs w:val="28"/>
        </w:rPr>
      </w:pPr>
      <w:r w:rsidRPr="003E1F9A">
        <w:rPr>
          <w:szCs w:val="28"/>
        </w:rPr>
        <w:t>о результатах мониторинга потребности в муниципальных услугах</w:t>
      </w:r>
    </w:p>
    <w:p w:rsidR="00002E76" w:rsidRPr="00732C9F" w:rsidRDefault="00002E76" w:rsidP="00002E76">
      <w:pPr>
        <w:autoSpaceDN w:val="0"/>
        <w:adjustRightInd w:val="0"/>
        <w:ind w:firstLine="567"/>
        <w:jc w:val="center"/>
        <w:rPr>
          <w:sz w:val="24"/>
          <w:u w:val="single"/>
        </w:rPr>
      </w:pPr>
      <w:r w:rsidRPr="00732C9F">
        <w:rPr>
          <w:szCs w:val="28"/>
          <w:u w:val="single"/>
        </w:rPr>
        <w:t>Администрация муниципального образования «Город Майкоп»</w:t>
      </w:r>
    </w:p>
    <w:p w:rsidR="00002E76" w:rsidRPr="00663F00" w:rsidRDefault="00002E76" w:rsidP="00002E76">
      <w:pPr>
        <w:autoSpaceDN w:val="0"/>
        <w:adjustRightInd w:val="0"/>
        <w:ind w:firstLine="567"/>
        <w:jc w:val="center"/>
        <w:rPr>
          <w:sz w:val="24"/>
        </w:rPr>
      </w:pPr>
      <w:r w:rsidRPr="00663F00">
        <w:rPr>
          <w:sz w:val="24"/>
        </w:rPr>
        <w:t xml:space="preserve">(наименование </w:t>
      </w:r>
      <w:r>
        <w:rPr>
          <w:sz w:val="24"/>
        </w:rPr>
        <w:t>главного распорядителя</w:t>
      </w:r>
      <w:r w:rsidRPr="0033178B">
        <w:rPr>
          <w:sz w:val="24"/>
        </w:rPr>
        <w:t xml:space="preserve"> средств бюджета муниципального образования «Город Майкоп»</w:t>
      </w:r>
      <w:r>
        <w:rPr>
          <w:sz w:val="24"/>
        </w:rPr>
        <w:t>,</w:t>
      </w:r>
      <w:r w:rsidRPr="0033178B">
        <w:rPr>
          <w:sz w:val="24"/>
        </w:rPr>
        <w:t xml:space="preserve"> </w:t>
      </w:r>
      <w:r w:rsidRPr="00663F00">
        <w:rPr>
          <w:sz w:val="24"/>
        </w:rPr>
        <w:t xml:space="preserve">осуществляющего мониторинг в отношении подведомственных </w:t>
      </w:r>
      <w:r>
        <w:rPr>
          <w:sz w:val="24"/>
        </w:rPr>
        <w:t xml:space="preserve">муниципальных учреждений </w:t>
      </w:r>
      <w:r w:rsidRPr="0033178B">
        <w:rPr>
          <w:sz w:val="24"/>
        </w:rPr>
        <w:t>муниципального образования «Город Майкоп»</w:t>
      </w:r>
      <w:r w:rsidRPr="00663F00">
        <w:rPr>
          <w:sz w:val="24"/>
        </w:rPr>
        <w:t>)</w:t>
      </w:r>
    </w:p>
    <w:p w:rsidR="00002E76" w:rsidRPr="00663F00" w:rsidRDefault="00002E76" w:rsidP="00002E76">
      <w:pPr>
        <w:autoSpaceDN w:val="0"/>
        <w:adjustRightInd w:val="0"/>
        <w:ind w:firstLine="567"/>
        <w:jc w:val="both"/>
        <w:rPr>
          <w:sz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559"/>
        <w:gridCol w:w="1418"/>
        <w:gridCol w:w="1417"/>
        <w:gridCol w:w="851"/>
        <w:gridCol w:w="850"/>
      </w:tblGrid>
      <w:tr w:rsidR="00002E76" w:rsidRPr="00663F00" w:rsidTr="00520C5F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rPr>
                <w:sz w:val="24"/>
              </w:rPr>
            </w:pPr>
            <w:r w:rsidRPr="00663F00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 w:rsidRPr="00663F0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663F00">
              <w:rPr>
                <w:sz w:val="24"/>
              </w:rPr>
              <w:t>услуги</w:t>
            </w:r>
            <w:r>
              <w:rPr>
                <w:sz w:val="24"/>
              </w:rPr>
              <w:t>) работы</w:t>
            </w:r>
          </w:p>
          <w:p w:rsidR="00002E76" w:rsidRPr="00663F00" w:rsidRDefault="00002E76" w:rsidP="00520C5F">
            <w:pPr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Единица измере</w:t>
            </w:r>
            <w:r w:rsidRPr="00663F00">
              <w:rPr>
                <w:sz w:val="24"/>
              </w:rPr>
              <w:t>ния</w:t>
            </w:r>
          </w:p>
          <w:p w:rsidR="00002E76" w:rsidRPr="00663F00" w:rsidRDefault="00002E76" w:rsidP="00520C5F">
            <w:pPr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 w:rsidRPr="00663F00">
              <w:rPr>
                <w:sz w:val="24"/>
              </w:rPr>
              <w:t>Оценка потребности по годам</w:t>
            </w:r>
          </w:p>
          <w:p w:rsidR="00002E76" w:rsidRPr="00663F00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 w:rsidRPr="00663F00">
              <w:rPr>
                <w:sz w:val="24"/>
              </w:rPr>
              <w:t>(в натуральных показателях)</w:t>
            </w:r>
          </w:p>
        </w:tc>
      </w:tr>
      <w:tr w:rsidR="00002E76" w:rsidRPr="00663F00" w:rsidTr="00520C5F">
        <w:trPr>
          <w:trHeight w:val="68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 w:rsidRPr="00663F00">
              <w:rPr>
                <w:sz w:val="24"/>
              </w:rPr>
              <w:t>отчетный ф</w:t>
            </w:r>
            <w:r>
              <w:rPr>
                <w:sz w:val="24"/>
              </w:rPr>
              <w:t>инансовый 2016 год (фактиче</w:t>
            </w:r>
            <w:r w:rsidRPr="00663F00">
              <w:rPr>
                <w:sz w:val="24"/>
              </w:rPr>
              <w:t>ски)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текущий финансо</w:t>
            </w:r>
            <w:r w:rsidRPr="00663F00">
              <w:rPr>
                <w:sz w:val="24"/>
              </w:rPr>
              <w:t xml:space="preserve">вый </w:t>
            </w:r>
            <w:r>
              <w:rPr>
                <w:sz w:val="24"/>
              </w:rPr>
              <w:t xml:space="preserve">2017 </w:t>
            </w:r>
            <w:r w:rsidRPr="00663F00">
              <w:rPr>
                <w:sz w:val="24"/>
              </w:rPr>
              <w:t>год (прогноз)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очередной финансо</w:t>
            </w:r>
            <w:r w:rsidRPr="00663F00">
              <w:rPr>
                <w:sz w:val="24"/>
              </w:rPr>
              <w:t xml:space="preserve">вый </w:t>
            </w:r>
            <w:r>
              <w:rPr>
                <w:sz w:val="24"/>
              </w:rPr>
              <w:t xml:space="preserve">2018 </w:t>
            </w:r>
            <w:r w:rsidRPr="00663F00">
              <w:rPr>
                <w:sz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 w:rsidRPr="00663F00">
              <w:rPr>
                <w:sz w:val="24"/>
              </w:rPr>
              <w:t>плановый период</w:t>
            </w:r>
          </w:p>
        </w:tc>
      </w:tr>
      <w:tr w:rsidR="00002E76" w:rsidRPr="00663F00" w:rsidTr="00520C5F"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z w:val="24"/>
                <w:lang w:val="en-US"/>
              </w:rPr>
              <w:t xml:space="preserve"> </w:t>
            </w:r>
            <w:r w:rsidRPr="00663F00">
              <w:rPr>
                <w:sz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 w:rsidRPr="00663F00">
              <w:rPr>
                <w:sz w:val="24"/>
              </w:rPr>
              <w:t>20</w:t>
            </w:r>
            <w:r>
              <w:rPr>
                <w:sz w:val="24"/>
              </w:rPr>
              <w:t xml:space="preserve">20 </w:t>
            </w:r>
            <w:r w:rsidRPr="00663F00">
              <w:rPr>
                <w:sz w:val="24"/>
              </w:rPr>
              <w:t>год</w:t>
            </w:r>
          </w:p>
        </w:tc>
      </w:tr>
      <w:tr w:rsidR="00002E76" w:rsidRPr="00663F00" w:rsidTr="00520C5F">
        <w:trPr>
          <w:trHeight w:val="335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Pr="007707A8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МБУ «Майкопское телевидение»</w:t>
            </w:r>
          </w:p>
        </w:tc>
      </w:tr>
      <w:tr w:rsidR="00002E76" w:rsidRPr="00663F00" w:rsidTr="00520C5F"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Производство и распространение телевизионных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</w:p>
          <w:p w:rsidR="00002E76" w:rsidRPr="00663F00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</w:p>
          <w:p w:rsidR="00002E76" w:rsidRPr="00663F00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</w:p>
          <w:p w:rsidR="00002E76" w:rsidRPr="00B33759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</w:p>
          <w:p w:rsidR="00002E76" w:rsidRPr="00B33759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 w:rsidRPr="00B33759">
              <w:rPr>
                <w:sz w:val="24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</w:p>
          <w:p w:rsidR="00002E76" w:rsidRPr="00B33759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 w:rsidRPr="00B33759">
              <w:rPr>
                <w:sz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</w:p>
          <w:p w:rsidR="00002E76" w:rsidRPr="00663F00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 w:rsidRPr="00B33759">
              <w:rPr>
                <w:sz w:val="24"/>
              </w:rPr>
              <w:t>430</w:t>
            </w:r>
          </w:p>
        </w:tc>
      </w:tr>
      <w:tr w:rsidR="00002E76" w:rsidRPr="00663F00" w:rsidTr="00520C5F">
        <w:trPr>
          <w:trHeight w:val="93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Единица измерений показателей объема выхода телепередач в эфир минуты переведены в часы согласно </w:t>
            </w:r>
            <w:proofErr w:type="gramStart"/>
            <w:r>
              <w:rPr>
                <w:sz w:val="24"/>
              </w:rPr>
              <w:t>лицензии</w:t>
            </w:r>
            <w:proofErr w:type="gramEnd"/>
            <w:r>
              <w:rPr>
                <w:sz w:val="24"/>
              </w:rPr>
              <w:t xml:space="preserve"> на вещание на телеканале «Кубань 24»</w:t>
            </w:r>
          </w:p>
        </w:tc>
      </w:tr>
      <w:tr w:rsidR="00002E76" w:rsidRPr="00663F00" w:rsidTr="00520C5F">
        <w:trPr>
          <w:trHeight w:val="411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МАУ «Редакция городской газеты «Майкопские новости»</w:t>
            </w:r>
          </w:p>
        </w:tc>
      </w:tr>
      <w:tr w:rsidR="00002E76" w:rsidRPr="00663F00" w:rsidTr="00520C5F"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Осуществление издательской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</w:p>
          <w:p w:rsidR="00002E76" w:rsidRPr="00663F00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</w:p>
          <w:p w:rsidR="00002E76" w:rsidRPr="00144F90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</w:p>
          <w:p w:rsidR="00002E76" w:rsidRPr="00BA619D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</w:p>
          <w:p w:rsidR="00002E76" w:rsidRPr="00BA619D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 w:rsidRPr="00BA619D">
              <w:rPr>
                <w:sz w:val="24"/>
              </w:rPr>
              <w:t>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Default="00002E76" w:rsidP="00520C5F">
            <w:pPr>
              <w:autoSpaceDN w:val="0"/>
              <w:adjustRightInd w:val="0"/>
              <w:jc w:val="center"/>
              <w:rPr>
                <w:sz w:val="24"/>
                <w:lang w:val="en-US"/>
              </w:rPr>
            </w:pPr>
          </w:p>
          <w:p w:rsidR="00002E76" w:rsidRPr="00BA619D" w:rsidRDefault="00002E76" w:rsidP="00520C5F">
            <w:pPr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BA619D">
              <w:rPr>
                <w:sz w:val="24"/>
                <w:lang w:val="en-US"/>
              </w:rPr>
              <w:t>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E76" w:rsidRDefault="00002E76" w:rsidP="00520C5F">
            <w:pPr>
              <w:autoSpaceDN w:val="0"/>
              <w:adjustRightInd w:val="0"/>
              <w:jc w:val="center"/>
              <w:rPr>
                <w:sz w:val="24"/>
                <w:lang w:val="en-US"/>
              </w:rPr>
            </w:pPr>
          </w:p>
          <w:p w:rsidR="00002E76" w:rsidRPr="00663F00" w:rsidRDefault="00002E76" w:rsidP="00520C5F">
            <w:pPr>
              <w:autoSpaceDN w:val="0"/>
              <w:adjustRightInd w:val="0"/>
              <w:jc w:val="center"/>
              <w:rPr>
                <w:sz w:val="24"/>
              </w:rPr>
            </w:pPr>
            <w:r w:rsidRPr="00BA619D">
              <w:rPr>
                <w:sz w:val="24"/>
                <w:lang w:val="en-US"/>
              </w:rPr>
              <w:t>624</w:t>
            </w:r>
          </w:p>
        </w:tc>
      </w:tr>
      <w:tr w:rsidR="00002E76" w:rsidRPr="00663F00" w:rsidTr="00520C5F">
        <w:trPr>
          <w:trHeight w:val="112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76" w:rsidRPr="00663F00" w:rsidRDefault="00002E76" w:rsidP="00520C5F">
            <w:pPr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Изменение показателей потребности и объема номеров газеты «Майкопские новости», в том числе с приложением к газете «Майкоп официальный» за год зависит от количества предоставленного для публикации официального материала</w:t>
            </w:r>
          </w:p>
        </w:tc>
      </w:tr>
    </w:tbl>
    <w:p w:rsidR="00D54A05" w:rsidRDefault="00D54A05">
      <w:bookmarkStart w:id="0" w:name="_GoBack"/>
      <w:bookmarkEnd w:id="0"/>
    </w:p>
    <w:sectPr w:rsidR="00D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76"/>
    <w:rsid w:val="00002E76"/>
    <w:rsid w:val="00D5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08E49-0F56-4844-B335-296048A5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Перепилицына Олга Викторовна</dc:creator>
  <cp:keywords/>
  <dc:description/>
  <cp:lastModifiedBy>Перепилицына Олга Викторовна</cp:lastModifiedBy>
  <cp:revision>1</cp:revision>
  <dcterms:created xsi:type="dcterms:W3CDTF">2018-03-06T09:01:00Z</dcterms:created>
  <dcterms:modified xsi:type="dcterms:W3CDTF">2018-03-06T09:02:00Z</dcterms:modified>
</cp:coreProperties>
</file>